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6E" w:rsidRPr="00073430" w:rsidRDefault="008D256E" w:rsidP="008D256E">
      <w:pPr>
        <w:pStyle w:val="Web"/>
        <w:tabs>
          <w:tab w:val="num" w:pos="720"/>
        </w:tabs>
        <w:snapToGrid w:val="0"/>
        <w:spacing w:before="0" w:beforeAutospacing="0" w:after="0" w:afterAutospacing="0" w:line="280" w:lineRule="atLeast"/>
        <w:jc w:val="center"/>
        <w:rPr>
          <w:rFonts w:ascii="標楷體" w:eastAsia="標楷體" w:hAnsi="標楷體"/>
          <w:b/>
          <w:bCs/>
          <w:spacing w:val="20"/>
          <w:sz w:val="52"/>
          <w:szCs w:val="52"/>
        </w:rPr>
      </w:pPr>
      <w:r w:rsidRPr="00073430">
        <w:rPr>
          <w:rFonts w:ascii="標楷體" w:eastAsia="標楷體" w:hAnsi="標楷體" w:hint="eastAsia"/>
          <w:b/>
          <w:bCs/>
          <w:spacing w:val="20"/>
          <w:sz w:val="52"/>
          <w:szCs w:val="52"/>
        </w:rPr>
        <w:t>目</w:t>
      </w:r>
      <w:r w:rsidRPr="00073430">
        <w:rPr>
          <w:rFonts w:ascii="標楷體" w:eastAsia="標楷體" w:hAnsi="標楷體"/>
          <w:b/>
          <w:bCs/>
          <w:spacing w:val="20"/>
          <w:sz w:val="52"/>
          <w:szCs w:val="52"/>
        </w:rPr>
        <w:t xml:space="preserve">  </w:t>
      </w:r>
      <w:r w:rsidRPr="00073430">
        <w:rPr>
          <w:rFonts w:ascii="標楷體" w:eastAsia="標楷體" w:hAnsi="標楷體" w:hint="eastAsia"/>
          <w:b/>
          <w:bCs/>
          <w:spacing w:val="20"/>
          <w:sz w:val="52"/>
          <w:szCs w:val="52"/>
        </w:rPr>
        <w:t>錄</w:t>
      </w:r>
    </w:p>
    <w:p w:rsidR="008D256E" w:rsidRPr="00073430" w:rsidRDefault="008D256E" w:rsidP="008D256E">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各處室</w:t>
      </w:r>
      <w:r>
        <w:rPr>
          <w:rFonts w:ascii="標楷體" w:eastAsia="標楷體" w:hAnsi="標楷體" w:hint="eastAsia"/>
          <w:sz w:val="40"/>
          <w:szCs w:val="40"/>
        </w:rPr>
        <w:t>聯絡</w:t>
      </w:r>
      <w:r w:rsidRPr="00073430">
        <w:rPr>
          <w:rFonts w:ascii="標楷體" w:eastAsia="標楷體" w:hAnsi="標楷體" w:hint="eastAsia"/>
          <w:sz w:val="40"/>
          <w:szCs w:val="40"/>
        </w:rPr>
        <w:t>電話…</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hint="eastAsia"/>
          <w:sz w:val="40"/>
          <w:szCs w:val="40"/>
        </w:rPr>
        <w:t>03</w:t>
      </w:r>
    </w:p>
    <w:p w:rsidR="008D256E" w:rsidRPr="00073430" w:rsidRDefault="008D256E" w:rsidP="008D256E">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學校願景…</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hint="eastAsia"/>
          <w:sz w:val="40"/>
          <w:szCs w:val="40"/>
        </w:rPr>
        <w:t>04</w:t>
      </w:r>
    </w:p>
    <w:p w:rsidR="008D256E" w:rsidRPr="00073430" w:rsidRDefault="008D256E" w:rsidP="008D256E">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校歌…</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hint="eastAsia"/>
          <w:sz w:val="40"/>
          <w:szCs w:val="40"/>
        </w:rPr>
        <w:t>05</w:t>
      </w:r>
    </w:p>
    <w:p w:rsidR="008D256E" w:rsidRPr="00073430" w:rsidRDefault="008D256E" w:rsidP="008D256E">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校史…</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hint="eastAsia"/>
          <w:sz w:val="40"/>
          <w:szCs w:val="40"/>
        </w:rPr>
        <w:t>06</w:t>
      </w:r>
    </w:p>
    <w:p w:rsidR="008D256E" w:rsidRPr="00073430" w:rsidRDefault="008D256E" w:rsidP="008D256E">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行政組織…</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hint="eastAsia"/>
          <w:sz w:val="40"/>
          <w:szCs w:val="40"/>
        </w:rPr>
        <w:t>07</w:t>
      </w:r>
    </w:p>
    <w:p w:rsidR="008D256E" w:rsidRPr="0024278D" w:rsidRDefault="008D256E" w:rsidP="008D256E">
      <w:pPr>
        <w:snapToGrid w:val="0"/>
        <w:spacing w:line="280" w:lineRule="atLeast"/>
        <w:jc w:val="both"/>
        <w:rPr>
          <w:rFonts w:ascii="標楷體" w:eastAsia="標楷體" w:hAnsi="標楷體"/>
          <w:sz w:val="40"/>
          <w:szCs w:val="40"/>
        </w:rPr>
      </w:pPr>
    </w:p>
    <w:p w:rsidR="008D256E" w:rsidRPr="00073430" w:rsidRDefault="008D256E" w:rsidP="008D256E">
      <w:pPr>
        <w:snapToGrid w:val="0"/>
        <w:spacing w:line="280" w:lineRule="atLeast"/>
        <w:rPr>
          <w:rFonts w:ascii="標楷體" w:eastAsia="標楷體" w:hAnsi="標楷體"/>
          <w:sz w:val="40"/>
          <w:szCs w:val="40"/>
        </w:rPr>
      </w:pPr>
      <w:r w:rsidRPr="00073430">
        <w:rPr>
          <w:rFonts w:ascii="標楷體" w:eastAsia="標楷體" w:hAnsi="標楷體"/>
          <w:sz w:val="40"/>
          <w:szCs w:val="40"/>
        </w:rPr>
        <w:t>=</w:t>
      </w:r>
      <w:r w:rsidRPr="00073430">
        <w:rPr>
          <w:rFonts w:ascii="標楷體" w:eastAsia="標楷體" w:hAnsi="標楷體" w:hint="eastAsia"/>
          <w:sz w:val="40"/>
          <w:szCs w:val="40"/>
        </w:rPr>
        <w:t>◇</w:t>
      </w:r>
      <w:r w:rsidRPr="00073430">
        <w:rPr>
          <w:rFonts w:ascii="標楷體" w:eastAsia="標楷體" w:hAnsi="標楷體" w:hint="eastAsia"/>
          <w:b/>
          <w:bCs/>
          <w:sz w:val="40"/>
          <w:szCs w:val="40"/>
        </w:rPr>
        <w:t>教務處</w:t>
      </w:r>
      <w:r w:rsidRPr="00073430">
        <w:rPr>
          <w:rFonts w:ascii="標楷體" w:eastAsia="標楷體" w:hAnsi="標楷體" w:hint="eastAsia"/>
          <w:sz w:val="40"/>
          <w:szCs w:val="40"/>
        </w:rPr>
        <w:t>◇</w:t>
      </w:r>
      <w:r w:rsidRPr="00073430">
        <w:rPr>
          <w:rFonts w:ascii="標楷體" w:eastAsia="標楷體" w:hAnsi="標楷體"/>
          <w:sz w:val="40"/>
          <w:szCs w:val="40"/>
        </w:rPr>
        <w:t>=</w:t>
      </w:r>
    </w:p>
    <w:p w:rsidR="008D256E" w:rsidRPr="00073430" w:rsidRDefault="008D256E" w:rsidP="008D256E">
      <w:pPr>
        <w:snapToGrid w:val="0"/>
        <w:spacing w:line="280" w:lineRule="atLeast"/>
        <w:jc w:val="both"/>
        <w:rPr>
          <w:rFonts w:ascii="標楷體" w:eastAsia="標楷體" w:hAnsi="標楷體"/>
          <w:sz w:val="40"/>
          <w:szCs w:val="40"/>
        </w:rPr>
      </w:pPr>
    </w:p>
    <w:p w:rsidR="008D256E" w:rsidRPr="00073430" w:rsidRDefault="008D256E" w:rsidP="008D256E">
      <w:pPr>
        <w:snapToGrid w:val="0"/>
        <w:spacing w:line="280" w:lineRule="atLeast"/>
        <w:ind w:leftChars="1" w:left="242" w:hangingChars="60" w:hanging="240"/>
        <w:rPr>
          <w:rFonts w:ascii="標楷體" w:eastAsia="標楷體" w:hAnsi="標楷體"/>
          <w:sz w:val="40"/>
          <w:szCs w:val="40"/>
        </w:rPr>
      </w:pPr>
      <w:r>
        <w:rPr>
          <w:rFonts w:ascii="標楷體" w:eastAsia="標楷體" w:hAnsi="標楷體" w:hint="eastAsia"/>
          <w:sz w:val="40"/>
          <w:szCs w:val="40"/>
        </w:rPr>
        <w:t>國民小學及國民中學學生成績評量準則</w:t>
      </w:r>
      <w:r w:rsidRPr="00073430">
        <w:rPr>
          <w:rFonts w:ascii="標楷體" w:eastAsia="標楷體" w:hAnsi="標楷體" w:hint="eastAsia"/>
          <w:sz w:val="40"/>
          <w:szCs w:val="40"/>
        </w:rPr>
        <w:t>…</w:t>
      </w:r>
      <w:proofErr w:type="gramStart"/>
      <w:r>
        <w:rPr>
          <w:rFonts w:ascii="標楷體" w:eastAsia="標楷體" w:hAnsi="標楷體" w:hint="eastAsia"/>
          <w:sz w:val="40"/>
          <w:szCs w:val="40"/>
        </w:rPr>
        <w:t>…</w:t>
      </w:r>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hint="eastAsia"/>
          <w:sz w:val="40"/>
          <w:szCs w:val="40"/>
        </w:rPr>
        <w:t>08</w:t>
      </w:r>
    </w:p>
    <w:p w:rsidR="008D256E" w:rsidRPr="00073430" w:rsidRDefault="008D256E" w:rsidP="008D256E">
      <w:pPr>
        <w:snapToGrid w:val="0"/>
        <w:spacing w:line="280" w:lineRule="atLeast"/>
        <w:ind w:leftChars="1" w:left="242" w:hangingChars="60" w:hanging="240"/>
        <w:jc w:val="both"/>
        <w:rPr>
          <w:rFonts w:ascii="標楷體" w:eastAsia="標楷體" w:hAnsi="標楷體"/>
          <w:sz w:val="40"/>
          <w:szCs w:val="40"/>
        </w:rPr>
      </w:pPr>
      <w:r>
        <w:rPr>
          <w:rFonts w:ascii="標楷體" w:eastAsia="標楷體" w:hAnsi="標楷體" w:hint="eastAsia"/>
          <w:sz w:val="40"/>
          <w:szCs w:val="40"/>
        </w:rPr>
        <w:t>臺</w:t>
      </w:r>
      <w:r w:rsidRPr="00073430">
        <w:rPr>
          <w:rFonts w:ascii="標楷體" w:eastAsia="標楷體" w:hAnsi="標楷體" w:hint="eastAsia"/>
          <w:sz w:val="40"/>
          <w:szCs w:val="40"/>
        </w:rPr>
        <w:t>北市立大直高級中學學生定期考試規則…</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sz w:val="40"/>
          <w:szCs w:val="40"/>
        </w:rPr>
        <w:t>1</w:t>
      </w:r>
      <w:r>
        <w:rPr>
          <w:rFonts w:ascii="標楷體" w:eastAsia="標楷體" w:hAnsi="標楷體" w:hint="eastAsia"/>
          <w:sz w:val="40"/>
          <w:szCs w:val="40"/>
        </w:rPr>
        <w:t>1</w:t>
      </w:r>
    </w:p>
    <w:p w:rsidR="008D256E" w:rsidRPr="00073430" w:rsidRDefault="008D256E" w:rsidP="008D256E">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教學設備借用須知…</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sz w:val="40"/>
          <w:szCs w:val="40"/>
        </w:rPr>
        <w:t>1</w:t>
      </w:r>
      <w:r>
        <w:rPr>
          <w:rFonts w:ascii="標楷體" w:eastAsia="標楷體" w:hAnsi="標楷體" w:hint="eastAsia"/>
          <w:sz w:val="40"/>
          <w:szCs w:val="40"/>
        </w:rPr>
        <w:t>2</w:t>
      </w:r>
    </w:p>
    <w:p w:rsidR="008D256E" w:rsidRPr="00073430" w:rsidRDefault="008D256E" w:rsidP="008D256E">
      <w:pPr>
        <w:snapToGrid w:val="0"/>
        <w:spacing w:line="280" w:lineRule="atLeast"/>
        <w:rPr>
          <w:rFonts w:ascii="標楷體" w:eastAsia="標楷體" w:hAnsi="標楷體"/>
          <w:sz w:val="40"/>
          <w:szCs w:val="40"/>
        </w:rPr>
      </w:pPr>
      <w:r w:rsidRPr="00073430">
        <w:rPr>
          <w:rFonts w:ascii="標楷體" w:eastAsia="標楷體" w:hAnsi="標楷體" w:hint="eastAsia"/>
          <w:sz w:val="40"/>
          <w:szCs w:val="40"/>
        </w:rPr>
        <w:t>電腦教室</w:t>
      </w:r>
      <w:r>
        <w:rPr>
          <w:rFonts w:ascii="標楷體" w:eastAsia="標楷體" w:hAnsi="標楷體" w:hint="eastAsia"/>
          <w:sz w:val="40"/>
          <w:szCs w:val="40"/>
        </w:rPr>
        <w:t>與校園網路使用須知…</w:t>
      </w:r>
      <w:proofErr w:type="gramStart"/>
      <w:r>
        <w:rPr>
          <w:rFonts w:ascii="標楷體" w:eastAsia="標楷體" w:hAnsi="標楷體" w:hint="eastAsia"/>
          <w:sz w:val="40"/>
          <w:szCs w:val="40"/>
        </w:rPr>
        <w:t>……………………</w:t>
      </w:r>
      <w:proofErr w:type="gramEnd"/>
      <w:r>
        <w:rPr>
          <w:rFonts w:ascii="標楷體" w:eastAsia="標楷體" w:hAnsi="標楷體"/>
          <w:sz w:val="40"/>
          <w:szCs w:val="40"/>
        </w:rPr>
        <w:t>1</w:t>
      </w:r>
      <w:r>
        <w:rPr>
          <w:rFonts w:ascii="標楷體" w:eastAsia="標楷體" w:hAnsi="標楷體" w:hint="eastAsia"/>
          <w:sz w:val="40"/>
          <w:szCs w:val="40"/>
        </w:rPr>
        <w:t>2</w:t>
      </w:r>
    </w:p>
    <w:p w:rsidR="008D256E" w:rsidRPr="00073430" w:rsidRDefault="008D256E" w:rsidP="008D256E">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視聽教室使用</w:t>
      </w:r>
      <w:r>
        <w:rPr>
          <w:rFonts w:ascii="標楷體" w:eastAsia="標楷體" w:hAnsi="標楷體" w:hint="eastAsia"/>
          <w:sz w:val="40"/>
          <w:szCs w:val="40"/>
        </w:rPr>
        <w:t>須知</w:t>
      </w:r>
      <w:r w:rsidRPr="00073430">
        <w:rPr>
          <w:rFonts w:ascii="標楷體" w:eastAsia="標楷體" w:hAnsi="標楷體" w:hint="eastAsia"/>
          <w:sz w:val="40"/>
          <w:szCs w:val="40"/>
        </w:rPr>
        <w:t>…</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sz w:val="40"/>
          <w:szCs w:val="40"/>
        </w:rPr>
        <w:t>1</w:t>
      </w:r>
      <w:r>
        <w:rPr>
          <w:rFonts w:ascii="標楷體" w:eastAsia="標楷體" w:hAnsi="標楷體" w:hint="eastAsia"/>
          <w:sz w:val="40"/>
          <w:szCs w:val="40"/>
        </w:rPr>
        <w:t>3</w:t>
      </w:r>
    </w:p>
    <w:p w:rsidR="008D256E" w:rsidRPr="00073430" w:rsidRDefault="008D256E" w:rsidP="008D256E">
      <w:pPr>
        <w:snapToGrid w:val="0"/>
        <w:spacing w:line="280" w:lineRule="atLeast"/>
        <w:jc w:val="both"/>
        <w:rPr>
          <w:rFonts w:ascii="標楷體" w:eastAsia="標楷體" w:hAnsi="標楷體"/>
          <w:sz w:val="40"/>
          <w:szCs w:val="40"/>
        </w:rPr>
      </w:pPr>
    </w:p>
    <w:p w:rsidR="008D256E" w:rsidRPr="00073430" w:rsidRDefault="008D256E" w:rsidP="008D256E">
      <w:pPr>
        <w:snapToGrid w:val="0"/>
        <w:spacing w:line="280" w:lineRule="atLeast"/>
        <w:rPr>
          <w:rFonts w:ascii="標楷體" w:eastAsia="標楷體" w:hAnsi="標楷體"/>
          <w:sz w:val="40"/>
          <w:szCs w:val="40"/>
        </w:rPr>
      </w:pPr>
      <w:r w:rsidRPr="00073430">
        <w:rPr>
          <w:rFonts w:ascii="標楷體" w:eastAsia="標楷體" w:hAnsi="標楷體"/>
          <w:sz w:val="40"/>
          <w:szCs w:val="40"/>
        </w:rPr>
        <w:t>=</w:t>
      </w:r>
      <w:r w:rsidRPr="00073430">
        <w:rPr>
          <w:rFonts w:ascii="標楷體" w:eastAsia="標楷體" w:hAnsi="標楷體" w:hint="eastAsia"/>
          <w:sz w:val="40"/>
          <w:szCs w:val="40"/>
        </w:rPr>
        <w:t>◇</w:t>
      </w:r>
      <w:r w:rsidRPr="00073430">
        <w:rPr>
          <w:rFonts w:ascii="標楷體" w:eastAsia="標楷體" w:hAnsi="標楷體" w:hint="eastAsia"/>
          <w:b/>
          <w:bCs/>
          <w:sz w:val="40"/>
          <w:szCs w:val="40"/>
        </w:rPr>
        <w:t>學</w:t>
      </w:r>
      <w:proofErr w:type="gramStart"/>
      <w:r w:rsidRPr="00073430">
        <w:rPr>
          <w:rFonts w:ascii="標楷體" w:eastAsia="標楷體" w:hAnsi="標楷體" w:hint="eastAsia"/>
          <w:b/>
          <w:bCs/>
          <w:sz w:val="40"/>
          <w:szCs w:val="40"/>
        </w:rPr>
        <w:t>務</w:t>
      </w:r>
      <w:proofErr w:type="gramEnd"/>
      <w:r w:rsidRPr="00073430">
        <w:rPr>
          <w:rFonts w:ascii="標楷體" w:eastAsia="標楷體" w:hAnsi="標楷體" w:hint="eastAsia"/>
          <w:b/>
          <w:bCs/>
          <w:sz w:val="40"/>
          <w:szCs w:val="40"/>
        </w:rPr>
        <w:t>處</w:t>
      </w:r>
      <w:r w:rsidRPr="00073430">
        <w:rPr>
          <w:rFonts w:ascii="標楷體" w:eastAsia="標楷體" w:hAnsi="標楷體" w:hint="eastAsia"/>
          <w:sz w:val="40"/>
          <w:szCs w:val="40"/>
        </w:rPr>
        <w:t>◇</w:t>
      </w:r>
      <w:r w:rsidRPr="00073430">
        <w:rPr>
          <w:rFonts w:ascii="標楷體" w:eastAsia="標楷體" w:hAnsi="標楷體"/>
          <w:sz w:val="40"/>
          <w:szCs w:val="40"/>
        </w:rPr>
        <w:t>=</w:t>
      </w:r>
    </w:p>
    <w:p w:rsidR="008D256E" w:rsidRPr="00FB4AF1" w:rsidRDefault="008D256E" w:rsidP="008D256E">
      <w:pPr>
        <w:rPr>
          <w:rFonts w:ascii="標楷體" w:eastAsia="標楷體" w:hAnsi="標楷體"/>
          <w:sz w:val="40"/>
          <w:szCs w:val="40"/>
        </w:rPr>
      </w:pPr>
      <w:r w:rsidRPr="00FB4AF1">
        <w:rPr>
          <w:rFonts w:ascii="標楷體" w:eastAsia="標楷體" w:hAnsi="標楷體" w:hint="eastAsia"/>
          <w:sz w:val="40"/>
          <w:szCs w:val="40"/>
        </w:rPr>
        <w:t>學生獎懲實施要點</w:t>
      </w:r>
      <w:r w:rsidRPr="00073430">
        <w:rPr>
          <w:rFonts w:ascii="標楷體" w:eastAsia="標楷體" w:hAnsi="標楷體" w:hint="eastAsia"/>
          <w:sz w:val="40"/>
          <w:szCs w:val="40"/>
        </w:rPr>
        <w:t>…</w:t>
      </w:r>
      <w:proofErr w:type="gramStart"/>
      <w:r>
        <w:rPr>
          <w:rFonts w:ascii="標楷體" w:eastAsia="標楷體" w:hAnsi="標楷體"/>
          <w:sz w:val="40"/>
          <w:szCs w:val="40"/>
        </w:rPr>
        <w:t>…………………………………</w:t>
      </w:r>
      <w:proofErr w:type="gramEnd"/>
      <w:r>
        <w:rPr>
          <w:rFonts w:ascii="標楷體" w:eastAsia="標楷體" w:hAnsi="標楷體" w:hint="eastAsia"/>
          <w:sz w:val="40"/>
          <w:szCs w:val="40"/>
        </w:rPr>
        <w:t>13</w:t>
      </w:r>
    </w:p>
    <w:p w:rsidR="008D256E" w:rsidRPr="00073430" w:rsidRDefault="008D256E" w:rsidP="008D256E">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學生服裝儀容實施規定…</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sz w:val="40"/>
          <w:szCs w:val="40"/>
        </w:rPr>
        <w:t>1</w:t>
      </w:r>
      <w:r>
        <w:rPr>
          <w:rFonts w:ascii="標楷體" w:eastAsia="標楷體" w:hAnsi="標楷體" w:hint="eastAsia"/>
          <w:sz w:val="40"/>
          <w:szCs w:val="40"/>
        </w:rPr>
        <w:t>8</w:t>
      </w:r>
    </w:p>
    <w:p w:rsidR="008D256E" w:rsidRDefault="008D256E" w:rsidP="008D256E">
      <w:pPr>
        <w:snapToGrid w:val="0"/>
        <w:spacing w:line="280" w:lineRule="atLeast"/>
        <w:jc w:val="both"/>
        <w:rPr>
          <w:rFonts w:ascii="標楷體" w:eastAsia="標楷體" w:hAnsi="標楷體"/>
          <w:sz w:val="40"/>
          <w:szCs w:val="40"/>
        </w:rPr>
      </w:pPr>
      <w:r>
        <w:rPr>
          <w:rFonts w:ascii="標楷體" w:eastAsia="標楷體" w:hAnsi="標楷體" w:hint="eastAsia"/>
          <w:sz w:val="40"/>
          <w:szCs w:val="40"/>
        </w:rPr>
        <w:t>學生服裝儀容檢查表…</w:t>
      </w:r>
      <w:proofErr w:type="gramStart"/>
      <w:r>
        <w:rPr>
          <w:rFonts w:ascii="標楷體" w:eastAsia="標楷體" w:hAnsi="標楷體" w:hint="eastAsia"/>
          <w:sz w:val="40"/>
          <w:szCs w:val="40"/>
        </w:rPr>
        <w:t>………</w:t>
      </w:r>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hint="eastAsia"/>
          <w:sz w:val="40"/>
          <w:szCs w:val="40"/>
        </w:rPr>
        <w:t>20</w:t>
      </w:r>
    </w:p>
    <w:p w:rsidR="008D256E" w:rsidRPr="00073430" w:rsidRDefault="008D256E" w:rsidP="008D256E">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學生請假及出席缺</w:t>
      </w:r>
      <w:proofErr w:type="gramStart"/>
      <w:r w:rsidRPr="00073430">
        <w:rPr>
          <w:rFonts w:ascii="標楷體" w:eastAsia="標楷體" w:hAnsi="標楷體" w:hint="eastAsia"/>
          <w:sz w:val="40"/>
          <w:szCs w:val="40"/>
        </w:rPr>
        <w:t>曠</w:t>
      </w:r>
      <w:proofErr w:type="gramEnd"/>
      <w:r w:rsidRPr="00073430">
        <w:rPr>
          <w:rFonts w:ascii="標楷體" w:eastAsia="標楷體" w:hAnsi="標楷體" w:hint="eastAsia"/>
          <w:sz w:val="40"/>
          <w:szCs w:val="40"/>
        </w:rPr>
        <w:t>規則…</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hint="eastAsia"/>
          <w:sz w:val="40"/>
          <w:szCs w:val="40"/>
        </w:rPr>
        <w:t>20</w:t>
      </w:r>
    </w:p>
    <w:p w:rsidR="008D256E" w:rsidRDefault="008D256E" w:rsidP="008D256E">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學生懲罰</w:t>
      </w:r>
      <w:proofErr w:type="gramStart"/>
      <w:r w:rsidRPr="00073430">
        <w:rPr>
          <w:rFonts w:ascii="標楷體" w:eastAsia="標楷體" w:hAnsi="標楷體" w:hint="eastAsia"/>
          <w:sz w:val="40"/>
          <w:szCs w:val="40"/>
        </w:rPr>
        <w:t>存記暨</w:t>
      </w:r>
      <w:proofErr w:type="gramEnd"/>
      <w:r w:rsidRPr="00073430">
        <w:rPr>
          <w:rFonts w:ascii="標楷體" w:eastAsia="標楷體" w:hAnsi="標楷體" w:hint="eastAsia"/>
          <w:sz w:val="40"/>
          <w:szCs w:val="40"/>
        </w:rPr>
        <w:t>改過銷過實施要點…</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sz w:val="40"/>
          <w:szCs w:val="40"/>
        </w:rPr>
        <w:t>2</w:t>
      </w:r>
      <w:r>
        <w:rPr>
          <w:rFonts w:ascii="標楷體" w:eastAsia="標楷體" w:hAnsi="標楷體" w:hint="eastAsia"/>
          <w:sz w:val="40"/>
          <w:szCs w:val="40"/>
        </w:rPr>
        <w:t>2</w:t>
      </w:r>
    </w:p>
    <w:p w:rsidR="008D256E" w:rsidRDefault="008D256E" w:rsidP="008D256E">
      <w:pPr>
        <w:snapToGrid w:val="0"/>
        <w:spacing w:line="280" w:lineRule="atLeast"/>
        <w:jc w:val="both"/>
        <w:rPr>
          <w:rFonts w:ascii="標楷體" w:eastAsia="標楷體" w:hAnsi="標楷體"/>
          <w:sz w:val="40"/>
          <w:szCs w:val="40"/>
        </w:rPr>
      </w:pPr>
      <w:r>
        <w:rPr>
          <w:rFonts w:ascii="標楷體" w:eastAsia="標楷體" w:hAnsi="標楷體" w:hint="eastAsia"/>
          <w:sz w:val="40"/>
          <w:szCs w:val="40"/>
        </w:rPr>
        <w:t>學生改過銷過申請表…</w:t>
      </w:r>
      <w:proofErr w:type="gramStart"/>
      <w:r>
        <w:rPr>
          <w:rFonts w:ascii="標楷體" w:eastAsia="標楷體" w:hAnsi="標楷體" w:hint="eastAsia"/>
          <w:sz w:val="40"/>
          <w:szCs w:val="40"/>
        </w:rPr>
        <w:t>……………………</w:t>
      </w:r>
      <w:r>
        <w:rPr>
          <w:rFonts w:ascii="標楷體" w:eastAsia="標楷體" w:hAnsi="標楷體"/>
          <w:sz w:val="40"/>
          <w:szCs w:val="40"/>
        </w:rPr>
        <w:t>……</w:t>
      </w:r>
      <w:r>
        <w:rPr>
          <w:rFonts w:ascii="標楷體" w:eastAsia="標楷體" w:hAnsi="標楷體" w:hint="eastAsia"/>
          <w:sz w:val="40"/>
          <w:szCs w:val="40"/>
        </w:rPr>
        <w:t>……</w:t>
      </w:r>
      <w:proofErr w:type="gramEnd"/>
      <w:r>
        <w:rPr>
          <w:rFonts w:ascii="標楷體" w:eastAsia="標楷體" w:hAnsi="標楷體"/>
          <w:sz w:val="40"/>
          <w:szCs w:val="40"/>
        </w:rPr>
        <w:t>2</w:t>
      </w:r>
      <w:r>
        <w:rPr>
          <w:rFonts w:ascii="標楷體" w:eastAsia="標楷體" w:hAnsi="標楷體" w:hint="eastAsia"/>
          <w:sz w:val="40"/>
          <w:szCs w:val="40"/>
        </w:rPr>
        <w:t>3</w:t>
      </w:r>
    </w:p>
    <w:p w:rsidR="008D256E" w:rsidRPr="00073430" w:rsidRDefault="008D256E" w:rsidP="008D256E">
      <w:pPr>
        <w:snapToGrid w:val="0"/>
        <w:spacing w:line="280" w:lineRule="atLeast"/>
        <w:jc w:val="both"/>
        <w:rPr>
          <w:rFonts w:ascii="標楷體" w:eastAsia="標楷體" w:hAnsi="標楷體"/>
          <w:sz w:val="40"/>
          <w:szCs w:val="40"/>
        </w:rPr>
      </w:pPr>
      <w:r>
        <w:rPr>
          <w:rFonts w:ascii="標楷體" w:eastAsia="標楷體" w:hAnsi="標楷體" w:hint="eastAsia"/>
          <w:sz w:val="40"/>
          <w:szCs w:val="40"/>
        </w:rPr>
        <w:t>學生生活行為規範…</w:t>
      </w:r>
      <w:proofErr w:type="gramStart"/>
      <w:r>
        <w:rPr>
          <w:rFonts w:ascii="標楷體" w:eastAsia="標楷體" w:hAnsi="標楷體" w:hint="eastAsia"/>
          <w:sz w:val="40"/>
          <w:szCs w:val="40"/>
        </w:rPr>
        <w:t>…</w:t>
      </w:r>
      <w:r>
        <w:rPr>
          <w:rFonts w:ascii="標楷體" w:eastAsia="標楷體" w:hAnsi="標楷體"/>
          <w:sz w:val="40"/>
          <w:szCs w:val="40"/>
        </w:rPr>
        <w:t>……</w:t>
      </w:r>
      <w:r>
        <w:rPr>
          <w:rFonts w:ascii="標楷體" w:eastAsia="標楷體" w:hAnsi="標楷體" w:hint="eastAsia"/>
          <w:sz w:val="40"/>
          <w:szCs w:val="40"/>
        </w:rPr>
        <w:t>…………………………</w:t>
      </w:r>
      <w:proofErr w:type="gramEnd"/>
      <w:r>
        <w:rPr>
          <w:rFonts w:ascii="標楷體" w:eastAsia="標楷體" w:hAnsi="標楷體"/>
          <w:sz w:val="40"/>
          <w:szCs w:val="40"/>
        </w:rPr>
        <w:t>2</w:t>
      </w:r>
      <w:r>
        <w:rPr>
          <w:rFonts w:ascii="標楷體" w:eastAsia="標楷體" w:hAnsi="標楷體" w:hint="eastAsia"/>
          <w:sz w:val="40"/>
          <w:szCs w:val="40"/>
        </w:rPr>
        <w:t>4</w:t>
      </w:r>
    </w:p>
    <w:p w:rsidR="008D256E" w:rsidRDefault="008D256E" w:rsidP="008D256E">
      <w:pPr>
        <w:snapToGrid w:val="0"/>
        <w:spacing w:line="280" w:lineRule="atLeast"/>
        <w:jc w:val="both"/>
        <w:rPr>
          <w:rFonts w:ascii="標楷體" w:eastAsia="標楷體" w:hAnsi="標楷體"/>
          <w:sz w:val="40"/>
          <w:szCs w:val="40"/>
        </w:rPr>
      </w:pPr>
      <w:r>
        <w:rPr>
          <w:rFonts w:ascii="標楷體" w:eastAsia="標楷體" w:hAnsi="標楷體" w:hint="eastAsia"/>
          <w:sz w:val="40"/>
          <w:szCs w:val="40"/>
        </w:rPr>
        <w:t>重要校規摘錄</w:t>
      </w:r>
      <w:r>
        <w:rPr>
          <w:rFonts w:ascii="標楷體" w:eastAsia="標楷體" w:hAnsi="標楷體"/>
          <w:sz w:val="40"/>
          <w:szCs w:val="40"/>
        </w:rPr>
        <w:t>…</w:t>
      </w:r>
      <w:proofErr w:type="gramStart"/>
      <w:r>
        <w:rPr>
          <w:rFonts w:ascii="標楷體" w:eastAsia="標楷體" w:hAnsi="標楷體"/>
          <w:sz w:val="40"/>
          <w:szCs w:val="40"/>
        </w:rPr>
        <w:t>………………………………………</w:t>
      </w:r>
      <w:proofErr w:type="gramEnd"/>
      <w:r>
        <w:rPr>
          <w:rFonts w:ascii="標楷體" w:eastAsia="標楷體" w:hAnsi="標楷體" w:hint="eastAsia"/>
          <w:sz w:val="40"/>
          <w:szCs w:val="40"/>
        </w:rPr>
        <w:t>25</w:t>
      </w:r>
    </w:p>
    <w:p w:rsidR="008D256E" w:rsidRDefault="008D256E" w:rsidP="008D256E">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查獲學生違禁品處理辦法…</w:t>
      </w:r>
      <w:proofErr w:type="gramStart"/>
      <w:r>
        <w:rPr>
          <w:rFonts w:ascii="標楷體" w:eastAsia="標楷體" w:hAnsi="標楷體"/>
          <w:sz w:val="40"/>
          <w:szCs w:val="40"/>
        </w:rPr>
        <w:t>……</w:t>
      </w:r>
      <w:r w:rsidRPr="00073430">
        <w:rPr>
          <w:rFonts w:ascii="標楷體" w:eastAsia="標楷體" w:hAnsi="標楷體" w:hint="eastAsia"/>
          <w:sz w:val="40"/>
          <w:szCs w:val="40"/>
        </w:rPr>
        <w:t>……………………</w:t>
      </w:r>
      <w:proofErr w:type="gramEnd"/>
      <w:r>
        <w:rPr>
          <w:rFonts w:ascii="標楷體" w:eastAsia="標楷體" w:hAnsi="標楷體"/>
          <w:sz w:val="40"/>
          <w:szCs w:val="40"/>
        </w:rPr>
        <w:t>2</w:t>
      </w:r>
      <w:r>
        <w:rPr>
          <w:rFonts w:ascii="標楷體" w:eastAsia="標楷體" w:hAnsi="標楷體" w:hint="eastAsia"/>
          <w:sz w:val="40"/>
          <w:szCs w:val="40"/>
        </w:rPr>
        <w:t>5</w:t>
      </w:r>
    </w:p>
    <w:p w:rsidR="008D256E" w:rsidRPr="00FB4AF1" w:rsidRDefault="008D256E" w:rsidP="008D256E">
      <w:pPr>
        <w:snapToGrid w:val="0"/>
        <w:rPr>
          <w:rFonts w:ascii="標楷體" w:eastAsia="標楷體" w:hAnsi="標楷體"/>
          <w:sz w:val="40"/>
          <w:szCs w:val="40"/>
        </w:rPr>
      </w:pPr>
      <w:r w:rsidRPr="00FB4AF1">
        <w:rPr>
          <w:rFonts w:ascii="標楷體" w:eastAsia="標楷體" w:hAnsi="標楷體" w:hint="eastAsia"/>
          <w:sz w:val="40"/>
          <w:szCs w:val="40"/>
        </w:rPr>
        <w:t>榮譽卡使用須知</w:t>
      </w:r>
      <w:r w:rsidRPr="00073430">
        <w:rPr>
          <w:rFonts w:ascii="標楷體" w:eastAsia="標楷體" w:hAnsi="標楷體" w:hint="eastAsia"/>
          <w:sz w:val="40"/>
          <w:szCs w:val="40"/>
        </w:rPr>
        <w:t>…</w:t>
      </w:r>
      <w:proofErr w:type="gramStart"/>
      <w:r w:rsidRPr="00073430">
        <w:rPr>
          <w:rFonts w:ascii="標楷體" w:eastAsia="標楷體" w:hAnsi="標楷體" w:hint="eastAsia"/>
          <w:sz w:val="40"/>
          <w:szCs w:val="40"/>
        </w:rPr>
        <w:t>…………………</w:t>
      </w:r>
      <w:r>
        <w:rPr>
          <w:rFonts w:ascii="標楷體" w:eastAsia="標楷體" w:hAnsi="標楷體"/>
          <w:sz w:val="40"/>
          <w:szCs w:val="40"/>
        </w:rPr>
        <w:t>……</w:t>
      </w:r>
      <w:r w:rsidRPr="00073430">
        <w:rPr>
          <w:rFonts w:ascii="標楷體" w:eastAsia="標楷體" w:hAnsi="標楷體" w:hint="eastAsia"/>
          <w:sz w:val="40"/>
          <w:szCs w:val="40"/>
        </w:rPr>
        <w:t>………</w:t>
      </w:r>
      <w:r>
        <w:rPr>
          <w:rFonts w:ascii="標楷體" w:eastAsia="標楷體" w:hAnsi="標楷體" w:hint="eastAsia"/>
          <w:sz w:val="40"/>
          <w:szCs w:val="40"/>
        </w:rPr>
        <w:t>……</w:t>
      </w:r>
      <w:proofErr w:type="gramEnd"/>
      <w:r>
        <w:rPr>
          <w:rFonts w:ascii="標楷體" w:eastAsia="標楷體" w:hAnsi="標楷體" w:hint="eastAsia"/>
          <w:sz w:val="40"/>
          <w:szCs w:val="40"/>
        </w:rPr>
        <w:t>26</w:t>
      </w:r>
    </w:p>
    <w:p w:rsidR="008D256E" w:rsidRPr="00073430" w:rsidRDefault="008D256E" w:rsidP="008D256E">
      <w:pPr>
        <w:snapToGrid w:val="0"/>
        <w:spacing w:line="280" w:lineRule="atLeast"/>
        <w:jc w:val="both"/>
        <w:rPr>
          <w:rFonts w:ascii="標楷體" w:eastAsia="標楷體" w:hAnsi="標楷體"/>
          <w:sz w:val="40"/>
          <w:szCs w:val="40"/>
        </w:rPr>
      </w:pPr>
      <w:proofErr w:type="gramStart"/>
      <w:r w:rsidRPr="00073430">
        <w:rPr>
          <w:rFonts w:ascii="標楷體" w:eastAsia="標楷體" w:hAnsi="標楷體" w:hint="eastAsia"/>
          <w:sz w:val="40"/>
          <w:szCs w:val="40"/>
        </w:rPr>
        <w:t>服儀暨</w:t>
      </w:r>
      <w:proofErr w:type="gramEnd"/>
      <w:r w:rsidRPr="00073430">
        <w:rPr>
          <w:rFonts w:ascii="標楷體" w:eastAsia="標楷體" w:hAnsi="標楷體" w:hint="eastAsia"/>
          <w:sz w:val="40"/>
          <w:szCs w:val="40"/>
        </w:rPr>
        <w:t>獎懲規定修訂委員會組織要點…</w:t>
      </w:r>
      <w:proofErr w:type="gramStart"/>
      <w:r w:rsidRPr="00073430">
        <w:rPr>
          <w:rFonts w:ascii="標楷體" w:eastAsia="標楷體" w:hAnsi="標楷體" w:hint="eastAsia"/>
          <w:sz w:val="40"/>
          <w:szCs w:val="40"/>
        </w:rPr>
        <w:t>…</w:t>
      </w:r>
      <w:r>
        <w:rPr>
          <w:rFonts w:ascii="標楷體" w:eastAsia="標楷體" w:hAnsi="標楷體"/>
          <w:sz w:val="40"/>
          <w:szCs w:val="40"/>
        </w:rPr>
        <w:t>……</w:t>
      </w:r>
      <w:r w:rsidRPr="00073430">
        <w:rPr>
          <w:rFonts w:ascii="標楷體" w:eastAsia="標楷體" w:hAnsi="標楷體" w:hint="eastAsia"/>
          <w:sz w:val="40"/>
          <w:szCs w:val="40"/>
        </w:rPr>
        <w:t>……</w:t>
      </w:r>
      <w:proofErr w:type="gramEnd"/>
      <w:r>
        <w:rPr>
          <w:rFonts w:ascii="標楷體" w:eastAsia="標楷體" w:hAnsi="標楷體"/>
          <w:sz w:val="40"/>
          <w:szCs w:val="40"/>
        </w:rPr>
        <w:t>2</w:t>
      </w:r>
      <w:r>
        <w:rPr>
          <w:rFonts w:ascii="標楷體" w:eastAsia="標楷體" w:hAnsi="標楷體" w:hint="eastAsia"/>
          <w:sz w:val="40"/>
          <w:szCs w:val="40"/>
        </w:rPr>
        <w:t>6</w:t>
      </w:r>
    </w:p>
    <w:p w:rsidR="008D256E" w:rsidRDefault="008D256E" w:rsidP="008D256E">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學生獎懲委員會設置要點…</w:t>
      </w:r>
      <w:proofErr w:type="gramStart"/>
      <w:r w:rsidRPr="00073430">
        <w:rPr>
          <w:rFonts w:ascii="標楷體" w:eastAsia="標楷體" w:hAnsi="標楷體" w:hint="eastAsia"/>
          <w:sz w:val="40"/>
          <w:szCs w:val="40"/>
        </w:rPr>
        <w:t>…</w:t>
      </w:r>
      <w:r>
        <w:rPr>
          <w:rFonts w:ascii="標楷體" w:eastAsia="標楷體" w:hAnsi="標楷體"/>
          <w:sz w:val="40"/>
          <w:szCs w:val="40"/>
        </w:rPr>
        <w:t>……</w:t>
      </w:r>
      <w:r w:rsidRPr="00073430">
        <w:rPr>
          <w:rFonts w:ascii="標楷體" w:eastAsia="標楷體" w:hAnsi="標楷體" w:hint="eastAsia"/>
          <w:sz w:val="40"/>
          <w:szCs w:val="40"/>
        </w:rPr>
        <w:t>…………………</w:t>
      </w:r>
      <w:proofErr w:type="gramEnd"/>
      <w:r>
        <w:rPr>
          <w:rFonts w:ascii="標楷體" w:eastAsia="標楷體" w:hAnsi="標楷體"/>
          <w:sz w:val="40"/>
          <w:szCs w:val="40"/>
        </w:rPr>
        <w:t>2</w:t>
      </w:r>
      <w:r>
        <w:rPr>
          <w:rFonts w:ascii="標楷體" w:eastAsia="標楷體" w:hAnsi="標楷體" w:hint="eastAsia"/>
          <w:sz w:val="40"/>
          <w:szCs w:val="40"/>
        </w:rPr>
        <w:t>7</w:t>
      </w:r>
    </w:p>
    <w:p w:rsidR="008D256E" w:rsidRDefault="008D256E" w:rsidP="008D256E">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lastRenderedPageBreak/>
        <w:t>校園性侵害性騷擾或</w:t>
      </w:r>
      <w:proofErr w:type="gramStart"/>
      <w:r w:rsidRPr="00073430">
        <w:rPr>
          <w:rFonts w:ascii="標楷體" w:eastAsia="標楷體" w:hAnsi="標楷體" w:hint="eastAsia"/>
          <w:sz w:val="40"/>
          <w:szCs w:val="40"/>
        </w:rPr>
        <w:t>性霸凌</w:t>
      </w:r>
      <w:proofErr w:type="gramEnd"/>
      <w:r w:rsidRPr="00073430">
        <w:rPr>
          <w:rFonts w:ascii="標楷體" w:eastAsia="標楷體" w:hAnsi="標楷體" w:hint="eastAsia"/>
          <w:sz w:val="40"/>
          <w:szCs w:val="40"/>
        </w:rPr>
        <w:t>防治規定…</w:t>
      </w:r>
      <w:proofErr w:type="gramStart"/>
      <w:r w:rsidRPr="00073430">
        <w:rPr>
          <w:rFonts w:ascii="標楷體" w:eastAsia="標楷體" w:hAnsi="標楷體" w:hint="eastAsia"/>
          <w:sz w:val="40"/>
          <w:szCs w:val="40"/>
        </w:rPr>
        <w:t>…</w:t>
      </w:r>
      <w:r>
        <w:rPr>
          <w:rFonts w:ascii="標楷體" w:eastAsia="標楷體" w:hAnsi="標楷體"/>
          <w:sz w:val="40"/>
          <w:szCs w:val="40"/>
        </w:rPr>
        <w:t>……</w:t>
      </w:r>
      <w:r w:rsidRPr="00073430">
        <w:rPr>
          <w:rFonts w:ascii="標楷體" w:eastAsia="標楷體" w:hAnsi="標楷體" w:hint="eastAsia"/>
          <w:sz w:val="40"/>
          <w:szCs w:val="40"/>
        </w:rPr>
        <w:t>……</w:t>
      </w:r>
      <w:proofErr w:type="gramEnd"/>
      <w:r>
        <w:rPr>
          <w:rFonts w:ascii="標楷體" w:eastAsia="標楷體" w:hAnsi="標楷體"/>
          <w:sz w:val="40"/>
          <w:szCs w:val="40"/>
        </w:rPr>
        <w:t>2</w:t>
      </w:r>
      <w:r>
        <w:rPr>
          <w:rFonts w:ascii="標楷體" w:eastAsia="標楷體" w:hAnsi="標楷體" w:hint="eastAsia"/>
          <w:sz w:val="40"/>
          <w:szCs w:val="40"/>
        </w:rPr>
        <w:t>8</w:t>
      </w:r>
    </w:p>
    <w:p w:rsidR="008D256E" w:rsidRDefault="008D256E" w:rsidP="008D256E">
      <w:pPr>
        <w:snapToGrid w:val="0"/>
        <w:spacing w:line="280" w:lineRule="atLeast"/>
        <w:jc w:val="both"/>
        <w:rPr>
          <w:rFonts w:ascii="標楷體" w:eastAsia="標楷體" w:hAnsi="標楷體"/>
          <w:sz w:val="40"/>
          <w:szCs w:val="40"/>
        </w:rPr>
      </w:pPr>
      <w:r>
        <w:rPr>
          <w:rFonts w:ascii="標楷體" w:eastAsia="標楷體" w:hAnsi="標楷體" w:hint="eastAsia"/>
          <w:sz w:val="40"/>
          <w:szCs w:val="40"/>
        </w:rPr>
        <w:t>校園性侵害、性騷擾及</w:t>
      </w:r>
      <w:proofErr w:type="gramStart"/>
      <w:r>
        <w:rPr>
          <w:rFonts w:ascii="標楷體" w:eastAsia="標楷體" w:hAnsi="標楷體" w:hint="eastAsia"/>
          <w:sz w:val="40"/>
          <w:szCs w:val="40"/>
        </w:rPr>
        <w:t>性霸凌</w:t>
      </w:r>
      <w:proofErr w:type="gramEnd"/>
      <w:r>
        <w:rPr>
          <w:rFonts w:ascii="標楷體" w:eastAsia="標楷體" w:hAnsi="標楷體" w:hint="eastAsia"/>
          <w:sz w:val="40"/>
          <w:szCs w:val="40"/>
        </w:rPr>
        <w:t>事件申請書</w:t>
      </w:r>
      <w:r>
        <w:rPr>
          <w:rFonts w:ascii="標楷體" w:eastAsia="標楷體" w:hAnsi="標楷體"/>
          <w:sz w:val="40"/>
          <w:szCs w:val="40"/>
        </w:rPr>
        <w:t>…</w:t>
      </w:r>
      <w:proofErr w:type="gramStart"/>
      <w:r>
        <w:rPr>
          <w:rFonts w:ascii="標楷體" w:eastAsia="標楷體" w:hAnsi="標楷體"/>
          <w:sz w:val="40"/>
          <w:szCs w:val="40"/>
        </w:rPr>
        <w:t>………</w:t>
      </w:r>
      <w:proofErr w:type="gramEnd"/>
      <w:r>
        <w:rPr>
          <w:rFonts w:ascii="標楷體" w:eastAsia="標楷體" w:hAnsi="標楷體" w:hint="eastAsia"/>
          <w:sz w:val="40"/>
          <w:szCs w:val="40"/>
        </w:rPr>
        <w:t>33</w:t>
      </w:r>
    </w:p>
    <w:p w:rsidR="008D256E" w:rsidRPr="00073430" w:rsidRDefault="008D256E" w:rsidP="008D256E">
      <w:pPr>
        <w:snapToGrid w:val="0"/>
        <w:spacing w:line="280" w:lineRule="atLeast"/>
        <w:jc w:val="both"/>
        <w:rPr>
          <w:rFonts w:ascii="標楷體" w:eastAsia="標楷體" w:hAnsi="標楷體"/>
          <w:sz w:val="40"/>
          <w:szCs w:val="40"/>
        </w:rPr>
      </w:pPr>
      <w:r>
        <w:rPr>
          <w:rFonts w:ascii="標楷體" w:eastAsia="標楷體" w:hAnsi="標楷體" w:hint="eastAsia"/>
          <w:sz w:val="40"/>
          <w:szCs w:val="40"/>
        </w:rPr>
        <w:t>校園性侵害、性騷擾及</w:t>
      </w:r>
      <w:proofErr w:type="gramStart"/>
      <w:r>
        <w:rPr>
          <w:rFonts w:ascii="標楷體" w:eastAsia="標楷體" w:hAnsi="標楷體" w:hint="eastAsia"/>
          <w:sz w:val="40"/>
          <w:szCs w:val="40"/>
        </w:rPr>
        <w:t>性霸凌</w:t>
      </w:r>
      <w:proofErr w:type="gramEnd"/>
      <w:r>
        <w:rPr>
          <w:rFonts w:ascii="標楷體" w:eastAsia="標楷體" w:hAnsi="標楷體" w:hint="eastAsia"/>
          <w:sz w:val="40"/>
          <w:szCs w:val="40"/>
        </w:rPr>
        <w:t>事件</w:t>
      </w:r>
      <w:proofErr w:type="gramStart"/>
      <w:r>
        <w:rPr>
          <w:rFonts w:ascii="標楷體" w:eastAsia="標楷體" w:hAnsi="標楷體" w:hint="eastAsia"/>
          <w:sz w:val="40"/>
          <w:szCs w:val="40"/>
        </w:rPr>
        <w:t>申復書</w:t>
      </w:r>
      <w:proofErr w:type="gramEnd"/>
      <w:r>
        <w:rPr>
          <w:rFonts w:ascii="標楷體" w:eastAsia="標楷體" w:hAnsi="標楷體"/>
          <w:sz w:val="40"/>
          <w:szCs w:val="40"/>
        </w:rPr>
        <w:t>…</w:t>
      </w:r>
      <w:proofErr w:type="gramStart"/>
      <w:r>
        <w:rPr>
          <w:rFonts w:ascii="標楷體" w:eastAsia="標楷體" w:hAnsi="標楷體"/>
          <w:sz w:val="40"/>
          <w:szCs w:val="40"/>
        </w:rPr>
        <w:t>………</w:t>
      </w:r>
      <w:proofErr w:type="gramEnd"/>
      <w:r>
        <w:rPr>
          <w:rFonts w:ascii="標楷體" w:eastAsia="標楷體" w:hAnsi="標楷體" w:hint="eastAsia"/>
          <w:sz w:val="40"/>
          <w:szCs w:val="40"/>
        </w:rPr>
        <w:t>35</w:t>
      </w:r>
    </w:p>
    <w:p w:rsidR="008D256E" w:rsidRPr="00073430" w:rsidRDefault="008D256E" w:rsidP="008D256E">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健康中心使用規則…</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hint="eastAsia"/>
          <w:sz w:val="40"/>
          <w:szCs w:val="40"/>
        </w:rPr>
        <w:t>37</w:t>
      </w:r>
    </w:p>
    <w:p w:rsidR="008D256E" w:rsidRDefault="008D256E" w:rsidP="008D256E">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傷病處理流程圖…</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sz w:val="40"/>
          <w:szCs w:val="40"/>
        </w:rPr>
        <w:t>3</w:t>
      </w:r>
      <w:r>
        <w:rPr>
          <w:rFonts w:ascii="標楷體" w:eastAsia="標楷體" w:hAnsi="標楷體" w:hint="eastAsia"/>
          <w:sz w:val="40"/>
          <w:szCs w:val="40"/>
        </w:rPr>
        <w:t>7</w:t>
      </w:r>
    </w:p>
    <w:p w:rsidR="008D256E" w:rsidRPr="00073430" w:rsidRDefault="008D256E" w:rsidP="008D256E">
      <w:pPr>
        <w:snapToGrid w:val="0"/>
        <w:spacing w:line="280" w:lineRule="atLeast"/>
        <w:jc w:val="both"/>
        <w:rPr>
          <w:rFonts w:ascii="標楷體" w:eastAsia="標楷體" w:hAnsi="標楷體"/>
          <w:sz w:val="40"/>
          <w:szCs w:val="40"/>
        </w:rPr>
      </w:pPr>
    </w:p>
    <w:p w:rsidR="008D256E" w:rsidRPr="00073430" w:rsidRDefault="008D256E" w:rsidP="008D256E">
      <w:pPr>
        <w:pStyle w:val="Web"/>
        <w:widowControl w:val="0"/>
        <w:snapToGrid w:val="0"/>
        <w:spacing w:before="0" w:beforeAutospacing="0" w:after="0" w:afterAutospacing="0" w:line="280" w:lineRule="atLeast"/>
        <w:rPr>
          <w:rFonts w:ascii="標楷體" w:eastAsia="標楷體" w:hAnsi="標楷體"/>
          <w:kern w:val="2"/>
          <w:sz w:val="40"/>
          <w:szCs w:val="40"/>
        </w:rPr>
      </w:pPr>
      <w:r w:rsidRPr="00073430">
        <w:rPr>
          <w:rFonts w:ascii="標楷體" w:eastAsia="標楷體" w:hAnsi="標楷體"/>
          <w:kern w:val="2"/>
          <w:sz w:val="40"/>
          <w:szCs w:val="40"/>
        </w:rPr>
        <w:t>=</w:t>
      </w:r>
      <w:r w:rsidRPr="00073430">
        <w:rPr>
          <w:rFonts w:ascii="標楷體" w:eastAsia="標楷體" w:hAnsi="標楷體" w:hint="eastAsia"/>
          <w:kern w:val="2"/>
          <w:sz w:val="40"/>
          <w:szCs w:val="40"/>
        </w:rPr>
        <w:t>◇</w:t>
      </w:r>
      <w:r w:rsidRPr="00073430">
        <w:rPr>
          <w:rFonts w:ascii="標楷體" w:eastAsia="標楷體" w:hAnsi="標楷體" w:hint="eastAsia"/>
          <w:b/>
          <w:bCs/>
          <w:kern w:val="2"/>
          <w:sz w:val="40"/>
          <w:szCs w:val="40"/>
        </w:rPr>
        <w:t>總務處</w:t>
      </w:r>
      <w:r w:rsidRPr="00073430">
        <w:rPr>
          <w:rFonts w:ascii="標楷體" w:eastAsia="標楷體" w:hAnsi="標楷體" w:hint="eastAsia"/>
          <w:kern w:val="2"/>
          <w:sz w:val="40"/>
          <w:szCs w:val="40"/>
        </w:rPr>
        <w:t>◇</w:t>
      </w:r>
      <w:r w:rsidRPr="00073430">
        <w:rPr>
          <w:rFonts w:ascii="標楷體" w:eastAsia="標楷體" w:hAnsi="標楷體"/>
          <w:kern w:val="2"/>
          <w:sz w:val="40"/>
          <w:szCs w:val="40"/>
        </w:rPr>
        <w:t>=</w:t>
      </w:r>
    </w:p>
    <w:p w:rsidR="008D256E" w:rsidRPr="00073430" w:rsidRDefault="008D256E" w:rsidP="008D256E">
      <w:pPr>
        <w:pStyle w:val="Web"/>
        <w:widowControl w:val="0"/>
        <w:snapToGrid w:val="0"/>
        <w:spacing w:before="0" w:beforeAutospacing="0" w:after="0" w:afterAutospacing="0" w:line="280" w:lineRule="atLeast"/>
        <w:jc w:val="both"/>
        <w:rPr>
          <w:rFonts w:ascii="標楷體" w:eastAsia="標楷體" w:hAnsi="標楷體"/>
          <w:kern w:val="2"/>
          <w:sz w:val="40"/>
          <w:szCs w:val="40"/>
        </w:rPr>
      </w:pPr>
    </w:p>
    <w:p w:rsidR="008D256E" w:rsidRPr="00073430" w:rsidRDefault="008D256E" w:rsidP="008D256E">
      <w:pPr>
        <w:snapToGrid w:val="0"/>
        <w:spacing w:line="280" w:lineRule="atLeast"/>
        <w:ind w:left="256" w:hangingChars="64" w:hanging="256"/>
        <w:jc w:val="both"/>
        <w:rPr>
          <w:rFonts w:ascii="標楷體" w:eastAsia="標楷體" w:hAnsi="標楷體"/>
          <w:sz w:val="40"/>
          <w:szCs w:val="40"/>
        </w:rPr>
      </w:pPr>
      <w:r w:rsidRPr="00073430">
        <w:rPr>
          <w:rFonts w:ascii="標楷體" w:eastAsia="標楷體" w:hAnsi="標楷體" w:hint="eastAsia"/>
          <w:sz w:val="40"/>
          <w:szCs w:val="40"/>
        </w:rPr>
        <w:t>教室</w:t>
      </w:r>
      <w:r w:rsidRPr="00073430">
        <w:rPr>
          <w:rFonts w:ascii="標楷體" w:eastAsia="標楷體" w:hAnsi="標楷體"/>
          <w:sz w:val="40"/>
          <w:szCs w:val="40"/>
        </w:rPr>
        <w:t>(</w:t>
      </w:r>
      <w:r w:rsidRPr="00073430">
        <w:rPr>
          <w:rFonts w:ascii="標楷體" w:eastAsia="標楷體" w:hAnsi="標楷體" w:hint="eastAsia"/>
          <w:sz w:val="40"/>
          <w:szCs w:val="40"/>
        </w:rPr>
        <w:t>含學校</w:t>
      </w:r>
      <w:r w:rsidRPr="00073430">
        <w:rPr>
          <w:rFonts w:ascii="標楷體" w:eastAsia="標楷體" w:hAnsi="標楷體"/>
          <w:sz w:val="40"/>
          <w:szCs w:val="40"/>
        </w:rPr>
        <w:t>)</w:t>
      </w:r>
      <w:r w:rsidRPr="00073430">
        <w:rPr>
          <w:rFonts w:ascii="標楷體" w:eastAsia="標楷體" w:hAnsi="標楷體" w:hint="eastAsia"/>
          <w:sz w:val="40"/>
          <w:szCs w:val="40"/>
        </w:rPr>
        <w:t>公物使用管理要點…</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sz w:val="40"/>
          <w:szCs w:val="40"/>
        </w:rPr>
        <w:t>3</w:t>
      </w:r>
      <w:r>
        <w:rPr>
          <w:rFonts w:ascii="標楷體" w:eastAsia="標楷體" w:hAnsi="標楷體" w:hint="eastAsia"/>
          <w:sz w:val="40"/>
          <w:szCs w:val="40"/>
        </w:rPr>
        <w:t>8</w:t>
      </w:r>
    </w:p>
    <w:p w:rsidR="008D256E" w:rsidRPr="00073430" w:rsidRDefault="008D256E" w:rsidP="008D256E">
      <w:pPr>
        <w:pStyle w:val="Web"/>
        <w:widowControl w:val="0"/>
        <w:snapToGrid w:val="0"/>
        <w:spacing w:before="0" w:beforeAutospacing="0" w:after="0" w:afterAutospacing="0" w:line="280" w:lineRule="atLeast"/>
        <w:ind w:left="256" w:hangingChars="64" w:hanging="256"/>
        <w:jc w:val="both"/>
        <w:rPr>
          <w:rFonts w:ascii="標楷體" w:eastAsia="標楷體" w:hAnsi="標楷體"/>
          <w:sz w:val="40"/>
          <w:szCs w:val="40"/>
        </w:rPr>
      </w:pPr>
      <w:r w:rsidRPr="00073430">
        <w:rPr>
          <w:rFonts w:ascii="標楷體" w:eastAsia="標楷體" w:hAnsi="標楷體" w:hint="eastAsia"/>
          <w:sz w:val="40"/>
          <w:szCs w:val="40"/>
        </w:rPr>
        <w:t>教室公物報修單…</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hint="eastAsia"/>
          <w:sz w:val="40"/>
          <w:szCs w:val="40"/>
        </w:rPr>
        <w:t>39</w:t>
      </w:r>
    </w:p>
    <w:p w:rsidR="008D256E" w:rsidRPr="00073430" w:rsidRDefault="008D256E" w:rsidP="008D256E">
      <w:pPr>
        <w:pStyle w:val="Web"/>
        <w:widowControl w:val="0"/>
        <w:snapToGrid w:val="0"/>
        <w:spacing w:before="0" w:beforeAutospacing="0" w:after="0" w:afterAutospacing="0" w:line="280" w:lineRule="atLeast"/>
        <w:ind w:left="256" w:hangingChars="64" w:hanging="256"/>
        <w:jc w:val="both"/>
        <w:rPr>
          <w:rFonts w:ascii="標楷體" w:eastAsia="標楷體" w:hAnsi="標楷體"/>
          <w:sz w:val="40"/>
          <w:szCs w:val="40"/>
        </w:rPr>
      </w:pPr>
    </w:p>
    <w:p w:rsidR="008D256E" w:rsidRPr="00073430" w:rsidRDefault="008D256E" w:rsidP="008D256E">
      <w:pPr>
        <w:pStyle w:val="Web"/>
        <w:widowControl w:val="0"/>
        <w:snapToGrid w:val="0"/>
        <w:spacing w:before="0" w:beforeAutospacing="0" w:after="0" w:afterAutospacing="0" w:line="280" w:lineRule="atLeast"/>
        <w:rPr>
          <w:rFonts w:ascii="標楷體" w:eastAsia="標楷體" w:hAnsi="標楷體"/>
          <w:kern w:val="2"/>
          <w:sz w:val="40"/>
          <w:szCs w:val="40"/>
        </w:rPr>
      </w:pPr>
      <w:r w:rsidRPr="00073430">
        <w:rPr>
          <w:rFonts w:ascii="標楷體" w:eastAsia="標楷體" w:hAnsi="標楷體"/>
          <w:kern w:val="2"/>
          <w:sz w:val="40"/>
          <w:szCs w:val="40"/>
        </w:rPr>
        <w:t>=</w:t>
      </w:r>
      <w:r w:rsidRPr="00073430">
        <w:rPr>
          <w:rFonts w:ascii="標楷體" w:eastAsia="標楷體" w:hAnsi="標楷體" w:hint="eastAsia"/>
          <w:kern w:val="2"/>
          <w:sz w:val="40"/>
          <w:szCs w:val="40"/>
        </w:rPr>
        <w:t>◇</w:t>
      </w:r>
      <w:r w:rsidRPr="00073430">
        <w:rPr>
          <w:rFonts w:ascii="標楷體" w:eastAsia="標楷體" w:hAnsi="標楷體" w:hint="eastAsia"/>
          <w:b/>
          <w:bCs/>
          <w:kern w:val="2"/>
          <w:sz w:val="40"/>
          <w:szCs w:val="40"/>
        </w:rPr>
        <w:t>輔導室</w:t>
      </w:r>
      <w:r w:rsidRPr="00073430">
        <w:rPr>
          <w:rFonts w:ascii="標楷體" w:eastAsia="標楷體" w:hAnsi="標楷體" w:hint="eastAsia"/>
          <w:kern w:val="2"/>
          <w:sz w:val="40"/>
          <w:szCs w:val="40"/>
        </w:rPr>
        <w:t>◇</w:t>
      </w:r>
      <w:r w:rsidRPr="00073430">
        <w:rPr>
          <w:rFonts w:ascii="標楷體" w:eastAsia="標楷體" w:hAnsi="標楷體"/>
          <w:kern w:val="2"/>
          <w:sz w:val="40"/>
          <w:szCs w:val="40"/>
        </w:rPr>
        <w:t>=</w:t>
      </w:r>
    </w:p>
    <w:p w:rsidR="008D256E" w:rsidRPr="00073430" w:rsidRDefault="008D256E" w:rsidP="008D256E">
      <w:pPr>
        <w:pStyle w:val="Web"/>
        <w:widowControl w:val="0"/>
        <w:snapToGrid w:val="0"/>
        <w:spacing w:before="0" w:beforeAutospacing="0" w:after="0" w:afterAutospacing="0" w:line="280" w:lineRule="atLeast"/>
        <w:jc w:val="both"/>
        <w:rPr>
          <w:rFonts w:ascii="標楷體" w:eastAsia="標楷體" w:hAnsi="標楷體"/>
          <w:kern w:val="2"/>
          <w:sz w:val="40"/>
          <w:szCs w:val="40"/>
        </w:rPr>
      </w:pPr>
    </w:p>
    <w:p w:rsidR="008D256E" w:rsidRPr="00073430" w:rsidRDefault="008D256E" w:rsidP="008D256E">
      <w:pPr>
        <w:snapToGrid w:val="0"/>
        <w:spacing w:line="280" w:lineRule="atLeast"/>
        <w:ind w:left="256" w:hangingChars="64" w:hanging="256"/>
        <w:jc w:val="both"/>
        <w:rPr>
          <w:rFonts w:ascii="標楷體" w:eastAsia="標楷體" w:hAnsi="標楷體"/>
          <w:sz w:val="40"/>
          <w:szCs w:val="40"/>
        </w:rPr>
      </w:pPr>
      <w:r w:rsidRPr="00073430">
        <w:rPr>
          <w:rFonts w:ascii="標楷體" w:eastAsia="標楷體" w:hAnsi="標楷體" w:hint="eastAsia"/>
          <w:sz w:val="40"/>
          <w:szCs w:val="40"/>
        </w:rPr>
        <w:t>相關社會資源…</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hint="eastAsia"/>
          <w:sz w:val="40"/>
          <w:szCs w:val="40"/>
        </w:rPr>
        <w:t>40</w:t>
      </w:r>
    </w:p>
    <w:p w:rsidR="008D256E" w:rsidRPr="00073430" w:rsidRDefault="008D256E" w:rsidP="008D256E">
      <w:pPr>
        <w:snapToGrid w:val="0"/>
        <w:spacing w:line="280" w:lineRule="atLeast"/>
        <w:ind w:left="256" w:hangingChars="64" w:hanging="256"/>
        <w:jc w:val="both"/>
        <w:textDirection w:val="lrTbV"/>
        <w:rPr>
          <w:rFonts w:ascii="標楷體" w:eastAsia="標楷體" w:hAnsi="標楷體"/>
          <w:sz w:val="40"/>
          <w:szCs w:val="40"/>
        </w:rPr>
      </w:pPr>
      <w:r w:rsidRPr="00073430">
        <w:rPr>
          <w:rFonts w:ascii="標楷體" w:eastAsia="標楷體" w:hAnsi="標楷體" w:hint="eastAsia"/>
          <w:sz w:val="40"/>
          <w:szCs w:val="40"/>
        </w:rPr>
        <w:t>學生申訴案件處理要點…</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hint="eastAsia"/>
          <w:sz w:val="40"/>
          <w:szCs w:val="40"/>
        </w:rPr>
        <w:t>41</w:t>
      </w:r>
    </w:p>
    <w:p w:rsidR="008D256E" w:rsidRPr="00443655" w:rsidRDefault="008D256E" w:rsidP="008D256E">
      <w:pPr>
        <w:snapToGrid w:val="0"/>
        <w:spacing w:line="280" w:lineRule="atLeast"/>
        <w:ind w:left="256" w:hangingChars="64" w:hanging="256"/>
        <w:jc w:val="both"/>
        <w:textDirection w:val="lrTbV"/>
        <w:rPr>
          <w:rFonts w:ascii="標楷體" w:eastAsia="標楷體" w:hAnsi="標楷體"/>
          <w:sz w:val="40"/>
          <w:szCs w:val="40"/>
        </w:rPr>
      </w:pPr>
    </w:p>
    <w:p w:rsidR="008D256E" w:rsidRPr="00073430" w:rsidRDefault="008D256E" w:rsidP="008D256E">
      <w:pPr>
        <w:pStyle w:val="Web"/>
        <w:widowControl w:val="0"/>
        <w:snapToGrid w:val="0"/>
        <w:spacing w:before="0" w:beforeAutospacing="0" w:after="0" w:afterAutospacing="0" w:line="280" w:lineRule="atLeast"/>
        <w:rPr>
          <w:rFonts w:ascii="標楷體" w:eastAsia="標楷體" w:hAnsi="標楷體"/>
          <w:kern w:val="2"/>
          <w:sz w:val="40"/>
          <w:szCs w:val="40"/>
        </w:rPr>
      </w:pPr>
      <w:r w:rsidRPr="00073430">
        <w:rPr>
          <w:rFonts w:ascii="標楷體" w:eastAsia="標楷體" w:hAnsi="標楷體"/>
          <w:kern w:val="2"/>
          <w:sz w:val="40"/>
          <w:szCs w:val="40"/>
        </w:rPr>
        <w:t>=</w:t>
      </w:r>
      <w:r w:rsidRPr="00073430">
        <w:rPr>
          <w:rFonts w:ascii="標楷體" w:eastAsia="標楷體" w:hAnsi="標楷體" w:hint="eastAsia"/>
          <w:kern w:val="2"/>
          <w:sz w:val="40"/>
          <w:szCs w:val="40"/>
        </w:rPr>
        <w:t>◇</w:t>
      </w:r>
      <w:r w:rsidRPr="00073430">
        <w:rPr>
          <w:rFonts w:ascii="標楷體" w:eastAsia="標楷體" w:hAnsi="標楷體" w:hint="eastAsia"/>
          <w:b/>
          <w:bCs/>
          <w:kern w:val="2"/>
          <w:sz w:val="40"/>
          <w:szCs w:val="40"/>
        </w:rPr>
        <w:t>圖書館</w:t>
      </w:r>
      <w:r w:rsidRPr="00073430">
        <w:rPr>
          <w:rFonts w:ascii="標楷體" w:eastAsia="標楷體" w:hAnsi="標楷體" w:hint="eastAsia"/>
          <w:kern w:val="2"/>
          <w:sz w:val="40"/>
          <w:szCs w:val="40"/>
        </w:rPr>
        <w:t>◇</w:t>
      </w:r>
      <w:r w:rsidRPr="00073430">
        <w:rPr>
          <w:rFonts w:ascii="標楷體" w:eastAsia="標楷體" w:hAnsi="標楷體"/>
          <w:kern w:val="2"/>
          <w:sz w:val="40"/>
          <w:szCs w:val="40"/>
        </w:rPr>
        <w:t>=</w:t>
      </w:r>
    </w:p>
    <w:p w:rsidR="008D256E" w:rsidRPr="00073430" w:rsidRDefault="008D256E" w:rsidP="008D256E">
      <w:pPr>
        <w:pStyle w:val="Web"/>
        <w:widowControl w:val="0"/>
        <w:snapToGrid w:val="0"/>
        <w:spacing w:before="0" w:beforeAutospacing="0" w:after="0" w:afterAutospacing="0" w:line="280" w:lineRule="atLeast"/>
        <w:jc w:val="both"/>
        <w:rPr>
          <w:rFonts w:ascii="標楷體" w:eastAsia="標楷體" w:hAnsi="標楷體"/>
          <w:kern w:val="2"/>
          <w:sz w:val="40"/>
          <w:szCs w:val="40"/>
        </w:rPr>
      </w:pPr>
    </w:p>
    <w:p w:rsidR="008D256E" w:rsidRPr="00073430" w:rsidRDefault="008D256E" w:rsidP="008D256E">
      <w:pPr>
        <w:snapToGrid w:val="0"/>
        <w:spacing w:line="280" w:lineRule="atLeast"/>
        <w:ind w:left="256" w:hangingChars="64" w:hanging="256"/>
        <w:rPr>
          <w:rFonts w:ascii="標楷體" w:eastAsia="標楷體" w:hAnsi="標楷體"/>
          <w:sz w:val="40"/>
          <w:szCs w:val="40"/>
        </w:rPr>
      </w:pPr>
      <w:r w:rsidRPr="00073430">
        <w:rPr>
          <w:rFonts w:ascii="標楷體" w:eastAsia="標楷體" w:hAnsi="標楷體" w:hint="eastAsia"/>
          <w:sz w:val="40"/>
          <w:szCs w:val="40"/>
        </w:rPr>
        <w:t>圖書館閱覽規則…</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sz w:val="40"/>
          <w:szCs w:val="40"/>
        </w:rPr>
        <w:t>4</w:t>
      </w:r>
      <w:r>
        <w:rPr>
          <w:rFonts w:ascii="標楷體" w:eastAsia="標楷體" w:hAnsi="標楷體" w:hint="eastAsia"/>
          <w:sz w:val="40"/>
          <w:szCs w:val="40"/>
        </w:rPr>
        <w:t>3</w:t>
      </w:r>
    </w:p>
    <w:p w:rsidR="008D256E" w:rsidRPr="00073430" w:rsidRDefault="008D256E" w:rsidP="008D256E">
      <w:pPr>
        <w:snapToGrid w:val="0"/>
        <w:spacing w:line="280" w:lineRule="atLeast"/>
        <w:ind w:left="256" w:hangingChars="64" w:hanging="256"/>
        <w:jc w:val="both"/>
        <w:rPr>
          <w:rFonts w:ascii="標楷體" w:eastAsia="標楷體" w:hAnsi="標楷體"/>
          <w:sz w:val="40"/>
          <w:szCs w:val="40"/>
        </w:rPr>
      </w:pPr>
      <w:r w:rsidRPr="00073430">
        <w:rPr>
          <w:rFonts w:ascii="標楷體" w:eastAsia="標楷體" w:hAnsi="標楷體" w:hint="eastAsia"/>
          <w:sz w:val="40"/>
          <w:szCs w:val="40"/>
        </w:rPr>
        <w:t>圖書借閱規則…</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sz w:val="40"/>
          <w:szCs w:val="40"/>
        </w:rPr>
        <w:t>4</w:t>
      </w:r>
      <w:r>
        <w:rPr>
          <w:rFonts w:ascii="標楷體" w:eastAsia="標楷體" w:hAnsi="標楷體" w:hint="eastAsia"/>
          <w:sz w:val="40"/>
          <w:szCs w:val="40"/>
        </w:rPr>
        <w:t>3</w:t>
      </w:r>
    </w:p>
    <w:p w:rsidR="008D256E" w:rsidRPr="00073430" w:rsidRDefault="008D256E" w:rsidP="008D256E">
      <w:pPr>
        <w:snapToGrid w:val="0"/>
        <w:spacing w:line="280" w:lineRule="atLeast"/>
        <w:ind w:left="256" w:hangingChars="64" w:hanging="256"/>
        <w:rPr>
          <w:rFonts w:ascii="標楷體" w:eastAsia="標楷體" w:hAnsi="標楷體"/>
          <w:sz w:val="40"/>
          <w:szCs w:val="40"/>
        </w:rPr>
      </w:pPr>
      <w:proofErr w:type="gramStart"/>
      <w:r w:rsidRPr="00073430">
        <w:rPr>
          <w:rFonts w:ascii="標楷體" w:eastAsia="標楷體" w:hAnsi="標楷體" w:hint="eastAsia"/>
          <w:sz w:val="40"/>
          <w:szCs w:val="40"/>
        </w:rPr>
        <w:t>圖書館非書資料</w:t>
      </w:r>
      <w:proofErr w:type="gramEnd"/>
      <w:r w:rsidRPr="00073430">
        <w:rPr>
          <w:rFonts w:ascii="標楷體" w:eastAsia="標楷體" w:hAnsi="標楷體" w:hint="eastAsia"/>
          <w:sz w:val="40"/>
          <w:szCs w:val="40"/>
        </w:rPr>
        <w:t>借閱及遺失</w:t>
      </w:r>
      <w:proofErr w:type="gramStart"/>
      <w:r w:rsidRPr="00073430">
        <w:rPr>
          <w:rFonts w:ascii="標楷體" w:eastAsia="標楷體" w:hAnsi="標楷體" w:hint="eastAsia"/>
          <w:sz w:val="40"/>
          <w:szCs w:val="40"/>
        </w:rPr>
        <w:t>損</w:t>
      </w:r>
      <w:proofErr w:type="gramEnd"/>
      <w:r w:rsidRPr="00073430">
        <w:rPr>
          <w:rFonts w:ascii="標楷體" w:eastAsia="標楷體" w:hAnsi="標楷體" w:hint="eastAsia"/>
          <w:sz w:val="40"/>
          <w:szCs w:val="40"/>
        </w:rPr>
        <w:t>賠償辦法…</w:t>
      </w:r>
      <w:proofErr w:type="gramStart"/>
      <w:r w:rsidRPr="00073430">
        <w:rPr>
          <w:rFonts w:ascii="標楷體" w:eastAsia="標楷體" w:hAnsi="標楷體" w:hint="eastAsia"/>
          <w:sz w:val="40"/>
          <w:szCs w:val="40"/>
        </w:rPr>
        <w:t>……</w:t>
      </w:r>
      <w:r>
        <w:rPr>
          <w:rFonts w:ascii="標楷體" w:eastAsia="標楷體" w:hAnsi="標楷體"/>
          <w:sz w:val="40"/>
          <w:szCs w:val="40"/>
        </w:rPr>
        <w:t>……</w:t>
      </w:r>
      <w:proofErr w:type="gramEnd"/>
      <w:r>
        <w:rPr>
          <w:rFonts w:ascii="標楷體" w:eastAsia="標楷體" w:hAnsi="標楷體"/>
          <w:sz w:val="40"/>
          <w:szCs w:val="40"/>
        </w:rPr>
        <w:t>4</w:t>
      </w:r>
      <w:r>
        <w:rPr>
          <w:rFonts w:ascii="標楷體" w:eastAsia="標楷體" w:hAnsi="標楷體" w:hint="eastAsia"/>
          <w:sz w:val="40"/>
          <w:szCs w:val="40"/>
        </w:rPr>
        <w:t>4</w:t>
      </w:r>
    </w:p>
    <w:p w:rsidR="008D256E" w:rsidRPr="00073430" w:rsidRDefault="008D256E" w:rsidP="008D256E">
      <w:pPr>
        <w:pStyle w:val="Web"/>
        <w:widowControl w:val="0"/>
        <w:snapToGrid w:val="0"/>
        <w:spacing w:before="0" w:beforeAutospacing="0" w:after="0" w:afterAutospacing="0" w:line="280" w:lineRule="atLeast"/>
        <w:jc w:val="both"/>
        <w:rPr>
          <w:rFonts w:ascii="標楷體" w:eastAsia="標楷體" w:hAnsi="標楷體"/>
          <w:b/>
          <w:bCs/>
          <w:spacing w:val="20"/>
          <w:sz w:val="40"/>
          <w:szCs w:val="40"/>
        </w:rPr>
      </w:pPr>
    </w:p>
    <w:p w:rsidR="007B3B95" w:rsidRDefault="007B3B95" w:rsidP="004D7451">
      <w:pPr>
        <w:pStyle w:val="Web"/>
        <w:spacing w:after="0" w:afterAutospacing="0"/>
        <w:jc w:val="center"/>
        <w:rPr>
          <w:rFonts w:ascii="Times New Roman" w:eastAsia="標楷體" w:hAnsi="標楷體"/>
          <w:b/>
          <w:bCs/>
          <w:spacing w:val="20"/>
          <w:sz w:val="48"/>
          <w:szCs w:val="48"/>
        </w:rPr>
      </w:pPr>
      <w:bookmarkStart w:id="0" w:name="_GoBack"/>
      <w:bookmarkEnd w:id="0"/>
    </w:p>
    <w:p w:rsidR="007B3B95" w:rsidRDefault="007B3B95" w:rsidP="004D7451">
      <w:pPr>
        <w:pStyle w:val="Web"/>
        <w:spacing w:after="0" w:afterAutospacing="0"/>
        <w:jc w:val="center"/>
        <w:rPr>
          <w:rFonts w:ascii="Times New Roman" w:eastAsia="標楷體" w:hAnsi="標楷體"/>
          <w:b/>
          <w:bCs/>
          <w:spacing w:val="20"/>
          <w:sz w:val="48"/>
          <w:szCs w:val="48"/>
        </w:rPr>
      </w:pPr>
    </w:p>
    <w:p w:rsidR="007B3B95" w:rsidRDefault="007B3B95" w:rsidP="004D7451">
      <w:pPr>
        <w:pStyle w:val="Web"/>
        <w:spacing w:after="0" w:afterAutospacing="0"/>
        <w:jc w:val="center"/>
        <w:rPr>
          <w:rFonts w:ascii="Times New Roman" w:eastAsia="標楷體" w:hAnsi="標楷體"/>
          <w:b/>
          <w:bCs/>
          <w:spacing w:val="20"/>
          <w:sz w:val="48"/>
          <w:szCs w:val="48"/>
        </w:rPr>
      </w:pPr>
    </w:p>
    <w:p w:rsidR="004D7451" w:rsidRPr="00D66064" w:rsidRDefault="004D7451" w:rsidP="004D7451">
      <w:pPr>
        <w:pStyle w:val="Web"/>
        <w:spacing w:after="0" w:afterAutospacing="0"/>
        <w:jc w:val="center"/>
        <w:rPr>
          <w:rFonts w:ascii="Times New Roman" w:eastAsia="標楷體"/>
          <w:sz w:val="48"/>
          <w:szCs w:val="48"/>
        </w:rPr>
      </w:pPr>
      <w:r w:rsidRPr="00D66064">
        <w:rPr>
          <w:rFonts w:ascii="Times New Roman" w:eastAsia="標楷體" w:hAnsi="標楷體" w:hint="eastAsia"/>
          <w:b/>
          <w:bCs/>
          <w:spacing w:val="20"/>
          <w:sz w:val="48"/>
          <w:szCs w:val="48"/>
        </w:rPr>
        <w:lastRenderedPageBreak/>
        <w:t>各處室聯絡電話</w:t>
      </w:r>
    </w:p>
    <w:p w:rsidR="004D7451" w:rsidRPr="004D7451" w:rsidRDefault="004D7451" w:rsidP="004D7451">
      <w:pPr>
        <w:spacing w:line="600" w:lineRule="exact"/>
        <w:ind w:firstLineChars="200" w:firstLine="640"/>
        <w:rPr>
          <w:rFonts w:eastAsia="標楷體" w:hAnsi="標楷體"/>
          <w:sz w:val="32"/>
          <w:szCs w:val="32"/>
        </w:rPr>
      </w:pPr>
    </w:p>
    <w:p w:rsidR="004D7451" w:rsidRPr="004D7451" w:rsidRDefault="004D7451" w:rsidP="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rPr>
          <w:rFonts w:eastAsia="標楷體"/>
          <w:sz w:val="28"/>
          <w:szCs w:val="28"/>
        </w:rPr>
      </w:pPr>
      <w:r w:rsidRPr="004D7451">
        <w:rPr>
          <w:rFonts w:eastAsia="標楷體" w:hint="eastAsia"/>
          <w:sz w:val="28"/>
          <w:szCs w:val="28"/>
        </w:rPr>
        <w:t>總機：</w:t>
      </w:r>
      <w:r w:rsidRPr="004D7451">
        <w:rPr>
          <w:rFonts w:eastAsia="標楷體"/>
          <w:sz w:val="28"/>
          <w:szCs w:val="28"/>
        </w:rPr>
        <w:t xml:space="preserve">25334017  </w:t>
      </w:r>
      <w:r w:rsidRPr="004D7451">
        <w:rPr>
          <w:rFonts w:eastAsia="標楷體" w:hint="eastAsia"/>
          <w:sz w:val="28"/>
          <w:szCs w:val="28"/>
        </w:rPr>
        <w:t>傳真：</w:t>
      </w:r>
      <w:r w:rsidRPr="004D7451">
        <w:rPr>
          <w:rFonts w:eastAsia="標楷體"/>
          <w:sz w:val="28"/>
          <w:szCs w:val="28"/>
        </w:rPr>
        <w:t xml:space="preserve">25339635 </w:t>
      </w:r>
    </w:p>
    <w:p w:rsidR="004D7451" w:rsidRPr="004D7451" w:rsidRDefault="004D7451" w:rsidP="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left="3419" w:hangingChars="1221" w:hanging="3419"/>
        <w:rPr>
          <w:rFonts w:eastAsia="標楷體"/>
          <w:sz w:val="28"/>
          <w:szCs w:val="28"/>
        </w:rPr>
      </w:pPr>
      <w:r w:rsidRPr="004D7451">
        <w:rPr>
          <w:rFonts w:eastAsia="標楷體" w:hint="eastAsia"/>
          <w:sz w:val="28"/>
          <w:szCs w:val="28"/>
        </w:rPr>
        <w:t>學生請假專線：</w:t>
      </w:r>
      <w:r w:rsidRPr="004D7451">
        <w:rPr>
          <w:rFonts w:eastAsia="標楷體"/>
          <w:b/>
          <w:sz w:val="28"/>
          <w:szCs w:val="28"/>
        </w:rPr>
        <w:t>25336317(</w:t>
      </w:r>
      <w:r w:rsidRPr="004D7451">
        <w:rPr>
          <w:rFonts w:eastAsia="標楷體" w:hint="eastAsia"/>
          <w:b/>
          <w:sz w:val="28"/>
          <w:szCs w:val="28"/>
        </w:rPr>
        <w:t>請家長務必於請假當日上午</w:t>
      </w:r>
      <w:r w:rsidRPr="004D7451">
        <w:rPr>
          <w:rFonts w:eastAsia="標楷體"/>
          <w:b/>
          <w:sz w:val="28"/>
          <w:szCs w:val="28"/>
        </w:rPr>
        <w:t>9:00</w:t>
      </w:r>
      <w:r w:rsidRPr="004D7451">
        <w:rPr>
          <w:rFonts w:eastAsia="標楷體" w:hint="eastAsia"/>
          <w:b/>
          <w:sz w:val="28"/>
          <w:szCs w:val="28"/>
        </w:rPr>
        <w:t>以前先行來電請假</w:t>
      </w:r>
      <w:r w:rsidRPr="004D7451">
        <w:rPr>
          <w:rFonts w:eastAsia="標楷體"/>
          <w:b/>
          <w:sz w:val="28"/>
          <w:szCs w:val="28"/>
        </w:rPr>
        <w:t>)</w:t>
      </w:r>
    </w:p>
    <w:p w:rsidR="004D7451" w:rsidRPr="004D7451" w:rsidRDefault="004D7451" w:rsidP="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sz w:val="28"/>
          <w:szCs w:val="28"/>
        </w:rPr>
      </w:pPr>
      <w:r w:rsidRPr="004D7451">
        <w:rPr>
          <w:rFonts w:eastAsia="標楷體" w:hint="eastAsia"/>
          <w:sz w:val="28"/>
          <w:szCs w:val="28"/>
        </w:rPr>
        <w:t>各處室分機：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7795"/>
      </w:tblGrid>
      <w:tr w:rsidR="004D7451" w:rsidRPr="004D7451" w:rsidTr="004D7451">
        <w:tc>
          <w:tcPr>
            <w:tcW w:w="2628"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校長室</w:t>
            </w:r>
          </w:p>
        </w:tc>
        <w:tc>
          <w:tcPr>
            <w:tcW w:w="7800"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分機</w:t>
            </w:r>
            <w:r w:rsidRPr="004D7451">
              <w:rPr>
                <w:rFonts w:eastAsia="標楷體"/>
              </w:rPr>
              <w:t>111</w:t>
            </w:r>
          </w:p>
        </w:tc>
      </w:tr>
      <w:tr w:rsidR="004D7451" w:rsidRPr="004D7451" w:rsidTr="004D7451">
        <w:tc>
          <w:tcPr>
            <w:tcW w:w="2628"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教務處</w:t>
            </w:r>
          </w:p>
        </w:tc>
        <w:tc>
          <w:tcPr>
            <w:tcW w:w="7800" w:type="dxa"/>
            <w:tcBorders>
              <w:top w:val="single" w:sz="4" w:space="0" w:color="auto"/>
              <w:left w:val="single" w:sz="4" w:space="0" w:color="auto"/>
              <w:bottom w:val="single" w:sz="4" w:space="0" w:color="auto"/>
              <w:right w:val="single" w:sz="4" w:space="0" w:color="auto"/>
            </w:tcBorders>
            <w:hideMark/>
          </w:tcPr>
          <w:p w:rsidR="00A73897" w:rsidRPr="00B1499D" w:rsidRDefault="00A73897" w:rsidP="00A7389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教務主任</w:t>
            </w:r>
            <w:r w:rsidRPr="00B1499D">
              <w:rPr>
                <w:rFonts w:eastAsia="標楷體"/>
              </w:rPr>
              <w:t xml:space="preserve">121    </w:t>
            </w:r>
            <w:r>
              <w:rPr>
                <w:rFonts w:eastAsia="標楷體" w:hint="eastAsia"/>
              </w:rPr>
              <w:t>國中教研</w:t>
            </w:r>
            <w:r w:rsidRPr="00B1499D">
              <w:rPr>
                <w:rFonts w:eastAsia="標楷體" w:hint="eastAsia"/>
              </w:rPr>
              <w:t>組長</w:t>
            </w:r>
            <w:r w:rsidRPr="00B1499D">
              <w:rPr>
                <w:rFonts w:eastAsia="標楷體"/>
              </w:rPr>
              <w:t xml:space="preserve">122  </w:t>
            </w:r>
            <w:r w:rsidRPr="00B1499D">
              <w:rPr>
                <w:rFonts w:eastAsia="標楷體" w:hint="eastAsia"/>
              </w:rPr>
              <w:t xml:space="preserve">  </w:t>
            </w:r>
            <w:r w:rsidRPr="00B1499D">
              <w:rPr>
                <w:rFonts w:eastAsia="標楷體" w:hint="eastAsia"/>
              </w:rPr>
              <w:t>註冊組長</w:t>
            </w:r>
            <w:r w:rsidRPr="00B1499D">
              <w:rPr>
                <w:rFonts w:eastAsia="標楷體"/>
              </w:rPr>
              <w:t>124</w:t>
            </w:r>
          </w:p>
          <w:p w:rsidR="004D7451" w:rsidRPr="004D7451" w:rsidRDefault="00A73897" w:rsidP="00A7389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設備組長</w:t>
            </w:r>
            <w:r w:rsidRPr="00B1499D">
              <w:rPr>
                <w:rFonts w:eastAsia="標楷體"/>
              </w:rPr>
              <w:t>315</w:t>
            </w:r>
            <w:r>
              <w:rPr>
                <w:rFonts w:eastAsia="標楷體" w:hint="eastAsia"/>
              </w:rPr>
              <w:t xml:space="preserve">    </w:t>
            </w:r>
            <w:r>
              <w:rPr>
                <w:rFonts w:eastAsia="標楷體" w:hint="eastAsia"/>
              </w:rPr>
              <w:t>高中教研組長</w:t>
            </w:r>
            <w:r>
              <w:rPr>
                <w:rFonts w:eastAsia="標楷體" w:hint="eastAsia"/>
              </w:rPr>
              <w:t>126</w:t>
            </w:r>
          </w:p>
        </w:tc>
      </w:tr>
      <w:tr w:rsidR="004D7451" w:rsidRPr="004D7451" w:rsidTr="004D7451">
        <w:tc>
          <w:tcPr>
            <w:tcW w:w="2628"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學務處</w:t>
            </w:r>
          </w:p>
        </w:tc>
        <w:tc>
          <w:tcPr>
            <w:tcW w:w="7800"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學務主任</w:t>
            </w:r>
            <w:r w:rsidRPr="004D7451">
              <w:rPr>
                <w:rFonts w:eastAsia="標楷體"/>
              </w:rPr>
              <w:t xml:space="preserve">131    </w:t>
            </w:r>
            <w:r w:rsidRPr="004D7451">
              <w:rPr>
                <w:rFonts w:eastAsia="標楷體" w:hint="eastAsia"/>
              </w:rPr>
              <w:t>活動組長</w:t>
            </w:r>
            <w:r w:rsidRPr="004D7451">
              <w:rPr>
                <w:rFonts w:eastAsia="標楷體"/>
              </w:rPr>
              <w:t xml:space="preserve">132    </w:t>
            </w:r>
            <w:r w:rsidRPr="004D7451">
              <w:rPr>
                <w:rFonts w:eastAsia="標楷體" w:hint="eastAsia"/>
              </w:rPr>
              <w:t>體育組長</w:t>
            </w:r>
            <w:r w:rsidRPr="004D7451">
              <w:rPr>
                <w:rFonts w:eastAsia="標楷體"/>
              </w:rPr>
              <w:t xml:space="preserve">134    </w:t>
            </w:r>
            <w:r w:rsidRPr="004D7451">
              <w:rPr>
                <w:rFonts w:eastAsia="標楷體" w:hint="eastAsia"/>
              </w:rPr>
              <w:t>生輔組長</w:t>
            </w:r>
            <w:r w:rsidRPr="004D7451">
              <w:rPr>
                <w:rFonts w:eastAsia="標楷體"/>
              </w:rPr>
              <w:t xml:space="preserve">183  </w:t>
            </w:r>
          </w:p>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生教組長</w:t>
            </w:r>
            <w:r w:rsidRPr="004D7451">
              <w:rPr>
                <w:rFonts w:eastAsia="標楷體"/>
              </w:rPr>
              <w:t xml:space="preserve">136    </w:t>
            </w:r>
            <w:r w:rsidRPr="004D7451">
              <w:rPr>
                <w:rFonts w:eastAsia="標楷體" w:hint="eastAsia"/>
              </w:rPr>
              <w:t>衛生組長</w:t>
            </w:r>
            <w:r w:rsidRPr="004D7451">
              <w:rPr>
                <w:rFonts w:eastAsia="標楷體"/>
              </w:rPr>
              <w:t xml:space="preserve">135    </w:t>
            </w:r>
            <w:r w:rsidRPr="004D7451">
              <w:rPr>
                <w:rFonts w:eastAsia="標楷體" w:hint="eastAsia"/>
              </w:rPr>
              <w:t>健康中心</w:t>
            </w:r>
            <w:r w:rsidRPr="004D7451">
              <w:rPr>
                <w:rFonts w:eastAsia="標楷體"/>
              </w:rPr>
              <w:t>138</w:t>
            </w:r>
          </w:p>
        </w:tc>
      </w:tr>
      <w:tr w:rsidR="004D7451" w:rsidRPr="004D7451" w:rsidTr="004D7451">
        <w:tc>
          <w:tcPr>
            <w:tcW w:w="2628"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總務處</w:t>
            </w:r>
          </w:p>
        </w:tc>
        <w:tc>
          <w:tcPr>
            <w:tcW w:w="7800"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總務主任</w:t>
            </w:r>
            <w:r w:rsidRPr="004D7451">
              <w:rPr>
                <w:rFonts w:eastAsia="標楷體"/>
              </w:rPr>
              <w:t xml:space="preserve">141    </w:t>
            </w:r>
            <w:r w:rsidRPr="004D7451">
              <w:rPr>
                <w:rFonts w:eastAsia="標楷體" w:hint="eastAsia"/>
              </w:rPr>
              <w:t>事務組長</w:t>
            </w:r>
            <w:r w:rsidRPr="004D7451">
              <w:rPr>
                <w:rFonts w:eastAsia="標楷體"/>
              </w:rPr>
              <w:t xml:space="preserve">142    </w:t>
            </w:r>
            <w:r w:rsidRPr="004D7451">
              <w:rPr>
                <w:rFonts w:eastAsia="標楷體" w:hint="eastAsia"/>
              </w:rPr>
              <w:t>文書組長</w:t>
            </w:r>
            <w:r w:rsidRPr="004D7451">
              <w:rPr>
                <w:rFonts w:eastAsia="標楷體"/>
              </w:rPr>
              <w:t xml:space="preserve">145    </w:t>
            </w:r>
            <w:r w:rsidRPr="004D7451">
              <w:rPr>
                <w:rFonts w:eastAsia="標楷體" w:hint="eastAsia"/>
              </w:rPr>
              <w:t>出納組長</w:t>
            </w:r>
            <w:r w:rsidRPr="004D7451">
              <w:rPr>
                <w:rFonts w:eastAsia="標楷體"/>
              </w:rPr>
              <w:t>147</w:t>
            </w:r>
          </w:p>
        </w:tc>
      </w:tr>
      <w:tr w:rsidR="004D7451" w:rsidRPr="004D7451" w:rsidTr="004D7451">
        <w:tc>
          <w:tcPr>
            <w:tcW w:w="2628"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輔導室</w:t>
            </w:r>
          </w:p>
        </w:tc>
        <w:tc>
          <w:tcPr>
            <w:tcW w:w="7800"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輔導主任</w:t>
            </w:r>
            <w:r w:rsidRPr="004D7451">
              <w:rPr>
                <w:rFonts w:eastAsia="標楷體"/>
              </w:rPr>
              <w:t xml:space="preserve">151    </w:t>
            </w:r>
            <w:r w:rsidRPr="004D7451">
              <w:rPr>
                <w:rFonts w:eastAsia="標楷體" w:hint="eastAsia"/>
              </w:rPr>
              <w:t>輔導組長</w:t>
            </w:r>
            <w:r w:rsidRPr="004D7451">
              <w:rPr>
                <w:rFonts w:eastAsia="標楷體"/>
              </w:rPr>
              <w:t xml:space="preserve">152    </w:t>
            </w:r>
            <w:r w:rsidRPr="004D7451">
              <w:rPr>
                <w:rFonts w:eastAsia="標楷體" w:hint="eastAsia"/>
              </w:rPr>
              <w:t>資料組長</w:t>
            </w:r>
            <w:r w:rsidRPr="004D7451">
              <w:rPr>
                <w:rFonts w:eastAsia="標楷體"/>
              </w:rPr>
              <w:t xml:space="preserve">153    </w:t>
            </w:r>
            <w:r w:rsidRPr="004D7451">
              <w:rPr>
                <w:rFonts w:eastAsia="標楷體" w:hint="eastAsia"/>
              </w:rPr>
              <w:t>特教組長</w:t>
            </w:r>
            <w:r w:rsidRPr="004D7451">
              <w:rPr>
                <w:rFonts w:eastAsia="標楷體"/>
              </w:rPr>
              <w:t>156</w:t>
            </w:r>
          </w:p>
        </w:tc>
      </w:tr>
      <w:tr w:rsidR="004D7451" w:rsidRPr="004D7451" w:rsidTr="004D7451">
        <w:tc>
          <w:tcPr>
            <w:tcW w:w="2628"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圖書館</w:t>
            </w:r>
          </w:p>
        </w:tc>
        <w:tc>
          <w:tcPr>
            <w:tcW w:w="7800" w:type="dxa"/>
            <w:tcBorders>
              <w:top w:val="single" w:sz="4" w:space="0" w:color="auto"/>
              <w:left w:val="single" w:sz="4" w:space="0" w:color="auto"/>
              <w:bottom w:val="single" w:sz="4" w:space="0" w:color="auto"/>
              <w:right w:val="single" w:sz="4" w:space="0" w:color="auto"/>
            </w:tcBorders>
            <w:hideMark/>
          </w:tcPr>
          <w:p w:rsidR="004D7451" w:rsidRPr="004D7451" w:rsidRDefault="009C3D6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圖書館主任</w:t>
            </w:r>
            <w:r w:rsidRPr="00B1499D">
              <w:rPr>
                <w:rFonts w:eastAsia="標楷體"/>
              </w:rPr>
              <w:t xml:space="preserve">191  </w:t>
            </w:r>
            <w:r w:rsidRPr="00B1499D">
              <w:rPr>
                <w:rFonts w:eastAsia="標楷體" w:hint="eastAsia"/>
              </w:rPr>
              <w:t>資訊組長</w:t>
            </w:r>
            <w:r w:rsidRPr="00B1499D">
              <w:rPr>
                <w:rFonts w:eastAsia="標楷體" w:hint="eastAsia"/>
              </w:rPr>
              <w:t>31</w:t>
            </w:r>
            <w:r>
              <w:rPr>
                <w:rFonts w:eastAsia="標楷體" w:hint="eastAsia"/>
              </w:rPr>
              <w:t>3</w:t>
            </w:r>
            <w:r w:rsidRPr="00B1499D">
              <w:rPr>
                <w:rFonts w:eastAsia="標楷體" w:hint="eastAsia"/>
              </w:rPr>
              <w:t xml:space="preserve">   </w:t>
            </w:r>
            <w:r>
              <w:rPr>
                <w:rFonts w:eastAsia="標楷體" w:hint="eastAsia"/>
              </w:rPr>
              <w:t>系統管理師</w:t>
            </w:r>
            <w:r>
              <w:rPr>
                <w:rFonts w:eastAsia="標楷體" w:hint="eastAsia"/>
              </w:rPr>
              <w:t xml:space="preserve">314   </w:t>
            </w:r>
            <w:r>
              <w:rPr>
                <w:rFonts w:eastAsia="標楷體" w:hint="eastAsia"/>
              </w:rPr>
              <w:t>服務推廣組長</w:t>
            </w:r>
            <w:r>
              <w:rPr>
                <w:rFonts w:eastAsia="標楷體" w:hint="eastAsia"/>
              </w:rPr>
              <w:t>192</w:t>
            </w:r>
          </w:p>
        </w:tc>
      </w:tr>
      <w:tr w:rsidR="004D7451" w:rsidRPr="004D7451" w:rsidTr="004D7451">
        <w:tc>
          <w:tcPr>
            <w:tcW w:w="2628"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專案研究室</w:t>
            </w:r>
          </w:p>
        </w:tc>
        <w:tc>
          <w:tcPr>
            <w:tcW w:w="7800"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研究室主任</w:t>
            </w:r>
            <w:r w:rsidRPr="004D7451">
              <w:rPr>
                <w:rFonts w:eastAsia="標楷體"/>
              </w:rPr>
              <w:t>343</w:t>
            </w:r>
          </w:p>
        </w:tc>
      </w:tr>
      <w:tr w:rsidR="004D7451" w:rsidRPr="004D7451" w:rsidTr="004D7451">
        <w:tc>
          <w:tcPr>
            <w:tcW w:w="2628"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教官室</w:t>
            </w:r>
          </w:p>
        </w:tc>
        <w:tc>
          <w:tcPr>
            <w:tcW w:w="7800"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主任教官</w:t>
            </w:r>
            <w:r w:rsidRPr="004D7451">
              <w:rPr>
                <w:rFonts w:eastAsia="標楷體"/>
              </w:rPr>
              <w:t xml:space="preserve">181    </w:t>
            </w:r>
            <w:r w:rsidRPr="004D7451">
              <w:rPr>
                <w:rFonts w:eastAsia="標楷體" w:hint="eastAsia"/>
              </w:rPr>
              <w:t>教官</w:t>
            </w:r>
            <w:r w:rsidRPr="004D7451">
              <w:rPr>
                <w:rFonts w:eastAsia="標楷體"/>
              </w:rPr>
              <w:t>182</w:t>
            </w:r>
          </w:p>
        </w:tc>
      </w:tr>
      <w:tr w:rsidR="004D7451" w:rsidRPr="004D7451" w:rsidTr="004D7451">
        <w:tc>
          <w:tcPr>
            <w:tcW w:w="2628"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國中教師辦公室</w:t>
            </w:r>
          </w:p>
        </w:tc>
        <w:tc>
          <w:tcPr>
            <w:tcW w:w="7800" w:type="dxa"/>
            <w:tcBorders>
              <w:top w:val="single" w:sz="4" w:space="0" w:color="auto"/>
              <w:left w:val="single" w:sz="4" w:space="0" w:color="auto"/>
              <w:bottom w:val="single" w:sz="4" w:space="0" w:color="auto"/>
              <w:right w:val="single" w:sz="4" w:space="0" w:color="auto"/>
            </w:tcBorders>
            <w:hideMark/>
          </w:tcPr>
          <w:p w:rsidR="004D7451" w:rsidRPr="004D7451" w:rsidRDefault="004D7451" w:rsidP="009C3D6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國中導師室</w:t>
            </w:r>
            <w:r w:rsidRPr="004D7451">
              <w:rPr>
                <w:rFonts w:eastAsia="標楷體"/>
              </w:rPr>
              <w:t>220</w:t>
            </w:r>
            <w:r w:rsidR="009C3D6E">
              <w:rPr>
                <w:rFonts w:eastAsia="標楷體" w:hint="eastAsia"/>
              </w:rPr>
              <w:t>－</w:t>
            </w:r>
            <w:r w:rsidRPr="004D7451">
              <w:rPr>
                <w:rFonts w:eastAsia="標楷體"/>
              </w:rPr>
              <w:t xml:space="preserve">227     </w:t>
            </w:r>
            <w:r w:rsidRPr="004D7451">
              <w:rPr>
                <w:rFonts w:eastAsia="標楷體" w:hint="eastAsia"/>
              </w:rPr>
              <w:t>國中專任教師室</w:t>
            </w:r>
            <w:r w:rsidRPr="004D7451">
              <w:rPr>
                <w:rFonts w:eastAsia="標楷體"/>
              </w:rPr>
              <w:t>344</w:t>
            </w:r>
            <w:r w:rsidRPr="004D7451">
              <w:rPr>
                <w:rFonts w:eastAsia="標楷體" w:hint="eastAsia"/>
              </w:rPr>
              <w:t>、</w:t>
            </w:r>
            <w:r w:rsidRPr="004D7451">
              <w:rPr>
                <w:rFonts w:eastAsia="標楷體"/>
              </w:rPr>
              <w:t>337</w:t>
            </w:r>
          </w:p>
        </w:tc>
      </w:tr>
      <w:tr w:rsidR="004D7451" w:rsidRPr="004D7451" w:rsidTr="004D7451">
        <w:tc>
          <w:tcPr>
            <w:tcW w:w="2628"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高中教師辦公室</w:t>
            </w:r>
          </w:p>
        </w:tc>
        <w:tc>
          <w:tcPr>
            <w:tcW w:w="7800" w:type="dxa"/>
            <w:tcBorders>
              <w:top w:val="single" w:sz="4" w:space="0" w:color="auto"/>
              <w:left w:val="single" w:sz="4" w:space="0" w:color="auto"/>
              <w:bottom w:val="single" w:sz="4" w:space="0" w:color="auto"/>
              <w:right w:val="single" w:sz="4" w:space="0" w:color="auto"/>
            </w:tcBorders>
            <w:hideMark/>
          </w:tcPr>
          <w:p w:rsidR="004D7451" w:rsidRPr="004D7451" w:rsidRDefault="004D745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4D7451">
              <w:rPr>
                <w:rFonts w:eastAsia="標楷體" w:hint="eastAsia"/>
              </w:rPr>
              <w:t>高中教師辦公室（一）</w:t>
            </w:r>
            <w:r w:rsidR="009C3D6E">
              <w:rPr>
                <w:rFonts w:eastAsia="標楷體"/>
              </w:rPr>
              <w:t>211</w:t>
            </w:r>
            <w:r w:rsidR="009C3D6E">
              <w:rPr>
                <w:rFonts w:eastAsia="標楷體" w:hint="eastAsia"/>
              </w:rPr>
              <w:t>－</w:t>
            </w:r>
            <w:r w:rsidRPr="004D7451">
              <w:rPr>
                <w:rFonts w:eastAsia="標楷體"/>
              </w:rPr>
              <w:t xml:space="preserve">213   </w:t>
            </w:r>
            <w:r w:rsidRPr="004D7451">
              <w:rPr>
                <w:rFonts w:eastAsia="標楷體" w:hint="eastAsia"/>
              </w:rPr>
              <w:t>高中教師辦公室（二）</w:t>
            </w:r>
            <w:r w:rsidR="009C3D6E">
              <w:rPr>
                <w:rFonts w:eastAsia="標楷體"/>
              </w:rPr>
              <w:t>214</w:t>
            </w:r>
            <w:r w:rsidR="009C3D6E">
              <w:rPr>
                <w:rFonts w:eastAsia="標楷體" w:hint="eastAsia"/>
              </w:rPr>
              <w:t>－</w:t>
            </w:r>
            <w:r w:rsidRPr="004D7451">
              <w:rPr>
                <w:rFonts w:eastAsia="標楷體"/>
              </w:rPr>
              <w:t>216</w:t>
            </w:r>
            <w:r w:rsidRPr="004D7451">
              <w:rPr>
                <w:rFonts w:eastAsia="標楷體"/>
              </w:rPr>
              <w:br/>
            </w:r>
            <w:r w:rsidRPr="004D7451">
              <w:rPr>
                <w:rFonts w:eastAsia="標楷體" w:hint="eastAsia"/>
              </w:rPr>
              <w:t>高中教師辦公室（三）</w:t>
            </w:r>
            <w:r w:rsidR="009C3D6E">
              <w:rPr>
                <w:rFonts w:eastAsia="標楷體"/>
              </w:rPr>
              <w:t>217</w:t>
            </w:r>
            <w:r w:rsidR="009C3D6E">
              <w:rPr>
                <w:rFonts w:eastAsia="標楷體" w:hint="eastAsia"/>
              </w:rPr>
              <w:t>－</w:t>
            </w:r>
            <w:r w:rsidRPr="004D7451">
              <w:rPr>
                <w:rFonts w:eastAsia="標楷體"/>
              </w:rPr>
              <w:t xml:space="preserve">219   </w:t>
            </w:r>
            <w:r w:rsidRPr="004D7451">
              <w:rPr>
                <w:rFonts w:eastAsia="標楷體" w:hint="eastAsia"/>
              </w:rPr>
              <w:t>高中教師辦公室（四）</w:t>
            </w:r>
            <w:r w:rsidR="009C3D6E">
              <w:rPr>
                <w:rFonts w:eastAsia="標楷體"/>
              </w:rPr>
              <w:t>229</w:t>
            </w:r>
            <w:r w:rsidR="009C3D6E">
              <w:rPr>
                <w:rFonts w:eastAsia="標楷體" w:hint="eastAsia"/>
              </w:rPr>
              <w:t>－</w:t>
            </w:r>
            <w:r w:rsidRPr="004D7451">
              <w:rPr>
                <w:rFonts w:eastAsia="標楷體"/>
              </w:rPr>
              <w:t>230</w:t>
            </w:r>
          </w:p>
        </w:tc>
      </w:tr>
    </w:tbl>
    <w:p w:rsidR="0036219A" w:rsidRPr="004D7451" w:rsidRDefault="0036219A" w:rsidP="00A56898">
      <w:pPr>
        <w:rPr>
          <w:rFonts w:eastAsia="標楷體"/>
        </w:rPr>
      </w:pPr>
    </w:p>
    <w:p w:rsidR="0036219A" w:rsidRPr="004D7451" w:rsidRDefault="0036219A" w:rsidP="00FB2DC0">
      <w:pPr>
        <w:rPr>
          <w:rFonts w:eastAsia="標楷體"/>
        </w:rPr>
      </w:pPr>
    </w:p>
    <w:p w:rsidR="0036219A" w:rsidRPr="004D7451" w:rsidRDefault="0036219A" w:rsidP="00FB2DC0">
      <w:pPr>
        <w:rPr>
          <w:rFonts w:eastAsia="標楷體"/>
        </w:rPr>
      </w:pPr>
    </w:p>
    <w:p w:rsidR="0036219A" w:rsidRPr="004D7451" w:rsidRDefault="0036219A" w:rsidP="00FB2DC0">
      <w:pPr>
        <w:rPr>
          <w:rFonts w:eastAsia="標楷體"/>
        </w:rPr>
      </w:pPr>
    </w:p>
    <w:p w:rsidR="0036219A" w:rsidRPr="004D7451" w:rsidRDefault="0036219A" w:rsidP="00FB2DC0">
      <w:pPr>
        <w:rPr>
          <w:rFonts w:eastAsia="標楷體"/>
        </w:rPr>
      </w:pPr>
    </w:p>
    <w:p w:rsidR="0036219A" w:rsidRPr="004D7451" w:rsidRDefault="0036219A" w:rsidP="00FB2DC0">
      <w:pPr>
        <w:rPr>
          <w:rFonts w:eastAsia="標楷體"/>
        </w:rPr>
      </w:pPr>
    </w:p>
    <w:p w:rsidR="0036219A" w:rsidRPr="004D7451" w:rsidRDefault="0036219A" w:rsidP="00FB2DC0">
      <w:pPr>
        <w:rPr>
          <w:rFonts w:eastAsia="標楷體"/>
        </w:rPr>
      </w:pPr>
    </w:p>
    <w:p w:rsidR="0036219A" w:rsidRPr="004D7451" w:rsidRDefault="0036219A" w:rsidP="00FB2DC0">
      <w:pPr>
        <w:rPr>
          <w:rFonts w:eastAsia="標楷體"/>
        </w:rPr>
      </w:pPr>
    </w:p>
    <w:p w:rsidR="0036219A" w:rsidRPr="004D7451" w:rsidRDefault="0036219A" w:rsidP="00FB2DC0">
      <w:pPr>
        <w:rPr>
          <w:rFonts w:eastAsia="標楷體"/>
        </w:rPr>
      </w:pPr>
    </w:p>
    <w:p w:rsidR="0036219A" w:rsidRPr="004D7451" w:rsidRDefault="0036219A" w:rsidP="00FB2DC0">
      <w:pPr>
        <w:rPr>
          <w:rFonts w:eastAsia="標楷體"/>
        </w:rPr>
      </w:pPr>
    </w:p>
    <w:p w:rsidR="0036219A" w:rsidRPr="004D7451" w:rsidRDefault="0036219A" w:rsidP="00FB2DC0">
      <w:pPr>
        <w:rPr>
          <w:rFonts w:eastAsia="標楷體"/>
        </w:rPr>
      </w:pPr>
    </w:p>
    <w:p w:rsidR="0036219A" w:rsidRPr="004D7451" w:rsidRDefault="0036219A" w:rsidP="00FB2DC0">
      <w:pPr>
        <w:tabs>
          <w:tab w:val="left" w:pos="780"/>
        </w:tabs>
        <w:rPr>
          <w:rFonts w:eastAsia="標楷體"/>
        </w:rPr>
      </w:pPr>
      <w:r w:rsidRPr="004D7451">
        <w:rPr>
          <w:rFonts w:eastAsia="標楷體"/>
        </w:rPr>
        <w:tab/>
      </w:r>
    </w:p>
    <w:p w:rsidR="0036219A" w:rsidRPr="004D7451" w:rsidRDefault="0036219A" w:rsidP="00271DB5">
      <w:pPr>
        <w:jc w:val="center"/>
        <w:rPr>
          <w:rFonts w:eastAsia="標楷體"/>
        </w:rPr>
      </w:pPr>
      <w:r w:rsidRPr="004D7451">
        <w:rPr>
          <w:rFonts w:ascii="標楷體" w:eastAsia="標楷體" w:hAnsi="標楷體"/>
          <w:snapToGrid w:val="0"/>
          <w:kern w:val="0"/>
        </w:rPr>
        <w:object w:dxaOrig="7167"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85pt;height:273.75pt" o:ole="">
            <v:imagedata r:id="rId9" o:title=""/>
          </v:shape>
          <o:OLEObject Type="Embed" ProgID="PowerPoint.Slide.12" ShapeID="_x0000_i1025" DrawAspect="Content" ObjectID="_1531898063" r:id="rId10"/>
        </w:object>
      </w:r>
    </w:p>
    <w:p w:rsidR="0036219A" w:rsidRPr="004D7451" w:rsidRDefault="00353E21" w:rsidP="00271DB5">
      <w:pPr>
        <w:jc w:val="center"/>
        <w:rPr>
          <w:rFonts w:eastAsia="標楷體"/>
        </w:rPr>
      </w:pPr>
      <w:r w:rsidRPr="004D7451">
        <w:rPr>
          <w:noProof/>
        </w:rPr>
        <w:drawing>
          <wp:anchor distT="24384" distB="145415" distL="114300" distR="114300" simplePos="0" relativeHeight="251655680" behindDoc="0" locked="0" layoutInCell="1" allowOverlap="1" wp14:anchorId="654BB4AA" wp14:editId="245EC7C9">
            <wp:simplePos x="0" y="0"/>
            <wp:positionH relativeFrom="column">
              <wp:posOffset>1631061</wp:posOffset>
            </wp:positionH>
            <wp:positionV relativeFrom="paragraph">
              <wp:posOffset>3945636</wp:posOffset>
            </wp:positionV>
            <wp:extent cx="3077845" cy="1474470"/>
            <wp:effectExtent l="0" t="38100" r="0" b="87630"/>
            <wp:wrapTopAndBottom/>
            <wp:docPr id="9" name="資料庫圖表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Pr="004D7451">
        <w:rPr>
          <w:rFonts w:ascii="標楷體" w:eastAsia="標楷體" w:hAnsi="標楷體"/>
          <w:noProof/>
          <w:kern w:val="0"/>
        </w:rPr>
        <w:drawing>
          <wp:inline distT="0" distB="0" distL="0" distR="0" wp14:anchorId="63231E51" wp14:editId="554F0163">
            <wp:extent cx="3208020" cy="3657600"/>
            <wp:effectExtent l="0" t="0" r="0" b="0"/>
            <wp:docPr id="2" name="圖片 1" descr="描述: 大直高中願景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大直高中願景圖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8020" cy="3657600"/>
                    </a:xfrm>
                    <a:prstGeom prst="rect">
                      <a:avLst/>
                    </a:prstGeom>
                    <a:noFill/>
                    <a:ln>
                      <a:noFill/>
                    </a:ln>
                  </pic:spPr>
                </pic:pic>
              </a:graphicData>
            </a:graphic>
          </wp:inline>
        </w:drawing>
      </w:r>
    </w:p>
    <w:p w:rsidR="0036219A" w:rsidRPr="004D7451" w:rsidRDefault="0036219A" w:rsidP="00A56898">
      <w:pPr>
        <w:rPr>
          <w:rFonts w:eastAsia="標楷體"/>
        </w:rPr>
      </w:pPr>
    </w:p>
    <w:p w:rsidR="0036219A" w:rsidRPr="004D7451" w:rsidRDefault="0036219A" w:rsidP="00A56898">
      <w:pPr>
        <w:tabs>
          <w:tab w:val="left" w:pos="720"/>
        </w:tabs>
        <w:ind w:rightChars="1" w:right="2"/>
        <w:jc w:val="center"/>
        <w:rPr>
          <w:rFonts w:eastAsia="標楷體"/>
          <w:b/>
          <w:sz w:val="48"/>
          <w:szCs w:val="48"/>
        </w:rPr>
      </w:pPr>
      <w:r w:rsidRPr="004D7451">
        <w:rPr>
          <w:rFonts w:eastAsia="標楷體" w:hAnsi="標楷體" w:hint="eastAsia"/>
          <w:b/>
          <w:sz w:val="48"/>
          <w:szCs w:val="48"/>
        </w:rPr>
        <w:lastRenderedPageBreak/>
        <w:t>校</w:t>
      </w:r>
      <w:r w:rsidRPr="004D7451">
        <w:rPr>
          <w:rFonts w:eastAsia="標楷體" w:hAnsi="標楷體"/>
          <w:b/>
          <w:sz w:val="48"/>
          <w:szCs w:val="48"/>
        </w:rPr>
        <w:t xml:space="preserve">  </w:t>
      </w:r>
      <w:r w:rsidRPr="004D7451">
        <w:rPr>
          <w:rFonts w:eastAsia="標楷體" w:hAnsi="標楷體" w:hint="eastAsia"/>
          <w:b/>
          <w:sz w:val="48"/>
          <w:szCs w:val="48"/>
        </w:rPr>
        <w:t>歌</w:t>
      </w:r>
      <w:r w:rsidR="00353E21" w:rsidRPr="004D7451">
        <w:rPr>
          <w:noProof/>
        </w:rPr>
        <w:drawing>
          <wp:anchor distT="0" distB="0" distL="114300" distR="114300" simplePos="0" relativeHeight="251659776" behindDoc="1" locked="0" layoutInCell="1" allowOverlap="1" wp14:anchorId="52F50563" wp14:editId="1CDC7950">
            <wp:simplePos x="0" y="0"/>
            <wp:positionH relativeFrom="column">
              <wp:posOffset>46355</wp:posOffset>
            </wp:positionH>
            <wp:positionV relativeFrom="paragraph">
              <wp:posOffset>1103630</wp:posOffset>
            </wp:positionV>
            <wp:extent cx="5922645" cy="8115300"/>
            <wp:effectExtent l="0" t="0" r="1905" b="0"/>
            <wp:wrapTight wrapText="bothSides">
              <wp:wrapPolygon edited="0">
                <wp:start x="0" y="0"/>
                <wp:lineTo x="0" y="21549"/>
                <wp:lineTo x="21537" y="21549"/>
                <wp:lineTo x="21537" y="0"/>
                <wp:lineTo x="0" y="0"/>
              </wp:wrapPolygon>
            </wp:wrapTight>
            <wp:docPr id="8" name="圖片 1236" descr="校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36" descr="校歌"/>
                    <pic:cNvPicPr>
                      <a:picLocks noChangeAspect="1" noChangeArrowheads="1"/>
                    </pic:cNvPicPr>
                  </pic:nvPicPr>
                  <pic:blipFill>
                    <a:blip r:embed="rId17">
                      <a:lum bright="8000"/>
                      <a:extLst>
                        <a:ext uri="{28A0092B-C50C-407E-A947-70E740481C1C}">
                          <a14:useLocalDpi xmlns:a14="http://schemas.microsoft.com/office/drawing/2010/main" val="0"/>
                        </a:ext>
                      </a:extLst>
                    </a:blip>
                    <a:srcRect/>
                    <a:stretch>
                      <a:fillRect/>
                    </a:stretch>
                  </pic:blipFill>
                  <pic:spPr bwMode="auto">
                    <a:xfrm>
                      <a:off x="0" y="0"/>
                      <a:ext cx="5922645" cy="8115300"/>
                    </a:xfrm>
                    <a:prstGeom prst="rect">
                      <a:avLst/>
                    </a:prstGeom>
                    <a:noFill/>
                  </pic:spPr>
                </pic:pic>
              </a:graphicData>
            </a:graphic>
            <wp14:sizeRelH relativeFrom="page">
              <wp14:pctWidth>0</wp14:pctWidth>
            </wp14:sizeRelH>
            <wp14:sizeRelV relativeFrom="page">
              <wp14:pctHeight>0</wp14:pctHeight>
            </wp14:sizeRelV>
          </wp:anchor>
        </w:drawing>
      </w:r>
    </w:p>
    <w:p w:rsidR="0036219A" w:rsidRPr="004D7451" w:rsidRDefault="0036219A" w:rsidP="00CB791D">
      <w:pPr>
        <w:pStyle w:val="Web"/>
        <w:spacing w:after="0" w:afterAutospacing="0"/>
        <w:rPr>
          <w:rFonts w:ascii="Times New Roman" w:eastAsia="標楷體" w:hAnsi="標楷體"/>
          <w:b/>
          <w:bCs/>
          <w:spacing w:val="20"/>
          <w:sz w:val="48"/>
          <w:szCs w:val="48"/>
        </w:rPr>
      </w:pPr>
    </w:p>
    <w:p w:rsidR="0036219A" w:rsidRPr="004D7451" w:rsidRDefault="0036219A" w:rsidP="00A56898">
      <w:pPr>
        <w:pStyle w:val="Web"/>
        <w:spacing w:after="0" w:afterAutospacing="0"/>
        <w:jc w:val="center"/>
        <w:rPr>
          <w:rFonts w:ascii="Times New Roman" w:eastAsia="標楷體" w:hAnsi="標楷體"/>
          <w:b/>
          <w:bCs/>
          <w:spacing w:val="20"/>
          <w:sz w:val="48"/>
          <w:szCs w:val="48"/>
        </w:rPr>
      </w:pPr>
    </w:p>
    <w:p w:rsidR="0036219A" w:rsidRPr="004D7451" w:rsidRDefault="0036219A" w:rsidP="00A56898">
      <w:pPr>
        <w:pStyle w:val="Web"/>
        <w:spacing w:after="0" w:afterAutospacing="0"/>
        <w:jc w:val="center"/>
        <w:rPr>
          <w:rFonts w:ascii="Times New Roman" w:eastAsia="標楷體" w:hAnsi="標楷體"/>
          <w:b/>
          <w:bCs/>
          <w:spacing w:val="20"/>
          <w:sz w:val="48"/>
          <w:szCs w:val="48"/>
        </w:rPr>
      </w:pPr>
    </w:p>
    <w:p w:rsidR="0036219A" w:rsidRPr="004D7451" w:rsidRDefault="0036219A" w:rsidP="00A56898">
      <w:pPr>
        <w:pStyle w:val="Web"/>
        <w:spacing w:after="0" w:afterAutospacing="0"/>
        <w:jc w:val="center"/>
        <w:rPr>
          <w:rFonts w:ascii="Times New Roman" w:eastAsia="標楷體" w:hAnsi="標楷體"/>
          <w:b/>
          <w:bCs/>
          <w:spacing w:val="20"/>
          <w:sz w:val="48"/>
          <w:szCs w:val="48"/>
        </w:rPr>
      </w:pPr>
    </w:p>
    <w:p w:rsidR="0036219A" w:rsidRPr="004D7451" w:rsidRDefault="0036219A" w:rsidP="00A56898">
      <w:pPr>
        <w:pStyle w:val="Web"/>
        <w:spacing w:after="0" w:afterAutospacing="0"/>
        <w:jc w:val="center"/>
        <w:rPr>
          <w:rFonts w:ascii="Times New Roman" w:eastAsia="標楷體" w:hAnsi="標楷體"/>
          <w:b/>
          <w:bCs/>
          <w:spacing w:val="20"/>
          <w:sz w:val="48"/>
          <w:szCs w:val="48"/>
        </w:rPr>
      </w:pPr>
    </w:p>
    <w:p w:rsidR="0036219A" w:rsidRPr="004D7451" w:rsidRDefault="0036219A" w:rsidP="00A56898">
      <w:pPr>
        <w:pStyle w:val="Web"/>
        <w:spacing w:after="0" w:afterAutospacing="0"/>
        <w:jc w:val="center"/>
        <w:rPr>
          <w:rFonts w:ascii="Times New Roman" w:eastAsia="標楷體" w:hAnsi="標楷體"/>
          <w:b/>
          <w:bCs/>
          <w:spacing w:val="20"/>
          <w:sz w:val="48"/>
          <w:szCs w:val="48"/>
        </w:rPr>
      </w:pPr>
    </w:p>
    <w:p w:rsidR="0036219A" w:rsidRPr="004D7451" w:rsidRDefault="0036219A" w:rsidP="00A56898">
      <w:pPr>
        <w:pStyle w:val="Web"/>
        <w:spacing w:after="0" w:afterAutospacing="0"/>
        <w:jc w:val="center"/>
        <w:rPr>
          <w:rFonts w:ascii="Times New Roman" w:eastAsia="標楷體" w:hAnsi="標楷體"/>
          <w:b/>
          <w:bCs/>
          <w:spacing w:val="20"/>
          <w:sz w:val="48"/>
          <w:szCs w:val="48"/>
        </w:rPr>
      </w:pPr>
    </w:p>
    <w:p w:rsidR="0036219A" w:rsidRPr="004D7451" w:rsidRDefault="0036219A" w:rsidP="00A56898">
      <w:pPr>
        <w:pStyle w:val="Web"/>
        <w:spacing w:after="0" w:afterAutospacing="0"/>
        <w:jc w:val="center"/>
        <w:rPr>
          <w:rFonts w:ascii="Times New Roman" w:eastAsia="標楷體" w:hAnsi="標楷體"/>
          <w:b/>
          <w:bCs/>
          <w:spacing w:val="20"/>
          <w:sz w:val="48"/>
          <w:szCs w:val="48"/>
        </w:rPr>
      </w:pPr>
    </w:p>
    <w:p w:rsidR="0036219A" w:rsidRPr="004D7451" w:rsidRDefault="0036219A" w:rsidP="00A56898">
      <w:pPr>
        <w:pStyle w:val="Web"/>
        <w:spacing w:after="0" w:afterAutospacing="0"/>
        <w:jc w:val="center"/>
        <w:rPr>
          <w:rFonts w:ascii="Times New Roman" w:eastAsia="標楷體" w:hAnsi="標楷體"/>
          <w:b/>
          <w:bCs/>
          <w:spacing w:val="20"/>
          <w:sz w:val="48"/>
          <w:szCs w:val="48"/>
        </w:rPr>
      </w:pPr>
    </w:p>
    <w:p w:rsidR="0036219A" w:rsidRPr="004D7451" w:rsidRDefault="0036219A" w:rsidP="00A56898">
      <w:pPr>
        <w:pStyle w:val="Web"/>
        <w:spacing w:after="0" w:afterAutospacing="0"/>
        <w:jc w:val="center"/>
        <w:rPr>
          <w:rFonts w:ascii="Times New Roman" w:eastAsia="標楷體" w:hAnsi="標楷體"/>
          <w:b/>
          <w:bCs/>
          <w:spacing w:val="20"/>
          <w:sz w:val="48"/>
          <w:szCs w:val="48"/>
        </w:rPr>
      </w:pPr>
    </w:p>
    <w:p w:rsidR="0036219A" w:rsidRPr="004D7451" w:rsidRDefault="0036219A" w:rsidP="00A56898">
      <w:pPr>
        <w:pStyle w:val="Web"/>
        <w:spacing w:after="0" w:afterAutospacing="0"/>
        <w:jc w:val="center"/>
        <w:rPr>
          <w:rFonts w:ascii="Times New Roman" w:eastAsia="標楷體" w:hAnsi="標楷體"/>
          <w:b/>
          <w:bCs/>
          <w:spacing w:val="20"/>
          <w:sz w:val="48"/>
          <w:szCs w:val="48"/>
        </w:rPr>
      </w:pPr>
    </w:p>
    <w:p w:rsidR="0036219A" w:rsidRPr="004D7451" w:rsidRDefault="0036219A" w:rsidP="00A56898">
      <w:pPr>
        <w:pStyle w:val="Web"/>
        <w:spacing w:after="0" w:afterAutospacing="0"/>
        <w:jc w:val="center"/>
        <w:rPr>
          <w:rFonts w:ascii="Times New Roman" w:eastAsia="標楷體" w:hAnsi="標楷體"/>
          <w:b/>
          <w:bCs/>
          <w:spacing w:val="20"/>
          <w:sz w:val="48"/>
          <w:szCs w:val="48"/>
        </w:rPr>
      </w:pPr>
    </w:p>
    <w:p w:rsidR="0036219A" w:rsidRPr="004D7451" w:rsidRDefault="0036219A" w:rsidP="00A56898">
      <w:pPr>
        <w:pStyle w:val="Web"/>
        <w:spacing w:after="0" w:afterAutospacing="0"/>
        <w:jc w:val="center"/>
        <w:rPr>
          <w:rFonts w:ascii="Times New Roman" w:eastAsia="標楷體" w:hAnsi="標楷體"/>
          <w:b/>
          <w:bCs/>
          <w:spacing w:val="20"/>
          <w:sz w:val="48"/>
          <w:szCs w:val="48"/>
        </w:rPr>
      </w:pPr>
    </w:p>
    <w:p w:rsidR="0036219A" w:rsidRPr="004D7451" w:rsidRDefault="0036219A" w:rsidP="00A56898">
      <w:pPr>
        <w:pStyle w:val="Web"/>
        <w:spacing w:after="0" w:afterAutospacing="0"/>
        <w:jc w:val="center"/>
        <w:rPr>
          <w:rFonts w:ascii="Times New Roman" w:eastAsia="標楷體" w:hAnsi="標楷體"/>
          <w:b/>
          <w:bCs/>
          <w:spacing w:val="20"/>
          <w:sz w:val="48"/>
          <w:szCs w:val="48"/>
        </w:rPr>
      </w:pPr>
    </w:p>
    <w:p w:rsidR="0036219A" w:rsidRPr="004D7451" w:rsidRDefault="0036219A" w:rsidP="001A321A">
      <w:pPr>
        <w:pStyle w:val="Web"/>
        <w:spacing w:after="0" w:afterAutospacing="0"/>
        <w:jc w:val="center"/>
        <w:rPr>
          <w:rFonts w:ascii="Times New Roman" w:eastAsia="標楷體"/>
          <w:b/>
          <w:bCs/>
          <w:spacing w:val="20"/>
          <w:sz w:val="48"/>
          <w:szCs w:val="48"/>
        </w:rPr>
      </w:pPr>
      <w:r w:rsidRPr="004D7451">
        <w:rPr>
          <w:rFonts w:ascii="Times New Roman" w:eastAsia="標楷體" w:hAnsi="標楷體" w:hint="eastAsia"/>
          <w:b/>
          <w:bCs/>
          <w:spacing w:val="20"/>
          <w:sz w:val="48"/>
          <w:szCs w:val="48"/>
        </w:rPr>
        <w:lastRenderedPageBreak/>
        <w:t>校</w:t>
      </w:r>
      <w:r w:rsidRPr="004D7451">
        <w:rPr>
          <w:rFonts w:ascii="Times New Roman" w:eastAsia="標楷體"/>
          <w:b/>
          <w:bCs/>
          <w:spacing w:val="20"/>
          <w:sz w:val="48"/>
          <w:szCs w:val="48"/>
        </w:rPr>
        <w:t xml:space="preserve">  </w:t>
      </w:r>
      <w:r w:rsidRPr="004D7451">
        <w:rPr>
          <w:rFonts w:ascii="Times New Roman" w:eastAsia="標楷體" w:hAnsi="標楷體" w:hint="eastAsia"/>
          <w:b/>
          <w:bCs/>
          <w:spacing w:val="20"/>
          <w:sz w:val="48"/>
          <w:szCs w:val="48"/>
        </w:rPr>
        <w:t>史</w:t>
      </w:r>
    </w:p>
    <w:p w:rsidR="0036219A" w:rsidRPr="004D7451" w:rsidRDefault="0036219A" w:rsidP="001A321A">
      <w:pPr>
        <w:spacing w:line="400" w:lineRule="exact"/>
        <w:jc w:val="both"/>
        <w:rPr>
          <w:rFonts w:ascii="標楷體" w:eastAsia="標楷體" w:hAnsi="標楷體"/>
          <w:sz w:val="32"/>
          <w:szCs w:val="32"/>
        </w:rPr>
      </w:pPr>
      <w:r w:rsidRPr="004D7451">
        <w:rPr>
          <w:rFonts w:ascii="標楷體" w:eastAsia="標楷體" w:hAnsi="標楷體"/>
          <w:sz w:val="32"/>
          <w:szCs w:val="32"/>
        </w:rPr>
        <w:t xml:space="preserve">    </w:t>
      </w:r>
      <w:r w:rsidRPr="004D7451">
        <w:rPr>
          <w:rFonts w:ascii="標楷體" w:eastAsia="標楷體" w:hAnsi="標楷體" w:hint="eastAsia"/>
          <w:sz w:val="32"/>
          <w:szCs w:val="32"/>
        </w:rPr>
        <w:t>本校位於臺北市中山區北安路</w:t>
      </w:r>
      <w:r w:rsidRPr="004D7451">
        <w:rPr>
          <w:rFonts w:ascii="標楷體" w:eastAsia="標楷體" w:hAnsi="標楷體"/>
          <w:sz w:val="32"/>
          <w:szCs w:val="32"/>
        </w:rPr>
        <w:t>420</w:t>
      </w:r>
      <w:r w:rsidRPr="004D7451">
        <w:rPr>
          <w:rFonts w:ascii="標楷體" w:eastAsia="標楷體" w:hAnsi="標楷體" w:hint="eastAsia"/>
          <w:sz w:val="32"/>
          <w:szCs w:val="32"/>
        </w:rPr>
        <w:t>號，係就台灣省訓團舊址設立而成。青山作屏，綠水為帶，學校優美，校風淳良，莘莘學子進德修業之理想學府。</w:t>
      </w:r>
    </w:p>
    <w:p w:rsidR="0036219A" w:rsidRPr="004D7451" w:rsidRDefault="0036219A" w:rsidP="001A321A">
      <w:pPr>
        <w:spacing w:line="400" w:lineRule="exact"/>
        <w:jc w:val="both"/>
        <w:rPr>
          <w:rFonts w:ascii="標楷體" w:eastAsia="標楷體" w:hAnsi="標楷體"/>
          <w:sz w:val="32"/>
          <w:szCs w:val="32"/>
        </w:rPr>
      </w:pPr>
    </w:p>
    <w:p w:rsidR="0036219A" w:rsidRPr="004D7451" w:rsidRDefault="0036219A" w:rsidP="001A321A">
      <w:pPr>
        <w:spacing w:line="400" w:lineRule="exact"/>
        <w:jc w:val="both"/>
        <w:rPr>
          <w:rFonts w:ascii="標楷體" w:eastAsia="標楷體" w:hAnsi="標楷體"/>
          <w:sz w:val="32"/>
          <w:szCs w:val="32"/>
        </w:rPr>
      </w:pPr>
      <w:r w:rsidRPr="004D7451">
        <w:rPr>
          <w:rFonts w:ascii="標楷體" w:eastAsia="標楷體" w:hAnsi="標楷體"/>
          <w:sz w:val="32"/>
          <w:szCs w:val="32"/>
        </w:rPr>
        <w:t xml:space="preserve">    </w:t>
      </w:r>
      <w:r w:rsidRPr="004D7451">
        <w:rPr>
          <w:rFonts w:ascii="標楷體" w:eastAsia="標楷體" w:hAnsi="標楷體" w:hint="eastAsia"/>
          <w:sz w:val="32"/>
          <w:szCs w:val="32"/>
        </w:rPr>
        <w:t>民國</w:t>
      </w:r>
      <w:r w:rsidRPr="004D7451">
        <w:rPr>
          <w:rFonts w:ascii="標楷體" w:eastAsia="標楷體" w:hAnsi="標楷體"/>
          <w:sz w:val="32"/>
          <w:szCs w:val="32"/>
        </w:rPr>
        <w:t>53</w:t>
      </w:r>
      <w:r w:rsidRPr="004D7451">
        <w:rPr>
          <w:rFonts w:ascii="標楷體" w:eastAsia="標楷體" w:hAnsi="標楷體" w:hint="eastAsia"/>
          <w:sz w:val="32"/>
          <w:szCs w:val="32"/>
        </w:rPr>
        <w:t>年</w:t>
      </w:r>
      <w:r w:rsidRPr="004D7451">
        <w:rPr>
          <w:rFonts w:ascii="標楷體" w:eastAsia="標楷體" w:hAnsi="標楷體"/>
          <w:sz w:val="32"/>
          <w:szCs w:val="32"/>
        </w:rPr>
        <w:t>9</w:t>
      </w:r>
      <w:r w:rsidRPr="004D7451">
        <w:rPr>
          <w:rFonts w:ascii="標楷體" w:eastAsia="標楷體" w:hAnsi="標楷體" w:hint="eastAsia"/>
          <w:sz w:val="32"/>
          <w:szCs w:val="32"/>
        </w:rPr>
        <w:t>月，創校伊始，首任校長為葉金城先生，篳路藍縷，經營規劃，學校規模於焉初具，本校原始臺北市立大直初級中學，男女合校。至民國</w:t>
      </w:r>
      <w:r w:rsidRPr="004D7451">
        <w:rPr>
          <w:rFonts w:ascii="標楷體" w:eastAsia="標楷體" w:hAnsi="標楷體"/>
          <w:sz w:val="32"/>
          <w:szCs w:val="32"/>
        </w:rPr>
        <w:t>57</w:t>
      </w:r>
      <w:r w:rsidRPr="004D7451">
        <w:rPr>
          <w:rFonts w:ascii="標楷體" w:eastAsia="標楷體" w:hAnsi="標楷體" w:hint="eastAsia"/>
          <w:sz w:val="32"/>
          <w:szCs w:val="32"/>
        </w:rPr>
        <w:t>年</w:t>
      </w:r>
      <w:r w:rsidRPr="004D7451">
        <w:rPr>
          <w:rFonts w:ascii="標楷體" w:eastAsia="標楷體" w:hAnsi="標楷體"/>
          <w:sz w:val="32"/>
          <w:szCs w:val="32"/>
        </w:rPr>
        <w:t>8</w:t>
      </w:r>
      <w:r w:rsidRPr="004D7451">
        <w:rPr>
          <w:rFonts w:ascii="標楷體" w:eastAsia="標楷體" w:hAnsi="標楷體" w:hint="eastAsia"/>
          <w:sz w:val="32"/>
          <w:szCs w:val="32"/>
        </w:rPr>
        <w:t>月，實施九年國民義務教育，遂改制為臺北市立大直國民中學，專收男生。自</w:t>
      </w:r>
      <w:r w:rsidRPr="004D7451">
        <w:rPr>
          <w:rFonts w:ascii="標楷體" w:eastAsia="標楷體" w:hAnsi="標楷體"/>
          <w:sz w:val="32"/>
          <w:szCs w:val="32"/>
        </w:rPr>
        <w:t>70</w:t>
      </w:r>
      <w:r w:rsidRPr="004D7451">
        <w:rPr>
          <w:rFonts w:ascii="標楷體" w:eastAsia="標楷體" w:hAnsi="標楷體" w:hint="eastAsia"/>
          <w:sz w:val="32"/>
          <w:szCs w:val="32"/>
        </w:rPr>
        <w:t>學年度起，開辦附設國民中學補習學校，招收十五足歲以上之失學民眾，迄民國</w:t>
      </w:r>
      <w:r w:rsidRPr="004D7451">
        <w:rPr>
          <w:rFonts w:ascii="標楷體" w:eastAsia="標楷體" w:hAnsi="標楷體"/>
          <w:sz w:val="32"/>
          <w:szCs w:val="32"/>
        </w:rPr>
        <w:t>89</w:t>
      </w:r>
      <w:r w:rsidRPr="004D7451">
        <w:rPr>
          <w:rFonts w:ascii="標楷體" w:eastAsia="標楷體" w:hAnsi="標楷體" w:hint="eastAsia"/>
          <w:sz w:val="32"/>
          <w:szCs w:val="32"/>
        </w:rPr>
        <w:t>年完成階段性工作，功成身退。</w:t>
      </w:r>
    </w:p>
    <w:p w:rsidR="0036219A" w:rsidRPr="004D7451" w:rsidRDefault="0036219A" w:rsidP="001A321A">
      <w:pPr>
        <w:spacing w:line="400" w:lineRule="exact"/>
        <w:jc w:val="both"/>
        <w:rPr>
          <w:rFonts w:ascii="標楷體" w:eastAsia="標楷體" w:hAnsi="標楷體"/>
          <w:sz w:val="32"/>
          <w:szCs w:val="32"/>
        </w:rPr>
      </w:pPr>
    </w:p>
    <w:p w:rsidR="0036219A" w:rsidRPr="004D7451" w:rsidRDefault="0036219A" w:rsidP="001A321A">
      <w:pPr>
        <w:spacing w:line="400" w:lineRule="exact"/>
        <w:jc w:val="both"/>
        <w:rPr>
          <w:rFonts w:ascii="標楷體" w:eastAsia="標楷體" w:hAnsi="標楷體"/>
          <w:sz w:val="32"/>
          <w:szCs w:val="32"/>
        </w:rPr>
      </w:pPr>
      <w:r w:rsidRPr="004D7451">
        <w:rPr>
          <w:rFonts w:ascii="標楷體" w:eastAsia="標楷體" w:hAnsi="標楷體"/>
          <w:sz w:val="32"/>
          <w:szCs w:val="32"/>
        </w:rPr>
        <w:t xml:space="preserve">    </w:t>
      </w:r>
      <w:r w:rsidRPr="004D7451">
        <w:rPr>
          <w:rFonts w:ascii="標楷體" w:eastAsia="標楷體" w:hAnsi="標楷體" w:hint="eastAsia"/>
          <w:sz w:val="32"/>
          <w:szCs w:val="32"/>
        </w:rPr>
        <w:t>民國</w:t>
      </w:r>
      <w:r w:rsidRPr="004D7451">
        <w:rPr>
          <w:rFonts w:ascii="標楷體" w:eastAsia="標楷體" w:hAnsi="標楷體"/>
          <w:sz w:val="32"/>
          <w:szCs w:val="32"/>
        </w:rPr>
        <w:t>64</w:t>
      </w:r>
      <w:r w:rsidRPr="004D7451">
        <w:rPr>
          <w:rFonts w:ascii="標楷體" w:eastAsia="標楷體" w:hAnsi="標楷體" w:hint="eastAsia"/>
          <w:sz w:val="32"/>
          <w:szCs w:val="32"/>
        </w:rPr>
        <w:t>年</w:t>
      </w:r>
      <w:r w:rsidRPr="004D7451">
        <w:rPr>
          <w:rFonts w:ascii="標楷體" w:eastAsia="標楷體" w:hAnsi="標楷體"/>
          <w:sz w:val="32"/>
          <w:szCs w:val="32"/>
        </w:rPr>
        <w:t>8</w:t>
      </w:r>
      <w:r w:rsidRPr="004D7451">
        <w:rPr>
          <w:rFonts w:ascii="標楷體" w:eastAsia="標楷體" w:hAnsi="標楷體" w:hint="eastAsia"/>
          <w:sz w:val="32"/>
          <w:szCs w:val="32"/>
        </w:rPr>
        <w:t>月，李瑞江先生接掌本校，任職兩年，多所興革。民國</w:t>
      </w:r>
      <w:r w:rsidRPr="004D7451">
        <w:rPr>
          <w:rFonts w:ascii="標楷體" w:eastAsia="標楷體" w:hAnsi="標楷體"/>
          <w:sz w:val="32"/>
          <w:szCs w:val="32"/>
        </w:rPr>
        <w:t>66</w:t>
      </w:r>
      <w:r w:rsidRPr="004D7451">
        <w:rPr>
          <w:rFonts w:ascii="標楷體" w:eastAsia="標楷體" w:hAnsi="標楷體" w:hint="eastAsia"/>
          <w:sz w:val="32"/>
          <w:szCs w:val="32"/>
        </w:rPr>
        <w:t>年</w:t>
      </w:r>
      <w:r w:rsidRPr="004D7451">
        <w:rPr>
          <w:rFonts w:ascii="標楷體" w:eastAsia="標楷體" w:hAnsi="標楷體"/>
          <w:sz w:val="32"/>
          <w:szCs w:val="32"/>
        </w:rPr>
        <w:t>8</w:t>
      </w:r>
      <w:r w:rsidRPr="004D7451">
        <w:rPr>
          <w:rFonts w:ascii="標楷體" w:eastAsia="標楷體" w:hAnsi="標楷體" w:hint="eastAsia"/>
          <w:sz w:val="32"/>
          <w:szCs w:val="32"/>
        </w:rPr>
        <w:t>月，改由王鑑秋先生接掌本校，十載一日，不稍或懈。校譽蒸蒸日上，良有以也。民國</w:t>
      </w:r>
      <w:r w:rsidRPr="004D7451">
        <w:rPr>
          <w:rFonts w:ascii="標楷體" w:eastAsia="標楷體" w:hAnsi="標楷體"/>
          <w:sz w:val="32"/>
          <w:szCs w:val="32"/>
        </w:rPr>
        <w:t>77</w:t>
      </w:r>
      <w:r w:rsidRPr="004D7451">
        <w:rPr>
          <w:rFonts w:ascii="標楷體" w:eastAsia="標楷體" w:hAnsi="標楷體" w:hint="eastAsia"/>
          <w:sz w:val="32"/>
          <w:szCs w:val="32"/>
        </w:rPr>
        <w:t>年</w:t>
      </w:r>
      <w:r w:rsidRPr="004D7451">
        <w:rPr>
          <w:rFonts w:ascii="標楷體" w:eastAsia="標楷體" w:hAnsi="標楷體"/>
          <w:sz w:val="32"/>
          <w:szCs w:val="32"/>
        </w:rPr>
        <w:t>8</w:t>
      </w:r>
      <w:r w:rsidRPr="004D7451">
        <w:rPr>
          <w:rFonts w:ascii="標楷體" w:eastAsia="標楷體" w:hAnsi="標楷體" w:hint="eastAsia"/>
          <w:sz w:val="32"/>
          <w:szCs w:val="32"/>
        </w:rPr>
        <w:t>月，王鑑秋校長服務杏壇</w:t>
      </w:r>
      <w:r w:rsidRPr="004D7451">
        <w:rPr>
          <w:rFonts w:ascii="標楷體" w:eastAsia="標楷體" w:hAnsi="標楷體"/>
          <w:sz w:val="32"/>
          <w:szCs w:val="32"/>
        </w:rPr>
        <w:t>40</w:t>
      </w:r>
      <w:r w:rsidRPr="004D7451">
        <w:rPr>
          <w:rFonts w:ascii="標楷體" w:eastAsia="標楷體" w:hAnsi="標楷體" w:hint="eastAsia"/>
          <w:sz w:val="32"/>
          <w:szCs w:val="32"/>
        </w:rPr>
        <w:t>多年，光榮退休。由陳正邦先生接任本校，揭櫫多項學校教育目標，並力促教學正常化與改進教學評量，自</w:t>
      </w:r>
      <w:r w:rsidRPr="004D7451">
        <w:rPr>
          <w:rFonts w:ascii="標楷體" w:eastAsia="標楷體" w:hAnsi="標楷體"/>
          <w:sz w:val="32"/>
          <w:szCs w:val="32"/>
        </w:rPr>
        <w:t>80</w:t>
      </w:r>
      <w:r w:rsidRPr="004D7451">
        <w:rPr>
          <w:rFonts w:ascii="標楷體" w:eastAsia="標楷體" w:hAnsi="標楷體" w:hint="eastAsia"/>
          <w:sz w:val="32"/>
          <w:szCs w:val="32"/>
        </w:rPr>
        <w:t>學年度起，兼收女生，春風化雨，更上層樓。</w:t>
      </w:r>
    </w:p>
    <w:p w:rsidR="0036219A" w:rsidRPr="004D7451" w:rsidRDefault="0036219A" w:rsidP="001A321A">
      <w:pPr>
        <w:spacing w:line="400" w:lineRule="exact"/>
        <w:jc w:val="both"/>
        <w:rPr>
          <w:rFonts w:ascii="標楷體" w:eastAsia="標楷體" w:hAnsi="標楷體"/>
          <w:sz w:val="32"/>
          <w:szCs w:val="32"/>
        </w:rPr>
      </w:pPr>
    </w:p>
    <w:p w:rsidR="0036219A" w:rsidRPr="004D7451" w:rsidRDefault="0036219A" w:rsidP="001A321A">
      <w:pPr>
        <w:spacing w:line="400" w:lineRule="exact"/>
        <w:jc w:val="both"/>
        <w:rPr>
          <w:rFonts w:ascii="標楷體" w:eastAsia="標楷體" w:hAnsi="標楷體"/>
          <w:sz w:val="32"/>
          <w:szCs w:val="32"/>
        </w:rPr>
      </w:pPr>
      <w:r w:rsidRPr="004D7451">
        <w:rPr>
          <w:rFonts w:ascii="標楷體" w:eastAsia="標楷體" w:hAnsi="標楷體"/>
          <w:sz w:val="32"/>
          <w:szCs w:val="32"/>
        </w:rPr>
        <w:t xml:space="preserve">    </w:t>
      </w:r>
      <w:r w:rsidRPr="004D7451">
        <w:rPr>
          <w:rFonts w:ascii="標楷體" w:eastAsia="標楷體" w:hAnsi="標楷體" w:hint="eastAsia"/>
          <w:sz w:val="32"/>
          <w:szCs w:val="32"/>
        </w:rPr>
        <w:t>民國</w:t>
      </w:r>
      <w:r w:rsidRPr="004D7451">
        <w:rPr>
          <w:rFonts w:ascii="標楷體" w:eastAsia="標楷體" w:hAnsi="標楷體"/>
          <w:sz w:val="32"/>
          <w:szCs w:val="32"/>
        </w:rPr>
        <w:t>81</w:t>
      </w:r>
      <w:r w:rsidRPr="004D7451">
        <w:rPr>
          <w:rFonts w:ascii="標楷體" w:eastAsia="標楷體" w:hAnsi="標楷體" w:hint="eastAsia"/>
          <w:sz w:val="32"/>
          <w:szCs w:val="32"/>
        </w:rPr>
        <w:t>年</w:t>
      </w:r>
      <w:r w:rsidRPr="004D7451">
        <w:rPr>
          <w:rFonts w:ascii="標楷體" w:eastAsia="標楷體" w:hAnsi="標楷體"/>
          <w:sz w:val="32"/>
          <w:szCs w:val="32"/>
        </w:rPr>
        <w:t>8</w:t>
      </w:r>
      <w:r w:rsidRPr="004D7451">
        <w:rPr>
          <w:rFonts w:ascii="標楷體" w:eastAsia="標楷體" w:hAnsi="標楷體" w:hint="eastAsia"/>
          <w:sz w:val="32"/>
          <w:szCs w:val="32"/>
        </w:rPr>
        <w:t>月，詹益東先生接掌本校。勤懇踏實，誠信開明，學校行政精益求精，服務師生，助益教學事務，使教學資源為全體學生均霑，落實常態編班，提昇教學品質，力行合情合理之生活教育，實施生活輔導，並積極擘劃修繕校舍，綠化美化校園。</w:t>
      </w:r>
    </w:p>
    <w:p w:rsidR="0036219A" w:rsidRPr="004D7451" w:rsidRDefault="0036219A" w:rsidP="001A321A">
      <w:pPr>
        <w:spacing w:line="400" w:lineRule="exact"/>
        <w:jc w:val="both"/>
        <w:rPr>
          <w:rFonts w:ascii="標楷體" w:eastAsia="標楷體" w:hAnsi="標楷體"/>
          <w:sz w:val="32"/>
          <w:szCs w:val="32"/>
        </w:rPr>
      </w:pPr>
    </w:p>
    <w:p w:rsidR="0036219A" w:rsidRPr="004D7451" w:rsidRDefault="0036219A" w:rsidP="001A321A">
      <w:pPr>
        <w:spacing w:line="400" w:lineRule="exact"/>
        <w:jc w:val="both"/>
        <w:rPr>
          <w:rFonts w:ascii="標楷體" w:eastAsia="標楷體" w:hAnsi="標楷體"/>
          <w:sz w:val="32"/>
          <w:szCs w:val="32"/>
        </w:rPr>
      </w:pPr>
      <w:r w:rsidRPr="004D7451">
        <w:rPr>
          <w:rFonts w:ascii="標楷體" w:eastAsia="標楷體" w:hAnsi="標楷體"/>
          <w:sz w:val="32"/>
          <w:szCs w:val="32"/>
        </w:rPr>
        <w:t xml:space="preserve">    </w:t>
      </w:r>
      <w:r w:rsidRPr="004D7451">
        <w:rPr>
          <w:rFonts w:ascii="標楷體" w:eastAsia="標楷體" w:hAnsi="標楷體" w:hint="eastAsia"/>
          <w:sz w:val="32"/>
          <w:szCs w:val="32"/>
        </w:rPr>
        <w:t>民國</w:t>
      </w:r>
      <w:r w:rsidRPr="004D7451">
        <w:rPr>
          <w:rFonts w:ascii="標楷體" w:eastAsia="標楷體" w:hAnsi="標楷體"/>
          <w:sz w:val="32"/>
          <w:szCs w:val="32"/>
        </w:rPr>
        <w:t>85</w:t>
      </w:r>
      <w:r w:rsidRPr="004D7451">
        <w:rPr>
          <w:rFonts w:ascii="標楷體" w:eastAsia="標楷體" w:hAnsi="標楷體" w:hint="eastAsia"/>
          <w:sz w:val="32"/>
          <w:szCs w:val="32"/>
        </w:rPr>
        <w:t>年</w:t>
      </w:r>
      <w:r w:rsidRPr="004D7451">
        <w:rPr>
          <w:rFonts w:ascii="標楷體" w:eastAsia="標楷體" w:hAnsi="標楷體"/>
          <w:sz w:val="32"/>
          <w:szCs w:val="32"/>
        </w:rPr>
        <w:t>8</w:t>
      </w:r>
      <w:r w:rsidRPr="004D7451">
        <w:rPr>
          <w:rFonts w:ascii="標楷體" w:eastAsia="標楷體" w:hAnsi="標楷體" w:hint="eastAsia"/>
          <w:sz w:val="32"/>
          <w:szCs w:val="32"/>
        </w:rPr>
        <w:t>月，詹益東校長榮退，余霖先生接掌本校，積極倡導整合式教學，推動課程改革。至民國</w:t>
      </w:r>
      <w:r w:rsidRPr="004D7451">
        <w:rPr>
          <w:rFonts w:ascii="標楷體" w:eastAsia="標楷體" w:hAnsi="標楷體"/>
          <w:sz w:val="32"/>
          <w:szCs w:val="32"/>
        </w:rPr>
        <w:t>86</w:t>
      </w:r>
      <w:r w:rsidRPr="004D7451">
        <w:rPr>
          <w:rFonts w:ascii="標楷體" w:eastAsia="標楷體" w:hAnsi="標楷體" w:hint="eastAsia"/>
          <w:sz w:val="32"/>
          <w:szCs w:val="32"/>
        </w:rPr>
        <w:t>年</w:t>
      </w:r>
      <w:r w:rsidRPr="004D7451">
        <w:rPr>
          <w:rFonts w:ascii="標楷體" w:eastAsia="標楷體" w:hAnsi="標楷體"/>
          <w:sz w:val="32"/>
          <w:szCs w:val="32"/>
        </w:rPr>
        <w:t>8</w:t>
      </w:r>
      <w:r w:rsidRPr="004D7451">
        <w:rPr>
          <w:rFonts w:ascii="標楷體" w:eastAsia="標楷體" w:hAnsi="標楷體" w:hint="eastAsia"/>
          <w:sz w:val="32"/>
          <w:szCs w:val="32"/>
        </w:rPr>
        <w:t>月設置高中籌備處，</w:t>
      </w:r>
      <w:r w:rsidRPr="004D7451">
        <w:rPr>
          <w:rFonts w:ascii="標楷體" w:eastAsia="標楷體" w:hAnsi="標楷體"/>
          <w:sz w:val="32"/>
          <w:szCs w:val="32"/>
        </w:rPr>
        <w:t>87</w:t>
      </w:r>
      <w:r w:rsidRPr="004D7451">
        <w:rPr>
          <w:rFonts w:ascii="標楷體" w:eastAsia="標楷體" w:hAnsi="標楷體" w:hint="eastAsia"/>
          <w:sz w:val="32"/>
          <w:szCs w:val="32"/>
        </w:rPr>
        <w:t>學年度改制為完全中學，招收第一屆高中生，精心擘劃改制事宜，以企業化、科學化、系統化來推動跨世紀建校構想，以「小大學」的型態，設置十大課程領域，培育學生關鍵能力，業已贏得社會肯定，並引領本校成為一所具有世界觀、未來性的新世紀高中。</w:t>
      </w:r>
    </w:p>
    <w:p w:rsidR="0036219A" w:rsidRPr="004D7451" w:rsidRDefault="0036219A" w:rsidP="001A321A">
      <w:pPr>
        <w:spacing w:line="400" w:lineRule="exact"/>
        <w:jc w:val="both"/>
        <w:rPr>
          <w:rFonts w:ascii="標楷體" w:eastAsia="標楷體" w:hAnsi="標楷體"/>
          <w:sz w:val="32"/>
          <w:szCs w:val="32"/>
        </w:rPr>
      </w:pPr>
    </w:p>
    <w:p w:rsidR="0036219A" w:rsidRPr="004D7451" w:rsidRDefault="0036219A" w:rsidP="001A321A">
      <w:pPr>
        <w:spacing w:line="400" w:lineRule="exact"/>
        <w:jc w:val="both"/>
        <w:rPr>
          <w:rFonts w:ascii="標楷體" w:eastAsia="標楷體" w:hAnsi="標楷體"/>
          <w:sz w:val="32"/>
          <w:szCs w:val="32"/>
        </w:rPr>
      </w:pPr>
      <w:r w:rsidRPr="004D7451">
        <w:rPr>
          <w:rFonts w:ascii="標楷體" w:eastAsia="標楷體" w:hAnsi="標楷體"/>
          <w:sz w:val="32"/>
          <w:szCs w:val="32"/>
        </w:rPr>
        <w:t xml:space="preserve">    </w:t>
      </w:r>
      <w:r w:rsidRPr="004D7451">
        <w:rPr>
          <w:rFonts w:ascii="標楷體" w:eastAsia="標楷體" w:hAnsi="標楷體" w:hint="eastAsia"/>
          <w:sz w:val="32"/>
          <w:szCs w:val="32"/>
        </w:rPr>
        <w:t>民國</w:t>
      </w:r>
      <w:r w:rsidRPr="004D7451">
        <w:rPr>
          <w:rFonts w:ascii="標楷體" w:eastAsia="標楷體" w:hAnsi="標楷體"/>
          <w:sz w:val="32"/>
          <w:szCs w:val="32"/>
        </w:rPr>
        <w:t>95</w:t>
      </w:r>
      <w:r w:rsidRPr="004D7451">
        <w:rPr>
          <w:rFonts w:ascii="標楷體" w:eastAsia="標楷體" w:hAnsi="標楷體" w:hint="eastAsia"/>
          <w:sz w:val="32"/>
          <w:szCs w:val="32"/>
        </w:rPr>
        <w:t>年</w:t>
      </w:r>
      <w:r w:rsidRPr="004D7451">
        <w:rPr>
          <w:rFonts w:ascii="標楷體" w:eastAsia="標楷體" w:hAnsi="標楷體"/>
          <w:sz w:val="32"/>
          <w:szCs w:val="32"/>
        </w:rPr>
        <w:t>8</w:t>
      </w:r>
      <w:r w:rsidRPr="004D7451">
        <w:rPr>
          <w:rFonts w:ascii="標楷體" w:eastAsia="標楷體" w:hAnsi="標楷體" w:hint="eastAsia"/>
          <w:sz w:val="32"/>
          <w:szCs w:val="32"/>
        </w:rPr>
        <w:t>月，余霖校長榮退，楊世瑞校長接掌本校，認真開明，廣納親師生各方意見，力求行政與教學效率提升，積極規劃學校未來發展。民國</w:t>
      </w:r>
      <w:r w:rsidRPr="004D7451">
        <w:rPr>
          <w:rFonts w:ascii="標楷體" w:eastAsia="標楷體" w:hAnsi="標楷體"/>
          <w:sz w:val="32"/>
          <w:szCs w:val="32"/>
        </w:rPr>
        <w:t>99</w:t>
      </w:r>
      <w:r w:rsidRPr="004D7451">
        <w:rPr>
          <w:rFonts w:ascii="標楷體" w:eastAsia="標楷體" w:hAnsi="標楷體" w:hint="eastAsia"/>
          <w:sz w:val="32"/>
          <w:szCs w:val="32"/>
        </w:rPr>
        <w:t>年黃文振校長接掌本校，除承接余霖、楊世瑞兩位校長的優良校風傳統外，更以「營造和諧校風、培育世界公民、形塑學校特色、建構優質學園」為治校願景。民國</w:t>
      </w:r>
      <w:r w:rsidRPr="004D7451">
        <w:rPr>
          <w:rFonts w:ascii="標楷體" w:eastAsia="標楷體" w:hAnsi="標楷體"/>
          <w:sz w:val="32"/>
          <w:szCs w:val="32"/>
        </w:rPr>
        <w:t>102</w:t>
      </w:r>
      <w:r w:rsidRPr="004D7451">
        <w:rPr>
          <w:rFonts w:ascii="標楷體" w:eastAsia="標楷體" w:hAnsi="標楷體" w:hint="eastAsia"/>
          <w:sz w:val="32"/>
          <w:szCs w:val="32"/>
        </w:rPr>
        <w:t>年黃文振校長榮退，李世文校長接掌本校，積極打造「科技、人文與自然兼具」的學園，鼓勵教師專業成長、樂觀進取，以「培育文武合一且具國際觀的學生」為辦學理念，務求延續創校傳統－「國中優秀、高中卓越」，成為典範完全中學。</w:t>
      </w:r>
    </w:p>
    <w:p w:rsidR="0036219A" w:rsidRPr="00D66064" w:rsidRDefault="0036219A" w:rsidP="00D661C7">
      <w:pPr>
        <w:jc w:val="center"/>
        <w:rPr>
          <w:rFonts w:ascii="標楷體" w:eastAsia="標楷體" w:hAnsi="標楷體"/>
          <w:b/>
          <w:bCs/>
          <w:spacing w:val="20"/>
          <w:sz w:val="48"/>
          <w:szCs w:val="48"/>
        </w:rPr>
      </w:pPr>
      <w:r w:rsidRPr="004D7451">
        <w:rPr>
          <w:szCs w:val="27"/>
        </w:rPr>
        <w:br w:type="page"/>
      </w:r>
      <w:r w:rsidRPr="00D66064">
        <w:rPr>
          <w:rFonts w:ascii="標楷體" w:eastAsia="標楷體" w:hAnsi="標楷體" w:hint="eastAsia"/>
          <w:b/>
          <w:bCs/>
          <w:spacing w:val="20"/>
          <w:sz w:val="48"/>
          <w:szCs w:val="48"/>
        </w:rPr>
        <w:lastRenderedPageBreak/>
        <w:t>大直高中行政組織</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1440"/>
        <w:gridCol w:w="6120"/>
      </w:tblGrid>
      <w:tr w:rsidR="00D66064" w:rsidRPr="004D7451" w:rsidTr="003E4921">
        <w:tc>
          <w:tcPr>
            <w:tcW w:w="1080" w:type="dxa"/>
            <w:vMerge w:val="restart"/>
            <w:vAlign w:val="center"/>
          </w:tcPr>
          <w:p w:rsidR="00D66064" w:rsidRPr="004D7451" w:rsidRDefault="00D66064">
            <w:pPr>
              <w:rPr>
                <w:rFonts w:ascii="標楷體" w:eastAsia="標楷體" w:hAnsi="標楷體"/>
                <w:sz w:val="36"/>
                <w:szCs w:val="36"/>
              </w:rPr>
            </w:pPr>
            <w:r w:rsidRPr="004D7451">
              <w:rPr>
                <w:rFonts w:ascii="標楷體" w:eastAsia="標楷體" w:hAnsi="標楷體" w:hint="eastAsia"/>
                <w:sz w:val="36"/>
                <w:szCs w:val="36"/>
              </w:rPr>
              <w:t>校長</w:t>
            </w: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秘書</w:t>
            </w:r>
          </w:p>
        </w:tc>
        <w:tc>
          <w:tcPr>
            <w:tcW w:w="7560" w:type="dxa"/>
            <w:gridSpan w:val="2"/>
          </w:tcPr>
          <w:p w:rsidR="00D66064" w:rsidRPr="004D7451" w:rsidRDefault="00D66064">
            <w:pPr>
              <w:rPr>
                <w:rFonts w:ascii="標楷體" w:eastAsia="標楷體" w:hAnsi="標楷體"/>
              </w:rPr>
            </w:pPr>
            <w:r w:rsidRPr="004D7451">
              <w:rPr>
                <w:rFonts w:ascii="標楷體" w:eastAsia="標楷體" w:hAnsi="標楷體" w:hint="eastAsia"/>
              </w:rPr>
              <w:t>綜理全校業務</w:t>
            </w:r>
          </w:p>
        </w:tc>
      </w:tr>
      <w:tr w:rsidR="00D66064" w:rsidRPr="004D7451" w:rsidTr="00D66064">
        <w:trPr>
          <w:trHeight w:val="489"/>
        </w:trPr>
        <w:tc>
          <w:tcPr>
            <w:tcW w:w="1080" w:type="dxa"/>
            <w:vMerge/>
            <w:vAlign w:val="center"/>
          </w:tcPr>
          <w:p w:rsidR="00D66064" w:rsidRPr="004D7451" w:rsidRDefault="00D66064" w:rsidP="003E4921">
            <w:pPr>
              <w:widowControl/>
              <w:rPr>
                <w:rFonts w:ascii="標楷體" w:eastAsia="標楷體" w:hAnsi="標楷體"/>
                <w:sz w:val="36"/>
                <w:szCs w:val="36"/>
              </w:rPr>
            </w:pPr>
          </w:p>
        </w:tc>
        <w:tc>
          <w:tcPr>
            <w:tcW w:w="1440" w:type="dxa"/>
            <w:vMerge w:val="restart"/>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教務處</w:t>
            </w:r>
          </w:p>
        </w:tc>
        <w:tc>
          <w:tcPr>
            <w:tcW w:w="1440" w:type="dxa"/>
            <w:vAlign w:val="center"/>
          </w:tcPr>
          <w:p w:rsidR="00D66064" w:rsidRPr="004D7451" w:rsidRDefault="00D66064" w:rsidP="00D66064">
            <w:pPr>
              <w:jc w:val="both"/>
              <w:rPr>
                <w:rFonts w:ascii="標楷體" w:eastAsia="標楷體" w:hAnsi="標楷體"/>
              </w:rPr>
            </w:pPr>
            <w:r>
              <w:rPr>
                <w:rFonts w:ascii="標楷體" w:eastAsia="標楷體" w:hAnsi="標楷體" w:hint="eastAsia"/>
              </w:rPr>
              <w:t>高中教研組</w:t>
            </w:r>
          </w:p>
        </w:tc>
        <w:tc>
          <w:tcPr>
            <w:tcW w:w="6120" w:type="dxa"/>
            <w:vMerge w:val="restart"/>
          </w:tcPr>
          <w:p w:rsidR="00D66064" w:rsidRPr="00B73F69" w:rsidRDefault="00D66064" w:rsidP="00D66064">
            <w:pPr>
              <w:rPr>
                <w:rFonts w:ascii="標楷體" w:eastAsia="標楷體" w:hAnsi="標楷體"/>
              </w:rPr>
            </w:pPr>
            <w:r w:rsidRPr="00B73F69">
              <w:rPr>
                <w:rFonts w:ascii="標楷體" w:eastAsia="標楷體" w:hAnsi="標楷體" w:hint="eastAsia"/>
              </w:rPr>
              <w:t>定期考查、作業抽查、教師教學、暑假重補修高中補考、學藝競賽、教室日誌、教學輔導教師</w:t>
            </w:r>
          </w:p>
          <w:p w:rsidR="00D66064" w:rsidRPr="004D7451" w:rsidRDefault="00D66064" w:rsidP="00D66064">
            <w:pPr>
              <w:rPr>
                <w:rFonts w:ascii="標楷體" w:eastAsia="標楷體" w:hAnsi="標楷體"/>
              </w:rPr>
            </w:pPr>
            <w:r w:rsidRPr="00B73F69">
              <w:rPr>
                <w:rFonts w:ascii="標楷體" w:eastAsia="標楷體" w:hAnsi="標楷體" w:hint="eastAsia"/>
              </w:rPr>
              <w:t>行動研究、本位課程、多元選修課程</w:t>
            </w:r>
          </w:p>
        </w:tc>
      </w:tr>
      <w:tr w:rsidR="00D66064" w:rsidRPr="004D7451" w:rsidTr="00D0235E">
        <w:trPr>
          <w:trHeight w:val="489"/>
        </w:trPr>
        <w:tc>
          <w:tcPr>
            <w:tcW w:w="1080" w:type="dxa"/>
            <w:vMerge/>
            <w:vAlign w:val="center"/>
          </w:tcPr>
          <w:p w:rsidR="00D66064" w:rsidRPr="004D7451" w:rsidRDefault="00D66064" w:rsidP="003E4921">
            <w:pPr>
              <w:widowControl/>
              <w:rPr>
                <w:rFonts w:ascii="標楷體" w:eastAsia="標楷體" w:hAnsi="標楷體"/>
                <w:sz w:val="36"/>
                <w:szCs w:val="36"/>
              </w:rPr>
            </w:pPr>
          </w:p>
        </w:tc>
        <w:tc>
          <w:tcPr>
            <w:tcW w:w="1440" w:type="dxa"/>
            <w:vMerge/>
            <w:vAlign w:val="center"/>
          </w:tcPr>
          <w:p w:rsidR="00D66064" w:rsidRPr="004D7451" w:rsidRDefault="00D66064" w:rsidP="003E4921">
            <w:pPr>
              <w:jc w:val="both"/>
              <w:rPr>
                <w:rFonts w:ascii="標楷體" w:eastAsia="標楷體" w:hAnsi="標楷體"/>
              </w:rPr>
            </w:pPr>
          </w:p>
        </w:tc>
        <w:tc>
          <w:tcPr>
            <w:tcW w:w="1440" w:type="dxa"/>
            <w:vAlign w:val="center"/>
          </w:tcPr>
          <w:p w:rsidR="00D66064" w:rsidRPr="004D7451" w:rsidRDefault="00D66064" w:rsidP="00D66064">
            <w:pPr>
              <w:jc w:val="both"/>
              <w:rPr>
                <w:rFonts w:ascii="標楷體" w:eastAsia="標楷體" w:hAnsi="標楷體"/>
              </w:rPr>
            </w:pPr>
            <w:r>
              <w:rPr>
                <w:rFonts w:ascii="標楷體" w:eastAsia="標楷體" w:hAnsi="標楷體" w:hint="eastAsia"/>
              </w:rPr>
              <w:t>國中教研組</w:t>
            </w:r>
          </w:p>
        </w:tc>
        <w:tc>
          <w:tcPr>
            <w:tcW w:w="6120" w:type="dxa"/>
            <w:vMerge/>
          </w:tcPr>
          <w:p w:rsidR="00D66064" w:rsidRPr="00B73F69" w:rsidRDefault="00D66064" w:rsidP="00D66064">
            <w:pPr>
              <w:rPr>
                <w:rFonts w:ascii="標楷體" w:eastAsia="標楷體" w:hAnsi="標楷體"/>
              </w:rPr>
            </w:pP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0" w:type="auto"/>
            <w:vMerge/>
            <w:vAlign w:val="center"/>
          </w:tcPr>
          <w:p w:rsidR="00D66064" w:rsidRPr="004D7451" w:rsidRDefault="00D66064" w:rsidP="003E4921">
            <w:pPr>
              <w:widowControl/>
              <w:rPr>
                <w:rFonts w:ascii="標楷體" w:eastAsia="標楷體" w:hAnsi="標楷體"/>
              </w:rPr>
            </w:pP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註冊組</w:t>
            </w:r>
          </w:p>
        </w:tc>
        <w:tc>
          <w:tcPr>
            <w:tcW w:w="6120" w:type="dxa"/>
          </w:tcPr>
          <w:p w:rsidR="00D66064" w:rsidRPr="004D7451" w:rsidRDefault="00D66064">
            <w:pPr>
              <w:rPr>
                <w:rFonts w:ascii="標楷體" w:eastAsia="標楷體" w:hAnsi="標楷體"/>
              </w:rPr>
            </w:pPr>
            <w:r w:rsidRPr="004D7451">
              <w:rPr>
                <w:rFonts w:ascii="標楷體" w:eastAsia="標楷體" w:hAnsi="標楷體" w:hint="eastAsia"/>
              </w:rPr>
              <w:t>註冊、編班、轉學、獎學金申請、升學考試集體報名、發成績單、畢業證書、推甄作業</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0" w:type="auto"/>
            <w:vMerge/>
            <w:vAlign w:val="center"/>
          </w:tcPr>
          <w:p w:rsidR="00D66064" w:rsidRPr="004D7451" w:rsidRDefault="00D66064" w:rsidP="003E4921">
            <w:pPr>
              <w:widowControl/>
              <w:rPr>
                <w:rFonts w:ascii="標楷體" w:eastAsia="標楷體" w:hAnsi="標楷體"/>
              </w:rPr>
            </w:pPr>
          </w:p>
        </w:tc>
        <w:tc>
          <w:tcPr>
            <w:tcW w:w="1440" w:type="dxa"/>
            <w:vAlign w:val="center"/>
          </w:tcPr>
          <w:p w:rsidR="00D66064" w:rsidRPr="004D7451" w:rsidRDefault="00D66064" w:rsidP="003E4921">
            <w:pPr>
              <w:spacing w:line="200" w:lineRule="exact"/>
              <w:jc w:val="both"/>
              <w:rPr>
                <w:rFonts w:ascii="標楷體" w:eastAsia="標楷體" w:hAnsi="標楷體"/>
              </w:rPr>
            </w:pPr>
            <w:r w:rsidRPr="004D7451">
              <w:rPr>
                <w:rFonts w:ascii="標楷體" w:eastAsia="標楷體" w:hAnsi="標楷體" w:hint="eastAsia"/>
              </w:rPr>
              <w:t>設備組</w:t>
            </w:r>
          </w:p>
        </w:tc>
        <w:tc>
          <w:tcPr>
            <w:tcW w:w="6120" w:type="dxa"/>
          </w:tcPr>
          <w:p w:rsidR="00D66064" w:rsidRPr="004D7451" w:rsidRDefault="00D66064">
            <w:pPr>
              <w:rPr>
                <w:rFonts w:ascii="標楷體" w:eastAsia="標楷體" w:hAnsi="標楷體"/>
              </w:rPr>
            </w:pPr>
            <w:r w:rsidRPr="004D7451">
              <w:rPr>
                <w:rFonts w:ascii="標楷體" w:eastAsia="標楷體" w:hAnsi="標楷體" w:hint="eastAsia"/>
              </w:rPr>
              <w:t>教具管理、實驗、專科教室管理</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1440" w:type="dxa"/>
            <w:vMerge w:val="restart"/>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學務處</w:t>
            </w: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學生活動組</w:t>
            </w:r>
          </w:p>
        </w:tc>
        <w:tc>
          <w:tcPr>
            <w:tcW w:w="6120" w:type="dxa"/>
          </w:tcPr>
          <w:p w:rsidR="00D66064" w:rsidRPr="004D7451" w:rsidRDefault="00D66064">
            <w:pPr>
              <w:rPr>
                <w:rFonts w:ascii="標楷體" w:eastAsia="標楷體" w:hAnsi="標楷體"/>
              </w:rPr>
            </w:pPr>
            <w:r w:rsidRPr="004D7451">
              <w:rPr>
                <w:rFonts w:ascii="標楷體" w:eastAsia="標楷體" w:hAnsi="標楷體" w:hint="eastAsia"/>
              </w:rPr>
              <w:t>新生始業輔導、選舉優良學生代表、團體集會慶典、社團活動、校外教學、畢業旅行、畢業紀念冊</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0" w:type="auto"/>
            <w:vMerge/>
            <w:vAlign w:val="center"/>
          </w:tcPr>
          <w:p w:rsidR="00D66064" w:rsidRPr="004D7451" w:rsidRDefault="00D66064" w:rsidP="003E4921">
            <w:pPr>
              <w:widowControl/>
              <w:rPr>
                <w:rFonts w:ascii="標楷體" w:eastAsia="標楷體" w:hAnsi="標楷體"/>
              </w:rPr>
            </w:pP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生</w:t>
            </w:r>
            <w:r w:rsidR="005D15BC">
              <w:rPr>
                <w:rFonts w:ascii="標楷體" w:eastAsia="標楷體" w:hAnsi="標楷體" w:hint="eastAsia"/>
              </w:rPr>
              <w:t>活</w:t>
            </w:r>
            <w:r w:rsidRPr="004D7451">
              <w:rPr>
                <w:rFonts w:ascii="標楷體" w:eastAsia="標楷體" w:hAnsi="標楷體" w:hint="eastAsia"/>
              </w:rPr>
              <w:t>教</w:t>
            </w:r>
            <w:r w:rsidR="005D15BC">
              <w:rPr>
                <w:rFonts w:ascii="標楷體" w:eastAsia="標楷體" w:hAnsi="標楷體" w:hint="eastAsia"/>
              </w:rPr>
              <w:t>育</w:t>
            </w:r>
            <w:r w:rsidRPr="004D7451">
              <w:rPr>
                <w:rFonts w:ascii="標楷體" w:eastAsia="標楷體" w:hAnsi="標楷體" w:hint="eastAsia"/>
              </w:rPr>
              <w:t>組</w:t>
            </w:r>
          </w:p>
        </w:tc>
        <w:tc>
          <w:tcPr>
            <w:tcW w:w="6120" w:type="dxa"/>
          </w:tcPr>
          <w:p w:rsidR="00D66064" w:rsidRPr="004D7451" w:rsidRDefault="00D66064">
            <w:pPr>
              <w:rPr>
                <w:rFonts w:ascii="標楷體" w:eastAsia="標楷體" w:hAnsi="標楷體"/>
              </w:rPr>
            </w:pPr>
            <w:r w:rsidRPr="004D7451">
              <w:rPr>
                <w:rFonts w:ascii="標楷體" w:eastAsia="標楷體" w:hAnsi="標楷體" w:hint="eastAsia"/>
              </w:rPr>
              <w:t>請假、獎懲、生活管理、服裝檢查、違規行為、意外事故及傷害處理</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0" w:type="auto"/>
            <w:vMerge/>
            <w:vAlign w:val="center"/>
          </w:tcPr>
          <w:p w:rsidR="00D66064" w:rsidRPr="004D7451" w:rsidRDefault="00D66064" w:rsidP="003E4921">
            <w:pPr>
              <w:widowControl/>
              <w:rPr>
                <w:rFonts w:ascii="標楷體" w:eastAsia="標楷體" w:hAnsi="標楷體"/>
              </w:rPr>
            </w:pP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體育組</w:t>
            </w:r>
          </w:p>
        </w:tc>
        <w:tc>
          <w:tcPr>
            <w:tcW w:w="6120" w:type="dxa"/>
          </w:tcPr>
          <w:p w:rsidR="00D66064" w:rsidRPr="004D7451" w:rsidRDefault="00D66064">
            <w:pPr>
              <w:rPr>
                <w:rFonts w:ascii="標楷體" w:eastAsia="標楷體" w:hAnsi="標楷體"/>
              </w:rPr>
            </w:pPr>
            <w:r w:rsidRPr="004D7451">
              <w:rPr>
                <w:rFonts w:ascii="標楷體" w:eastAsia="標楷體" w:hAnsi="標楷體" w:hint="eastAsia"/>
              </w:rPr>
              <w:t>體育訓練、競賽、活動</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0" w:type="auto"/>
            <w:vMerge/>
            <w:vAlign w:val="center"/>
          </w:tcPr>
          <w:p w:rsidR="00D66064" w:rsidRPr="004D7451" w:rsidRDefault="00D66064" w:rsidP="003E4921">
            <w:pPr>
              <w:widowControl/>
              <w:rPr>
                <w:rFonts w:ascii="標楷體" w:eastAsia="標楷體" w:hAnsi="標楷體"/>
              </w:rPr>
            </w:pP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衛生組</w:t>
            </w:r>
          </w:p>
        </w:tc>
        <w:tc>
          <w:tcPr>
            <w:tcW w:w="6120" w:type="dxa"/>
          </w:tcPr>
          <w:p w:rsidR="00D66064" w:rsidRPr="004D7451" w:rsidRDefault="00D66064">
            <w:pPr>
              <w:rPr>
                <w:rFonts w:ascii="標楷體" w:eastAsia="標楷體" w:hAnsi="標楷體"/>
              </w:rPr>
            </w:pPr>
            <w:r w:rsidRPr="004D7451">
              <w:rPr>
                <w:rFonts w:ascii="標楷體" w:eastAsia="標楷體" w:hAnsi="標楷體" w:hint="eastAsia"/>
              </w:rPr>
              <w:t>整潔工作、衛生保健、意外傷害處理</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教官室</w:t>
            </w:r>
          </w:p>
        </w:tc>
        <w:tc>
          <w:tcPr>
            <w:tcW w:w="7560" w:type="dxa"/>
            <w:gridSpan w:val="2"/>
            <w:vAlign w:val="center"/>
          </w:tcPr>
          <w:p w:rsidR="00D66064" w:rsidRPr="004D7451" w:rsidRDefault="00D66064">
            <w:pPr>
              <w:rPr>
                <w:rFonts w:ascii="標楷體" w:eastAsia="標楷體" w:hAnsi="標楷體"/>
              </w:rPr>
            </w:pPr>
            <w:r w:rsidRPr="004D7451">
              <w:rPr>
                <w:rFonts w:ascii="標楷體" w:eastAsia="標楷體" w:hAnsi="標楷體" w:hint="eastAsia"/>
              </w:rPr>
              <w:t>國防通識教學、學生生活輔導、校園安全維護</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1440" w:type="dxa"/>
            <w:vMerge w:val="restart"/>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總務處</w:t>
            </w: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文書組</w:t>
            </w:r>
          </w:p>
        </w:tc>
        <w:tc>
          <w:tcPr>
            <w:tcW w:w="6120" w:type="dxa"/>
          </w:tcPr>
          <w:p w:rsidR="00D66064" w:rsidRPr="004D7451" w:rsidRDefault="00D66064">
            <w:pPr>
              <w:rPr>
                <w:rFonts w:ascii="標楷體" w:eastAsia="標楷體" w:hAnsi="標楷體"/>
              </w:rPr>
            </w:pPr>
            <w:r w:rsidRPr="004D7451">
              <w:rPr>
                <w:rFonts w:ascii="標楷體" w:eastAsia="標楷體" w:hAnsi="標楷體" w:hint="eastAsia"/>
              </w:rPr>
              <w:t>證明文件用印、收發文件</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0" w:type="auto"/>
            <w:vMerge/>
            <w:vAlign w:val="center"/>
          </w:tcPr>
          <w:p w:rsidR="00D66064" w:rsidRPr="004D7451" w:rsidRDefault="00D66064" w:rsidP="003E4921">
            <w:pPr>
              <w:widowControl/>
              <w:rPr>
                <w:rFonts w:ascii="標楷體" w:eastAsia="標楷體" w:hAnsi="標楷體"/>
              </w:rPr>
            </w:pP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事務組</w:t>
            </w:r>
          </w:p>
        </w:tc>
        <w:tc>
          <w:tcPr>
            <w:tcW w:w="6120" w:type="dxa"/>
          </w:tcPr>
          <w:p w:rsidR="00D66064" w:rsidRPr="004D7451" w:rsidRDefault="00D66064">
            <w:pPr>
              <w:rPr>
                <w:rFonts w:ascii="標楷體" w:eastAsia="標楷體" w:hAnsi="標楷體"/>
              </w:rPr>
            </w:pPr>
            <w:r w:rsidRPr="004D7451">
              <w:rPr>
                <w:rFonts w:ascii="標楷體" w:eastAsia="標楷體" w:hAnsi="標楷體" w:hint="eastAsia"/>
              </w:rPr>
              <w:t>維護校園公共用具、學校安全、災害防治、美化綠化校園</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0" w:type="auto"/>
            <w:vMerge/>
            <w:vAlign w:val="center"/>
          </w:tcPr>
          <w:p w:rsidR="00D66064" w:rsidRPr="004D7451" w:rsidRDefault="00D66064" w:rsidP="003E4921">
            <w:pPr>
              <w:widowControl/>
              <w:rPr>
                <w:rFonts w:ascii="標楷體" w:eastAsia="標楷體" w:hAnsi="標楷體"/>
              </w:rPr>
            </w:pP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出納組</w:t>
            </w:r>
          </w:p>
        </w:tc>
        <w:tc>
          <w:tcPr>
            <w:tcW w:w="6120" w:type="dxa"/>
          </w:tcPr>
          <w:p w:rsidR="00D66064" w:rsidRPr="004D7451" w:rsidRDefault="00D66064">
            <w:pPr>
              <w:rPr>
                <w:rFonts w:ascii="標楷體" w:eastAsia="標楷體" w:hAnsi="標楷體"/>
              </w:rPr>
            </w:pPr>
            <w:r w:rsidRPr="004D7451">
              <w:rPr>
                <w:rFonts w:ascii="標楷體" w:eastAsia="標楷體" w:hAnsi="標楷體" w:hint="eastAsia"/>
              </w:rPr>
              <w:t>收費、減免學雜費、註冊四聯單</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1440" w:type="dxa"/>
            <w:vMerge w:val="restart"/>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輔導室</w:t>
            </w: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輔導組</w:t>
            </w:r>
          </w:p>
        </w:tc>
        <w:tc>
          <w:tcPr>
            <w:tcW w:w="6120" w:type="dxa"/>
          </w:tcPr>
          <w:p w:rsidR="00D66064" w:rsidRPr="004D7451" w:rsidRDefault="00D66064">
            <w:pPr>
              <w:rPr>
                <w:rFonts w:ascii="標楷體" w:eastAsia="標楷體" w:hAnsi="標楷體"/>
              </w:rPr>
            </w:pPr>
            <w:r w:rsidRPr="004D7451">
              <w:rPr>
                <w:rFonts w:ascii="標楷體" w:eastAsia="標楷體" w:hAnsi="標楷體" w:hint="eastAsia"/>
              </w:rPr>
              <w:t>個案及團體輔導、教師輔導知能研習、心理測驗、學生資料建置、家庭性別生命教育、輔導轉介、輔導網路建置、心理衛生宣導</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0" w:type="auto"/>
            <w:vMerge/>
            <w:vAlign w:val="center"/>
          </w:tcPr>
          <w:p w:rsidR="00D66064" w:rsidRPr="004D7451" w:rsidRDefault="00D66064" w:rsidP="003E4921">
            <w:pPr>
              <w:widowControl/>
              <w:rPr>
                <w:rFonts w:ascii="標楷體" w:eastAsia="標楷體" w:hAnsi="標楷體"/>
              </w:rPr>
            </w:pP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資料組</w:t>
            </w:r>
          </w:p>
        </w:tc>
        <w:tc>
          <w:tcPr>
            <w:tcW w:w="6120" w:type="dxa"/>
          </w:tcPr>
          <w:p w:rsidR="00D66064" w:rsidRPr="004D7451" w:rsidRDefault="00D66064">
            <w:pPr>
              <w:rPr>
                <w:rFonts w:ascii="標楷體" w:eastAsia="標楷體" w:hAnsi="標楷體"/>
              </w:rPr>
            </w:pPr>
            <w:r w:rsidRPr="004D7451">
              <w:rPr>
                <w:rFonts w:ascii="標楷體" w:eastAsia="標楷體" w:hAnsi="標楷體" w:hint="eastAsia"/>
              </w:rPr>
              <w:t>高中多元升學管道介紹、國中職業輔導研習、國中生涯發展教育、高中選組轉組輔導、國高中選填志願輔導、大學甄選入學輔導</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0" w:type="auto"/>
            <w:vMerge/>
            <w:vAlign w:val="center"/>
          </w:tcPr>
          <w:p w:rsidR="00D66064" w:rsidRPr="004D7451" w:rsidRDefault="00D66064" w:rsidP="003E4921">
            <w:pPr>
              <w:widowControl/>
              <w:rPr>
                <w:rFonts w:ascii="標楷體" w:eastAsia="標楷體" w:hAnsi="標楷體"/>
              </w:rPr>
            </w:pP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特教組</w:t>
            </w:r>
          </w:p>
        </w:tc>
        <w:tc>
          <w:tcPr>
            <w:tcW w:w="6120" w:type="dxa"/>
          </w:tcPr>
          <w:p w:rsidR="00D66064" w:rsidRPr="004D7451" w:rsidRDefault="00D66064">
            <w:pPr>
              <w:rPr>
                <w:rFonts w:ascii="標楷體" w:eastAsia="標楷體" w:hAnsi="標楷體"/>
              </w:rPr>
            </w:pPr>
            <w:r w:rsidRPr="004D7451">
              <w:rPr>
                <w:rFonts w:ascii="標楷體" w:eastAsia="標楷體" w:hAnsi="標楷體" w:hint="eastAsia"/>
              </w:rPr>
              <w:t>身障學生鑑定安置教學、輔導與轉銜、身障生個案管理、特教宣導、高國中資優教育</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1440" w:type="dxa"/>
            <w:vMerge w:val="restart"/>
            <w:vAlign w:val="center"/>
          </w:tcPr>
          <w:p w:rsidR="00D66064" w:rsidRPr="004D7451" w:rsidRDefault="00D66064" w:rsidP="00872467">
            <w:pPr>
              <w:jc w:val="both"/>
              <w:rPr>
                <w:rFonts w:ascii="標楷體" w:eastAsia="標楷體" w:hAnsi="標楷體"/>
              </w:rPr>
            </w:pPr>
            <w:r w:rsidRPr="004D7451">
              <w:rPr>
                <w:rFonts w:ascii="標楷體" w:eastAsia="標楷體" w:hAnsi="標楷體" w:hint="eastAsia"/>
              </w:rPr>
              <w:t>圖書館</w:t>
            </w:r>
          </w:p>
        </w:tc>
        <w:tc>
          <w:tcPr>
            <w:tcW w:w="1440" w:type="dxa"/>
            <w:vAlign w:val="center"/>
          </w:tcPr>
          <w:p w:rsidR="00D66064" w:rsidRPr="004D7451" w:rsidRDefault="00D66064" w:rsidP="00872467">
            <w:pPr>
              <w:jc w:val="both"/>
              <w:rPr>
                <w:rFonts w:ascii="標楷體" w:eastAsia="標楷體" w:hAnsi="標楷體"/>
              </w:rPr>
            </w:pPr>
            <w:r w:rsidRPr="004D7451">
              <w:rPr>
                <w:rFonts w:ascii="標楷體" w:eastAsia="標楷體" w:hAnsi="標楷體" w:hint="eastAsia"/>
              </w:rPr>
              <w:t>服務推廣組</w:t>
            </w:r>
          </w:p>
        </w:tc>
        <w:tc>
          <w:tcPr>
            <w:tcW w:w="6120" w:type="dxa"/>
          </w:tcPr>
          <w:p w:rsidR="00D66064" w:rsidRPr="004D7451" w:rsidRDefault="00D66064" w:rsidP="00872467">
            <w:pPr>
              <w:rPr>
                <w:rFonts w:ascii="標楷體" w:eastAsia="標楷體" w:hAnsi="標楷體"/>
              </w:rPr>
            </w:pPr>
            <w:r w:rsidRPr="004D7451">
              <w:rPr>
                <w:rFonts w:ascii="標楷體" w:eastAsia="標楷體" w:hAnsi="標楷體" w:hint="eastAsia"/>
              </w:rPr>
              <w:t>圖書借閱、視聽媒體管理</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1440" w:type="dxa"/>
            <w:vMerge/>
            <w:vAlign w:val="center"/>
          </w:tcPr>
          <w:p w:rsidR="00D66064" w:rsidRPr="004D7451" w:rsidRDefault="00D66064" w:rsidP="00872467">
            <w:pPr>
              <w:jc w:val="both"/>
              <w:rPr>
                <w:rFonts w:ascii="標楷體" w:eastAsia="標楷體" w:hAnsi="標楷體"/>
              </w:rPr>
            </w:pPr>
          </w:p>
        </w:tc>
        <w:tc>
          <w:tcPr>
            <w:tcW w:w="1440" w:type="dxa"/>
            <w:vAlign w:val="center"/>
          </w:tcPr>
          <w:p w:rsidR="00D66064" w:rsidRPr="004D7451" w:rsidRDefault="00D66064" w:rsidP="00872467">
            <w:pPr>
              <w:jc w:val="both"/>
              <w:rPr>
                <w:rFonts w:ascii="標楷體" w:eastAsia="標楷體" w:hAnsi="標楷體"/>
              </w:rPr>
            </w:pPr>
            <w:r w:rsidRPr="004D7451">
              <w:rPr>
                <w:rFonts w:ascii="標楷體" w:eastAsia="標楷體" w:hAnsi="標楷體" w:hint="eastAsia"/>
              </w:rPr>
              <w:t>資訊組</w:t>
            </w:r>
          </w:p>
        </w:tc>
        <w:tc>
          <w:tcPr>
            <w:tcW w:w="6120" w:type="dxa"/>
          </w:tcPr>
          <w:p w:rsidR="00D66064" w:rsidRPr="004D7451" w:rsidRDefault="00D66064" w:rsidP="00872467">
            <w:pPr>
              <w:rPr>
                <w:rFonts w:ascii="標楷體" w:eastAsia="標楷體" w:hAnsi="標楷體"/>
              </w:rPr>
            </w:pPr>
            <w:r w:rsidRPr="004D7451">
              <w:rPr>
                <w:rFonts w:ascii="標楷體" w:eastAsia="標楷體" w:hAnsi="標楷體" w:hint="eastAsia"/>
              </w:rPr>
              <w:t>資訊軟硬體與網路管理</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專案研究室</w:t>
            </w:r>
          </w:p>
        </w:tc>
        <w:tc>
          <w:tcPr>
            <w:tcW w:w="7560" w:type="dxa"/>
            <w:gridSpan w:val="2"/>
            <w:vAlign w:val="center"/>
          </w:tcPr>
          <w:p w:rsidR="00D66064" w:rsidRPr="004D7451" w:rsidRDefault="00D66064">
            <w:pPr>
              <w:rPr>
                <w:rFonts w:ascii="標楷體" w:eastAsia="標楷體" w:hAnsi="標楷體"/>
              </w:rPr>
            </w:pPr>
            <w:r w:rsidRPr="004D7451">
              <w:rPr>
                <w:rFonts w:ascii="標楷體" w:eastAsia="標楷體" w:hAnsi="標楷體" w:hint="eastAsia"/>
              </w:rPr>
              <w:t>綜理研究相關事宜</w:t>
            </w:r>
          </w:p>
        </w:tc>
      </w:tr>
      <w:tr w:rsidR="00D66064" w:rsidRPr="004D7451" w:rsidTr="003E4921">
        <w:tc>
          <w:tcPr>
            <w:tcW w:w="1080" w:type="dxa"/>
            <w:vMerge/>
            <w:vAlign w:val="center"/>
          </w:tcPr>
          <w:p w:rsidR="00D66064" w:rsidRPr="004D7451" w:rsidRDefault="00D66064" w:rsidP="003E4921">
            <w:pPr>
              <w:widowControl/>
              <w:rPr>
                <w:rFonts w:ascii="標楷體" w:eastAsia="標楷體" w:hAnsi="標楷體"/>
                <w:sz w:val="36"/>
                <w:szCs w:val="36"/>
              </w:rPr>
            </w:pP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人事室</w:t>
            </w:r>
          </w:p>
        </w:tc>
        <w:tc>
          <w:tcPr>
            <w:tcW w:w="7560" w:type="dxa"/>
            <w:gridSpan w:val="2"/>
            <w:vAlign w:val="center"/>
          </w:tcPr>
          <w:p w:rsidR="00D66064" w:rsidRPr="004D7451" w:rsidRDefault="00D66064">
            <w:pPr>
              <w:rPr>
                <w:rFonts w:ascii="標楷體" w:eastAsia="標楷體" w:hAnsi="標楷體"/>
              </w:rPr>
            </w:pPr>
            <w:r w:rsidRPr="004D7451">
              <w:rPr>
                <w:rFonts w:ascii="標楷體" w:eastAsia="標楷體" w:hAnsi="標楷體" w:hint="eastAsia"/>
              </w:rPr>
              <w:t>綜理人事行政業務</w:t>
            </w:r>
          </w:p>
        </w:tc>
      </w:tr>
      <w:tr w:rsidR="00D66064" w:rsidRPr="004D7451" w:rsidTr="003E4921">
        <w:trPr>
          <w:trHeight w:val="73"/>
        </w:trPr>
        <w:tc>
          <w:tcPr>
            <w:tcW w:w="1080" w:type="dxa"/>
            <w:vMerge/>
            <w:vAlign w:val="center"/>
          </w:tcPr>
          <w:p w:rsidR="00D66064" w:rsidRPr="004D7451" w:rsidRDefault="00D66064" w:rsidP="003E4921">
            <w:pPr>
              <w:widowControl/>
              <w:rPr>
                <w:rFonts w:ascii="標楷體" w:eastAsia="標楷體" w:hAnsi="標楷體"/>
                <w:sz w:val="36"/>
                <w:szCs w:val="36"/>
              </w:rPr>
            </w:pPr>
          </w:p>
        </w:tc>
        <w:tc>
          <w:tcPr>
            <w:tcW w:w="1440" w:type="dxa"/>
            <w:vAlign w:val="center"/>
          </w:tcPr>
          <w:p w:rsidR="00D66064" w:rsidRPr="004D7451" w:rsidRDefault="00D66064" w:rsidP="003E4921">
            <w:pPr>
              <w:jc w:val="both"/>
              <w:rPr>
                <w:rFonts w:ascii="標楷體" w:eastAsia="標楷體" w:hAnsi="標楷體"/>
              </w:rPr>
            </w:pPr>
            <w:r w:rsidRPr="004D7451">
              <w:rPr>
                <w:rFonts w:ascii="標楷體" w:eastAsia="標楷體" w:hAnsi="標楷體" w:hint="eastAsia"/>
              </w:rPr>
              <w:t>會計室</w:t>
            </w:r>
          </w:p>
        </w:tc>
        <w:tc>
          <w:tcPr>
            <w:tcW w:w="7560" w:type="dxa"/>
            <w:gridSpan w:val="2"/>
            <w:vAlign w:val="center"/>
          </w:tcPr>
          <w:p w:rsidR="00D66064" w:rsidRPr="004D7451" w:rsidRDefault="00D66064">
            <w:pPr>
              <w:rPr>
                <w:rFonts w:ascii="標楷體" w:eastAsia="標楷體" w:hAnsi="標楷體"/>
              </w:rPr>
            </w:pPr>
            <w:r w:rsidRPr="004D7451">
              <w:rPr>
                <w:rFonts w:ascii="標楷體" w:eastAsia="標楷體" w:hAnsi="標楷體" w:hint="eastAsia"/>
              </w:rPr>
              <w:t>綜理會計業務</w:t>
            </w:r>
          </w:p>
        </w:tc>
      </w:tr>
    </w:tbl>
    <w:p w:rsidR="0036219A" w:rsidRPr="004D7451" w:rsidRDefault="0036219A" w:rsidP="00EE3310">
      <w:pPr>
        <w:rPr>
          <w:rFonts w:eastAsia="標楷體" w:hAnsi="標楷體"/>
          <w:b/>
          <w:sz w:val="44"/>
          <w:szCs w:val="44"/>
        </w:rPr>
      </w:pPr>
    </w:p>
    <w:p w:rsidR="0036219A" w:rsidRPr="004D7451" w:rsidRDefault="0036219A" w:rsidP="004E07F0">
      <w:pPr>
        <w:rPr>
          <w:rFonts w:eastAsia="標楷體" w:hAnsi="標楷體"/>
          <w:b/>
          <w:sz w:val="44"/>
          <w:szCs w:val="44"/>
        </w:rPr>
      </w:pPr>
    </w:p>
    <w:p w:rsidR="0036219A" w:rsidRPr="004D7451" w:rsidRDefault="0036219A" w:rsidP="004E07F0">
      <w:pPr>
        <w:rPr>
          <w:rFonts w:eastAsia="標楷體" w:hAnsi="標楷體"/>
          <w:b/>
          <w:sz w:val="44"/>
          <w:szCs w:val="44"/>
        </w:rPr>
      </w:pPr>
    </w:p>
    <w:p w:rsidR="0036219A" w:rsidRPr="004D7451" w:rsidRDefault="0036219A" w:rsidP="004E07F0">
      <w:pPr>
        <w:rPr>
          <w:rFonts w:eastAsia="標楷體" w:hAnsi="標楷體"/>
          <w:b/>
          <w:sz w:val="44"/>
          <w:szCs w:val="44"/>
        </w:rPr>
      </w:pPr>
    </w:p>
    <w:p w:rsidR="0036219A" w:rsidRPr="004D7451" w:rsidRDefault="0036219A" w:rsidP="004E07F0">
      <w:pPr>
        <w:rPr>
          <w:rFonts w:eastAsia="標楷體" w:hAnsi="標楷體"/>
          <w:b/>
          <w:sz w:val="44"/>
          <w:szCs w:val="44"/>
        </w:rPr>
      </w:pPr>
    </w:p>
    <w:p w:rsidR="009C0761" w:rsidRPr="009C0761" w:rsidRDefault="009C0761" w:rsidP="009C0761">
      <w:pPr>
        <w:autoSpaceDE w:val="0"/>
        <w:autoSpaceDN w:val="0"/>
        <w:adjustRightInd w:val="0"/>
        <w:jc w:val="center"/>
        <w:rPr>
          <w:rFonts w:ascii="標楷體" w:eastAsia="標楷體" w:hAnsi="標楷體" w:cs="細明體"/>
          <w:b/>
          <w:kern w:val="0"/>
          <w:sz w:val="28"/>
          <w:szCs w:val="28"/>
          <w:lang w:val="zh-TW"/>
        </w:rPr>
      </w:pPr>
      <w:r w:rsidRPr="009C0761">
        <w:rPr>
          <w:rFonts w:ascii="標楷體" w:eastAsia="標楷體" w:hAnsi="標楷體" w:cs="細明體" w:hint="eastAsia"/>
          <w:b/>
          <w:kern w:val="0"/>
          <w:sz w:val="28"/>
          <w:szCs w:val="28"/>
          <w:lang w:val="zh-TW"/>
        </w:rPr>
        <w:lastRenderedPageBreak/>
        <w:t>國民小學及國民中學學生成績評量準則</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 xml:space="preserve">修正日期：民國 104 年 01 月 07 日 </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法規類別：行政 ＞ 教育部 ＞ 國民及學前教育目</w:t>
      </w:r>
    </w:p>
    <w:p w:rsidR="009C0761" w:rsidRPr="009C0761" w:rsidRDefault="009C0761"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 xml:space="preserve">第 1 條 </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本準則依國民教育法第十三條第一項規定訂定之。</w:t>
      </w:r>
    </w:p>
    <w:p w:rsidR="009C0761" w:rsidRPr="009C0761" w:rsidRDefault="009C0761"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 xml:space="preserve">第 2 條 </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國民小學及國民中學（以下簡稱國民中小學）學生成績評量，以協助學生德智體群美五育均衡發展為目的，並具有下列功能：</w:t>
      </w:r>
    </w:p>
    <w:p w:rsidR="009C0761" w:rsidRPr="009C0761" w:rsidRDefault="009C0761" w:rsidP="00454052">
      <w:pPr>
        <w:pStyle w:val="af3"/>
        <w:numPr>
          <w:ilvl w:val="0"/>
          <w:numId w:val="27"/>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學生據以瞭解自我表現，並調整學習方法與態度。</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二、教師據以調整教學與評量方式，並輔導學生適性學習。</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三、學校據以調整課程計畫，並針對學生需求安排激勵方案或補救教學。</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四、家長據以瞭解學生學習表現，並與教師、學校共同督導學生有效學習。</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五、直轄市、縣（市）政府及教育部據以進行學習品質管控，並調整課程與教學政策。</w:t>
      </w:r>
    </w:p>
    <w:p w:rsidR="009C0761" w:rsidRPr="009C0761" w:rsidRDefault="009C0761"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 xml:space="preserve">第 3 條 </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國民中小學學生成績評量，應依學習領域及日常生活表現，分別評量之；其評量範圍及內涵如下：</w:t>
      </w:r>
    </w:p>
    <w:p w:rsidR="009C0761" w:rsidRPr="009C0761" w:rsidRDefault="009C0761" w:rsidP="00454052">
      <w:pPr>
        <w:pStyle w:val="af3"/>
        <w:numPr>
          <w:ilvl w:val="0"/>
          <w:numId w:val="28"/>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學習領域：其評量範圍包括國民中學及國民小學九年一貫課程綱要所定之七大學習領域及其所融入之重大議題；其內涵包括能力指標、學生努力程度、進步情形，並應兼顧認知、情意、技能及參與實踐等層面，且重視學習歷程與結果之分析。</w:t>
      </w:r>
    </w:p>
    <w:p w:rsidR="009C0761" w:rsidRPr="009C0761" w:rsidRDefault="009C0761" w:rsidP="00454052">
      <w:pPr>
        <w:pStyle w:val="af3"/>
        <w:numPr>
          <w:ilvl w:val="0"/>
          <w:numId w:val="28"/>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日常生活表現：其評量範圍及內涵包括學生出缺席情形、獎懲紀錄、團體活動表現、品德言行表現、公共服務及校內外特殊表現等。</w:t>
      </w:r>
    </w:p>
    <w:p w:rsidR="009C0761" w:rsidRPr="009C0761" w:rsidRDefault="009C0761"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 xml:space="preserve">第 4 條 </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國民中小學學生成績評量原則如下：</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一、目標：應符合教育目的之正當性。</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二、對象：應兼顧適性化及彈性調整。</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三、時機：應兼顧平時及定期。</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四、方法：應符合紙筆測驗使用頻率最小化。</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五、結果解釋：應標準參照為主，常模參照為輔。</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六、結果功能：應形成性及總結性功能並重；必要時應兼顧診斷性及安置性功能。</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七、結果呈現：應質性描述及客觀數據並重。</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八、結果管理：應兼顧保密及尊重隱私。</w:t>
      </w:r>
    </w:p>
    <w:p w:rsidR="009C0761" w:rsidRPr="009C0761" w:rsidRDefault="009C0761"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 xml:space="preserve">第 5 條 </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國民中小學學生成績評量，應依第三條規定，並視學生身心發展及個別差異，採取下列適當之方式辦理：</w:t>
      </w:r>
    </w:p>
    <w:p w:rsidR="009C0761" w:rsidRPr="009C0761" w:rsidRDefault="009C0761" w:rsidP="00454052">
      <w:pPr>
        <w:pStyle w:val="af3"/>
        <w:numPr>
          <w:ilvl w:val="0"/>
          <w:numId w:val="29"/>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紙筆測驗及表單：依重要知識與概念性目標，及學習興趣、動機與態度等情意目標，採用學習單、習作作業、紙筆測驗、問卷、檢核表、評定量表等方式。</w:t>
      </w:r>
    </w:p>
    <w:p w:rsidR="009C0761" w:rsidRPr="009C0761" w:rsidRDefault="009C0761" w:rsidP="00454052">
      <w:pPr>
        <w:pStyle w:val="af3"/>
        <w:numPr>
          <w:ilvl w:val="0"/>
          <w:numId w:val="29"/>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實作評量：依問題解決、技能、參與實踐及言行表現性目標，採書面報告、口頭報告、口語溝</w:t>
      </w:r>
      <w:r w:rsidRPr="009C0761">
        <w:rPr>
          <w:rFonts w:ascii="標楷體" w:eastAsia="標楷體" w:hAnsi="標楷體" w:cs="細明體" w:hint="eastAsia"/>
          <w:kern w:val="0"/>
          <w:lang w:val="zh-TW"/>
        </w:rPr>
        <w:lastRenderedPageBreak/>
        <w:t>通、實際操作、作品製作、展演、行為觀察等方式。</w:t>
      </w:r>
    </w:p>
    <w:p w:rsidR="009C0761" w:rsidRPr="009C0761" w:rsidRDefault="009C0761" w:rsidP="00454052">
      <w:pPr>
        <w:pStyle w:val="af3"/>
        <w:numPr>
          <w:ilvl w:val="0"/>
          <w:numId w:val="29"/>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檔案評量：依學習目標，指導學生本於目的導向系統彙整或組織表單、測驗、表現評量等資料及相關紀錄，以製成檔案，展現其學習歷程及成果。</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特殊教育學生之成績評量方式，由學校依特殊教育法及其相關規定，衡酌學生學習需求及優勢管道，彈性調整之。</w:t>
      </w:r>
    </w:p>
    <w:p w:rsidR="009C0761" w:rsidRPr="009C0761" w:rsidRDefault="009C0761"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 xml:space="preserve">第 6 條 </w:t>
      </w:r>
    </w:p>
    <w:p w:rsid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國民中小學學生成績評量時機，分為定期評量及平時評量二種。學習領域評量應兼顧定期評量及平時評量，惟定期評量中紙筆測驗之次數，每學期至多三次，平時評量中紙筆測驗之次數，於各學習領域皆應符合第四條第四款最小化原則。</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前項全部或部分學習領域定期評量，學生因故不能參加，經學校核准給假者，得補行評量；其成績以實得分數計算為原則。日常生活表現以平時評量為原則，評量次數得視需要彈性為之。</w:t>
      </w:r>
    </w:p>
    <w:p w:rsidR="009C0761" w:rsidRPr="009C0761" w:rsidRDefault="009C0761"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 xml:space="preserve">第 7 條 </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國民中小學學生成績評量之評量人員及其實施方式如下：</w:t>
      </w:r>
    </w:p>
    <w:p w:rsidR="009C0761" w:rsidRPr="009C0761" w:rsidRDefault="009C0761" w:rsidP="00454052">
      <w:pPr>
        <w:pStyle w:val="af3"/>
        <w:numPr>
          <w:ilvl w:val="0"/>
          <w:numId w:val="30"/>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各學習領域：由授課教師評量，且須於每學期初向學生及家長說明評量計畫。</w:t>
      </w:r>
    </w:p>
    <w:p w:rsidR="009C0761" w:rsidRPr="009C0761" w:rsidRDefault="009C0761" w:rsidP="00454052">
      <w:pPr>
        <w:pStyle w:val="af3"/>
        <w:numPr>
          <w:ilvl w:val="0"/>
          <w:numId w:val="30"/>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日常生活表現：由導師參據學校各項紀錄，以及各學習領域授課教師、學生同儕及家長意見反應等加以評定。</w:t>
      </w:r>
    </w:p>
    <w:p w:rsidR="009C0761" w:rsidRPr="009C0761" w:rsidRDefault="009C0761"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 xml:space="preserve">第 8 條 </w:t>
      </w:r>
    </w:p>
    <w:p w:rsid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國民中小學學生學習領域之平時及定期成績評量結果，應依評量方法之性質以等第、數量或文字描述記錄之。</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前項各學習領域之成績評量，至學期末，應綜合全學期各種評量結果紀錄，參酌學生人格特質、特殊才能、學習情形與態度等，評定及描述學生學習表現和未來學習之具體建議；並應以優、甲、乙、丙、丁之等第，呈現各學習領域學生之全學期學習表現，其等第與分數之轉換如下：</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一、優等：九十分以上。</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二、甲等：八十分以上未滿九十分。</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三、乙等：七十分以上未滿八十分。</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四、丙等：六十分以上未滿七十分。</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五、丁等：未滿六十分。</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前項等第，以丙等為表現及格之基準。</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學生日常生活表現紀錄，應就第三條第二款所列項目，分別依行為事實記錄之，並酌予提供具體建議，不作綜合性評價及等第轉換。</w:t>
      </w:r>
    </w:p>
    <w:p w:rsidR="009C0761" w:rsidRPr="009C0761" w:rsidRDefault="009C0761"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 xml:space="preserve">第 9 條 </w:t>
      </w:r>
    </w:p>
    <w:p w:rsid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學校就國民中小學學生學習領域及日常生活表現之成績評量紀錄及具體建議，每學期至少應以書面通知家長及學生一次。</w:t>
      </w:r>
    </w:p>
    <w:p w:rsid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學校得公告說明學生分數之分布情形。但不得公開呈現個別學生在班級及學校排名。</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直轄市、縣（市）政府應於每學期結束後一個月內檢視所轄國民中小學學生之評量結果，作為其教育政策擬訂及推動之參據，並於每學年結束後二個月內連同補救教學實施成效報教育部備查。</w:t>
      </w:r>
    </w:p>
    <w:p w:rsidR="009C0761" w:rsidRDefault="009C0761" w:rsidP="009C0761">
      <w:pPr>
        <w:autoSpaceDE w:val="0"/>
        <w:autoSpaceDN w:val="0"/>
        <w:adjustRightInd w:val="0"/>
        <w:rPr>
          <w:rFonts w:ascii="標楷體" w:eastAsia="標楷體" w:hAnsi="標楷體" w:cs="細明體"/>
          <w:kern w:val="0"/>
          <w:lang w:val="zh-TW"/>
        </w:rPr>
      </w:pPr>
    </w:p>
    <w:p w:rsidR="007B3B95" w:rsidRPr="009C0761" w:rsidRDefault="007B3B95"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lastRenderedPageBreak/>
        <w:t xml:space="preserve">第 10 條 </w:t>
      </w:r>
    </w:p>
    <w:p w:rsid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學校應結合教務、學務、輔導相關處室及家長資源，確實掌握學生學習狀況，對學習表現欠佳學生，應訂定並落實預警、輔導措施。</w:t>
      </w:r>
    </w:p>
    <w:p w:rsid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學生學習過程中各學習領域之成績評量結果未達及格基準者，學校應實施補救教學及相關補救措施；其實施原則，由直轄市、縣（市）政府定之。</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學生日常生活表現欠佳者，學校應依教師輔導及管教學生相關規定施以輔導，並與其法定代理人聯繫，且提供學生改過銷過及功過相抵之機會。</w:t>
      </w:r>
    </w:p>
    <w:p w:rsidR="009C0761" w:rsidRPr="009C0761" w:rsidRDefault="009C0761"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 xml:space="preserve">第 11 條 </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國民中小學學生修業期滿，符合下列規定者，為成績及格，由學校發給畢業證書；未達畢業標準者，發給修業證明書：</w:t>
      </w:r>
    </w:p>
    <w:p w:rsidR="009C0761" w:rsidRPr="009C0761" w:rsidRDefault="009C0761" w:rsidP="00454052">
      <w:pPr>
        <w:pStyle w:val="af3"/>
        <w:numPr>
          <w:ilvl w:val="0"/>
          <w:numId w:val="31"/>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學習期間扣除學校核可之公、喪、病假，上課總出席率至少達三分之二以上，且經獎懲抵銷後，未滿三大過。</w:t>
      </w:r>
    </w:p>
    <w:p w:rsidR="009C0761" w:rsidRPr="009C0761" w:rsidRDefault="009C0761" w:rsidP="00454052">
      <w:pPr>
        <w:pStyle w:val="af3"/>
        <w:numPr>
          <w:ilvl w:val="0"/>
          <w:numId w:val="31"/>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七大學習領域有四大學習領域以上，其各學習領域之畢業總平均成績，均達丙等以上。</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前項規定，自中華民國一百零一年八月一日以後入學國民中小學之學生適用之。</w:t>
      </w:r>
    </w:p>
    <w:p w:rsidR="009C0761" w:rsidRPr="009C0761" w:rsidRDefault="009C0761"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 xml:space="preserve">第 12 條 </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國民中小學就學生之成績評量結果，應妥為保存及管理，並維護個人隱私與權益；其評量結果及紀錄處理，應依個人資料保護法規相關規定辦理。</w:t>
      </w:r>
    </w:p>
    <w:p w:rsidR="009C0761" w:rsidRPr="009C0761" w:rsidRDefault="009C0761"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 xml:space="preserve">第 13 條 </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為瞭解並確保國民中學學生學力品質，應由教育部會同直轄市、縣（市）政府辦理國中教育會考（以下簡稱教育會考）；其辦理方式如下：</w:t>
      </w:r>
    </w:p>
    <w:p w:rsidR="009C0761" w:rsidRPr="009C0761" w:rsidRDefault="009C0761" w:rsidP="00454052">
      <w:pPr>
        <w:pStyle w:val="af3"/>
        <w:numPr>
          <w:ilvl w:val="0"/>
          <w:numId w:val="32"/>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中華民國一百零三年起每年五月針對國民中學三年級學生統一舉辦，評量科目為國文、英語、數學、社會與自然五科及寫作測驗；其評量結果，除寫作測驗分為一級分至六級分外，分為精熟、基礎及待加強三等級。</w:t>
      </w:r>
    </w:p>
    <w:p w:rsidR="009C0761" w:rsidRPr="009C0761" w:rsidRDefault="009C0761" w:rsidP="00454052">
      <w:pPr>
        <w:pStyle w:val="af3"/>
        <w:numPr>
          <w:ilvl w:val="0"/>
          <w:numId w:val="32"/>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教育部應會同直轄市、縣（市）政府設教育會考推動會，審議、協調及指導教育會考重要事項。</w:t>
      </w:r>
    </w:p>
    <w:p w:rsidR="009C0761" w:rsidRPr="009C0761" w:rsidRDefault="009C0761" w:rsidP="00454052">
      <w:pPr>
        <w:pStyle w:val="af3"/>
        <w:numPr>
          <w:ilvl w:val="0"/>
          <w:numId w:val="32"/>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教育會考推動會下設教育會考全國試務會，統籌全國試務工作，並由各直轄市政府輪流辦理為原則。</w:t>
      </w:r>
    </w:p>
    <w:p w:rsidR="009C0761" w:rsidRPr="009C0761" w:rsidRDefault="009C0761" w:rsidP="00454052">
      <w:pPr>
        <w:pStyle w:val="af3"/>
        <w:numPr>
          <w:ilvl w:val="0"/>
          <w:numId w:val="32"/>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教育會考考區試務工作，由考區所在地之直轄市、縣（市）政府辦理，並得個別或共同委由考區所在地之學校設教育會考考區試務會辦理之。考區試務會應依全國試務會之規劃，辦理全國共同事項。</w:t>
      </w:r>
    </w:p>
    <w:p w:rsidR="009C0761" w:rsidRPr="009C0761" w:rsidRDefault="009C0761" w:rsidP="00454052">
      <w:pPr>
        <w:pStyle w:val="af3"/>
        <w:numPr>
          <w:ilvl w:val="0"/>
          <w:numId w:val="32"/>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教育部得委託學術團體或專業評量機構負責命題、組卷、閱卷與計分工作，以達公平客觀並實踐國家課程目標。</w:t>
      </w:r>
    </w:p>
    <w:p w:rsidR="009C0761" w:rsidRPr="009C0761" w:rsidRDefault="009C0761" w:rsidP="00454052">
      <w:pPr>
        <w:pStyle w:val="af3"/>
        <w:numPr>
          <w:ilvl w:val="0"/>
          <w:numId w:val="32"/>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國民中學學生除經直轄市、縣（市）政府核准者外，應參加教育會考。</w:t>
      </w:r>
    </w:p>
    <w:p w:rsidR="009C0761" w:rsidRPr="009C0761" w:rsidRDefault="009C0761" w:rsidP="00454052">
      <w:pPr>
        <w:pStyle w:val="af3"/>
        <w:numPr>
          <w:ilvl w:val="0"/>
          <w:numId w:val="32"/>
        </w:numPr>
        <w:autoSpaceDE w:val="0"/>
        <w:autoSpaceDN w:val="0"/>
        <w:adjustRightInd w:val="0"/>
        <w:ind w:leftChars="0"/>
        <w:rPr>
          <w:rFonts w:ascii="標楷體" w:eastAsia="標楷體" w:hAnsi="標楷體" w:cs="細明體"/>
          <w:kern w:val="0"/>
          <w:lang w:val="zh-TW"/>
        </w:rPr>
      </w:pPr>
      <w:r w:rsidRPr="009C0761">
        <w:rPr>
          <w:rFonts w:ascii="標楷體" w:eastAsia="標楷體" w:hAnsi="標楷體" w:cs="細明體" w:hint="eastAsia"/>
          <w:kern w:val="0"/>
          <w:lang w:val="zh-TW"/>
        </w:rPr>
        <w:t>教育會考之結果供學生、教師、學校、家長及主管機關瞭解學生學習品質及其他相關法規規定之使用。但不得納入在校學習評量成績計算。</w:t>
      </w:r>
    </w:p>
    <w:p w:rsidR="009C0761" w:rsidRPr="009C0761" w:rsidRDefault="009C0761"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 xml:space="preserve">第 14 條 </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國民中小學學生各項成績評量相關表冊，由直轄市、縣（市）政府定之。</w:t>
      </w:r>
    </w:p>
    <w:p w:rsidR="009C0761" w:rsidRDefault="009C0761" w:rsidP="009C0761">
      <w:pPr>
        <w:autoSpaceDE w:val="0"/>
        <w:autoSpaceDN w:val="0"/>
        <w:adjustRightInd w:val="0"/>
        <w:rPr>
          <w:rFonts w:ascii="標楷體" w:eastAsia="標楷體" w:hAnsi="標楷體" w:cs="細明體"/>
          <w:kern w:val="0"/>
          <w:lang w:val="zh-TW"/>
        </w:rPr>
      </w:pPr>
    </w:p>
    <w:p w:rsidR="007B3B95" w:rsidRPr="009C0761" w:rsidRDefault="007B3B95"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lastRenderedPageBreak/>
        <w:t xml:space="preserve">第 15 條 </w:t>
      </w:r>
    </w:p>
    <w:p w:rsid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國民中學及其主管機關為輔導學生升學或協助學生適應教育會考之程序、題型及答題方式，得辦理模擬考，其辦理次數，全學期不得超過二次。模擬考成績不得納入學生評量成績計算；相關處理原則，依教育部之規定。</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前項模擬考，國民中學除自行或配合主管機關辦理外，不得協助其他機構、團體或個人辦理。</w:t>
      </w:r>
    </w:p>
    <w:p w:rsidR="009C0761" w:rsidRPr="009C0761" w:rsidRDefault="009C0761" w:rsidP="009C0761">
      <w:pPr>
        <w:autoSpaceDE w:val="0"/>
        <w:autoSpaceDN w:val="0"/>
        <w:adjustRightInd w:val="0"/>
        <w:rPr>
          <w:rFonts w:ascii="標楷體" w:eastAsia="標楷體" w:hAnsi="標楷體" w:cs="細明體"/>
          <w:kern w:val="0"/>
          <w:lang w:val="zh-TW"/>
        </w:rPr>
      </w:pP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 xml:space="preserve">第 16 條 </w:t>
      </w:r>
    </w:p>
    <w:p w:rsidR="009C0761" w:rsidRPr="009C0761" w:rsidRDefault="009C0761" w:rsidP="009C0761">
      <w:pPr>
        <w:autoSpaceDE w:val="0"/>
        <w:autoSpaceDN w:val="0"/>
        <w:adjustRightInd w:val="0"/>
        <w:rPr>
          <w:rFonts w:ascii="標楷體" w:eastAsia="標楷體" w:hAnsi="標楷體" w:cs="細明體"/>
          <w:kern w:val="0"/>
          <w:lang w:val="zh-TW"/>
        </w:rPr>
      </w:pPr>
      <w:r w:rsidRPr="009C0761">
        <w:rPr>
          <w:rFonts w:ascii="標楷體" w:eastAsia="標楷體" w:hAnsi="標楷體" w:cs="細明體" w:hint="eastAsia"/>
          <w:kern w:val="0"/>
          <w:lang w:val="zh-TW"/>
        </w:rPr>
        <w:t>本準則自中華民國一百零一年八月一日施行。</w:t>
      </w:r>
    </w:p>
    <w:p w:rsidR="009C0761" w:rsidRDefault="009C0761" w:rsidP="009C0761">
      <w:pPr>
        <w:rPr>
          <w:rFonts w:ascii="標楷體" w:eastAsia="標楷體" w:hAnsi="標楷體" w:cs="細明體"/>
          <w:kern w:val="0"/>
          <w:lang w:val="zh-TW"/>
        </w:rPr>
      </w:pPr>
      <w:r w:rsidRPr="009C0761">
        <w:rPr>
          <w:rFonts w:ascii="標楷體" w:eastAsia="標楷體" w:hAnsi="標楷體" w:cs="細明體" w:hint="eastAsia"/>
          <w:kern w:val="0"/>
          <w:lang w:val="zh-TW"/>
        </w:rPr>
        <w:t>本準則修正條文，自發布日施行。</w:t>
      </w:r>
    </w:p>
    <w:tbl>
      <w:tblPr>
        <w:tblW w:w="21600" w:type="dxa"/>
        <w:tblCellMar>
          <w:top w:w="15" w:type="dxa"/>
          <w:left w:w="15" w:type="dxa"/>
          <w:bottom w:w="15" w:type="dxa"/>
          <w:right w:w="15" w:type="dxa"/>
        </w:tblCellMar>
        <w:tblLook w:val="04A0" w:firstRow="1" w:lastRow="0" w:firstColumn="1" w:lastColumn="0" w:noHBand="0" w:noVBand="1"/>
      </w:tblPr>
      <w:tblGrid>
        <w:gridCol w:w="157"/>
        <w:gridCol w:w="21443"/>
      </w:tblGrid>
      <w:tr w:rsidR="002070F4" w:rsidRPr="005D15BC" w:rsidTr="002070F4">
        <w:tc>
          <w:tcPr>
            <w:tcW w:w="157" w:type="dxa"/>
            <w:hideMark/>
          </w:tcPr>
          <w:p w:rsidR="002070F4" w:rsidRPr="005D15BC" w:rsidRDefault="002070F4" w:rsidP="007B3B95">
            <w:pPr>
              <w:widowControl/>
              <w:rPr>
                <w:rFonts w:ascii="標楷體" w:eastAsia="標楷體" w:hAnsi="標楷體" w:cs="新細明體"/>
                <w:kern w:val="0"/>
              </w:rPr>
            </w:pPr>
          </w:p>
        </w:tc>
        <w:tc>
          <w:tcPr>
            <w:tcW w:w="21443" w:type="dxa"/>
            <w:vMerge w:val="restart"/>
            <w:hideMark/>
          </w:tcPr>
          <w:p w:rsidR="002070F4" w:rsidRPr="005D15BC" w:rsidRDefault="002070F4" w:rsidP="00FA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2070F4" w:rsidRPr="005D15BC" w:rsidTr="002070F4">
        <w:tc>
          <w:tcPr>
            <w:tcW w:w="157" w:type="dxa"/>
            <w:hideMark/>
          </w:tcPr>
          <w:p w:rsidR="002070F4" w:rsidRPr="005D15BC" w:rsidRDefault="002070F4" w:rsidP="00FA42BA">
            <w:pPr>
              <w:widowControl/>
              <w:rPr>
                <w:rFonts w:ascii="標楷體" w:eastAsia="標楷體" w:hAnsi="標楷體" w:cs="新細明體"/>
                <w:kern w:val="0"/>
              </w:rPr>
            </w:pPr>
          </w:p>
        </w:tc>
        <w:tc>
          <w:tcPr>
            <w:tcW w:w="21443" w:type="dxa"/>
            <w:vMerge/>
            <w:hideMark/>
          </w:tcPr>
          <w:p w:rsidR="002070F4" w:rsidRPr="005D15BC" w:rsidRDefault="002070F4" w:rsidP="00FA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2070F4" w:rsidRPr="005D15BC" w:rsidTr="002070F4">
        <w:tc>
          <w:tcPr>
            <w:tcW w:w="157" w:type="dxa"/>
            <w:hideMark/>
          </w:tcPr>
          <w:p w:rsidR="002070F4" w:rsidRPr="005D15BC" w:rsidRDefault="002070F4" w:rsidP="00FA42BA">
            <w:pPr>
              <w:widowControl/>
              <w:rPr>
                <w:rFonts w:ascii="標楷體" w:eastAsia="標楷體" w:hAnsi="標楷體" w:cs="新細明體"/>
                <w:kern w:val="0"/>
              </w:rPr>
            </w:pPr>
          </w:p>
        </w:tc>
        <w:tc>
          <w:tcPr>
            <w:tcW w:w="21443" w:type="dxa"/>
            <w:vMerge/>
            <w:hideMark/>
          </w:tcPr>
          <w:p w:rsidR="002070F4" w:rsidRPr="005D15BC" w:rsidRDefault="002070F4" w:rsidP="00FA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2070F4" w:rsidRPr="005D15BC" w:rsidTr="002070F4">
        <w:tc>
          <w:tcPr>
            <w:tcW w:w="157" w:type="dxa"/>
            <w:hideMark/>
          </w:tcPr>
          <w:p w:rsidR="002070F4" w:rsidRPr="005D15BC" w:rsidRDefault="002070F4" w:rsidP="00FA42BA">
            <w:pPr>
              <w:widowControl/>
              <w:rPr>
                <w:rFonts w:ascii="標楷體" w:eastAsia="標楷體" w:hAnsi="標楷體" w:cs="新細明體"/>
                <w:kern w:val="0"/>
              </w:rPr>
            </w:pPr>
          </w:p>
        </w:tc>
        <w:tc>
          <w:tcPr>
            <w:tcW w:w="21443" w:type="dxa"/>
            <w:vMerge/>
            <w:hideMark/>
          </w:tcPr>
          <w:p w:rsidR="002070F4" w:rsidRPr="005D15BC" w:rsidRDefault="002070F4" w:rsidP="00FA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2070F4" w:rsidRPr="005D15BC" w:rsidTr="002070F4">
        <w:tc>
          <w:tcPr>
            <w:tcW w:w="157" w:type="dxa"/>
            <w:hideMark/>
          </w:tcPr>
          <w:p w:rsidR="002070F4" w:rsidRPr="005D15BC" w:rsidRDefault="002070F4" w:rsidP="00FA42BA">
            <w:pPr>
              <w:widowControl/>
              <w:rPr>
                <w:rFonts w:ascii="標楷體" w:eastAsia="標楷體" w:hAnsi="標楷體" w:cs="新細明體"/>
                <w:kern w:val="0"/>
              </w:rPr>
            </w:pPr>
          </w:p>
        </w:tc>
        <w:tc>
          <w:tcPr>
            <w:tcW w:w="21443" w:type="dxa"/>
            <w:vMerge/>
            <w:hideMark/>
          </w:tcPr>
          <w:p w:rsidR="002070F4" w:rsidRPr="005D15BC" w:rsidRDefault="002070F4" w:rsidP="00FA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2070F4" w:rsidRPr="005D15BC" w:rsidTr="002070F4">
        <w:tc>
          <w:tcPr>
            <w:tcW w:w="157" w:type="dxa"/>
            <w:hideMark/>
          </w:tcPr>
          <w:p w:rsidR="002070F4" w:rsidRPr="005D15BC" w:rsidRDefault="002070F4" w:rsidP="00FA42BA">
            <w:pPr>
              <w:widowControl/>
              <w:rPr>
                <w:rFonts w:ascii="標楷體" w:eastAsia="標楷體" w:hAnsi="標楷體" w:cs="新細明體"/>
                <w:kern w:val="0"/>
              </w:rPr>
            </w:pPr>
          </w:p>
        </w:tc>
        <w:tc>
          <w:tcPr>
            <w:tcW w:w="21443" w:type="dxa"/>
            <w:vMerge/>
            <w:hideMark/>
          </w:tcPr>
          <w:p w:rsidR="002070F4" w:rsidRPr="005D15BC" w:rsidRDefault="002070F4" w:rsidP="00FA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2070F4" w:rsidRPr="005D15BC" w:rsidTr="002070F4">
        <w:tc>
          <w:tcPr>
            <w:tcW w:w="157" w:type="dxa"/>
            <w:hideMark/>
          </w:tcPr>
          <w:p w:rsidR="002070F4" w:rsidRPr="005D15BC" w:rsidRDefault="002070F4" w:rsidP="00FA42BA">
            <w:pPr>
              <w:widowControl/>
              <w:rPr>
                <w:rFonts w:ascii="標楷體" w:eastAsia="標楷體" w:hAnsi="標楷體" w:cs="新細明體"/>
                <w:kern w:val="0"/>
              </w:rPr>
            </w:pPr>
          </w:p>
        </w:tc>
        <w:tc>
          <w:tcPr>
            <w:tcW w:w="21443" w:type="dxa"/>
            <w:vMerge/>
            <w:hideMark/>
          </w:tcPr>
          <w:p w:rsidR="002070F4" w:rsidRPr="005D15BC" w:rsidRDefault="002070F4" w:rsidP="00FA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2070F4" w:rsidRPr="005D15BC" w:rsidTr="002070F4">
        <w:tc>
          <w:tcPr>
            <w:tcW w:w="157" w:type="dxa"/>
            <w:hideMark/>
          </w:tcPr>
          <w:p w:rsidR="002070F4" w:rsidRPr="005D15BC" w:rsidRDefault="002070F4" w:rsidP="00FA42BA">
            <w:pPr>
              <w:widowControl/>
              <w:rPr>
                <w:rFonts w:ascii="標楷體" w:eastAsia="標楷體" w:hAnsi="標楷體" w:cs="新細明體"/>
                <w:kern w:val="0"/>
              </w:rPr>
            </w:pPr>
          </w:p>
        </w:tc>
        <w:tc>
          <w:tcPr>
            <w:tcW w:w="21443" w:type="dxa"/>
            <w:vMerge/>
            <w:hideMark/>
          </w:tcPr>
          <w:p w:rsidR="002070F4" w:rsidRPr="005D15BC" w:rsidRDefault="002070F4" w:rsidP="00FA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2070F4" w:rsidRPr="005D15BC" w:rsidTr="002070F4">
        <w:tc>
          <w:tcPr>
            <w:tcW w:w="157" w:type="dxa"/>
            <w:hideMark/>
          </w:tcPr>
          <w:p w:rsidR="002070F4" w:rsidRPr="005D15BC" w:rsidRDefault="002070F4" w:rsidP="00FA42BA">
            <w:pPr>
              <w:widowControl/>
              <w:rPr>
                <w:rFonts w:ascii="標楷體" w:eastAsia="標楷體" w:hAnsi="標楷體" w:cs="新細明體"/>
                <w:kern w:val="0"/>
              </w:rPr>
            </w:pPr>
          </w:p>
        </w:tc>
        <w:tc>
          <w:tcPr>
            <w:tcW w:w="21443" w:type="dxa"/>
            <w:vMerge/>
            <w:hideMark/>
          </w:tcPr>
          <w:p w:rsidR="002070F4" w:rsidRPr="005D15BC" w:rsidRDefault="002070F4" w:rsidP="00FA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2070F4" w:rsidRPr="005D15BC" w:rsidTr="002070F4">
        <w:tc>
          <w:tcPr>
            <w:tcW w:w="157" w:type="dxa"/>
            <w:hideMark/>
          </w:tcPr>
          <w:p w:rsidR="002070F4" w:rsidRPr="005D15BC" w:rsidRDefault="002070F4" w:rsidP="00FA42BA">
            <w:pPr>
              <w:widowControl/>
              <w:rPr>
                <w:rFonts w:ascii="標楷體" w:eastAsia="標楷體" w:hAnsi="標楷體" w:cs="新細明體"/>
                <w:kern w:val="0"/>
              </w:rPr>
            </w:pPr>
          </w:p>
        </w:tc>
        <w:tc>
          <w:tcPr>
            <w:tcW w:w="21443" w:type="dxa"/>
            <w:vMerge/>
            <w:hideMark/>
          </w:tcPr>
          <w:p w:rsidR="002070F4" w:rsidRPr="005D15BC" w:rsidRDefault="002070F4" w:rsidP="00FA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2070F4" w:rsidRPr="005D15BC" w:rsidTr="002070F4">
        <w:tc>
          <w:tcPr>
            <w:tcW w:w="157" w:type="dxa"/>
            <w:hideMark/>
          </w:tcPr>
          <w:p w:rsidR="002070F4" w:rsidRPr="005D15BC" w:rsidRDefault="002070F4" w:rsidP="00FA42BA">
            <w:pPr>
              <w:widowControl/>
              <w:rPr>
                <w:rFonts w:ascii="標楷體" w:eastAsia="標楷體" w:hAnsi="標楷體" w:cs="新細明體"/>
                <w:kern w:val="0"/>
              </w:rPr>
            </w:pPr>
          </w:p>
        </w:tc>
        <w:tc>
          <w:tcPr>
            <w:tcW w:w="21443" w:type="dxa"/>
            <w:vMerge/>
            <w:hideMark/>
          </w:tcPr>
          <w:p w:rsidR="002070F4" w:rsidRPr="005D15BC" w:rsidRDefault="002070F4" w:rsidP="00FA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2070F4" w:rsidRPr="005D15BC" w:rsidTr="002070F4">
        <w:tc>
          <w:tcPr>
            <w:tcW w:w="157" w:type="dxa"/>
            <w:hideMark/>
          </w:tcPr>
          <w:p w:rsidR="002070F4" w:rsidRPr="005D15BC" w:rsidRDefault="002070F4" w:rsidP="00FA42BA">
            <w:pPr>
              <w:widowControl/>
              <w:rPr>
                <w:rFonts w:ascii="標楷體" w:eastAsia="標楷體" w:hAnsi="標楷體" w:cs="新細明體"/>
                <w:kern w:val="0"/>
              </w:rPr>
            </w:pPr>
          </w:p>
        </w:tc>
        <w:tc>
          <w:tcPr>
            <w:tcW w:w="21443" w:type="dxa"/>
            <w:vMerge/>
            <w:hideMark/>
          </w:tcPr>
          <w:p w:rsidR="002070F4" w:rsidRPr="005D15BC" w:rsidRDefault="002070F4" w:rsidP="00FA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2070F4" w:rsidRPr="005D15BC" w:rsidTr="002070F4">
        <w:tc>
          <w:tcPr>
            <w:tcW w:w="157" w:type="dxa"/>
            <w:hideMark/>
          </w:tcPr>
          <w:p w:rsidR="002070F4" w:rsidRPr="005D15BC" w:rsidRDefault="002070F4" w:rsidP="00FA42BA">
            <w:pPr>
              <w:widowControl/>
              <w:rPr>
                <w:rFonts w:ascii="標楷體" w:eastAsia="標楷體" w:hAnsi="標楷體" w:cs="新細明體"/>
                <w:kern w:val="0"/>
              </w:rPr>
            </w:pPr>
          </w:p>
        </w:tc>
        <w:tc>
          <w:tcPr>
            <w:tcW w:w="21443" w:type="dxa"/>
            <w:vMerge/>
            <w:hideMark/>
          </w:tcPr>
          <w:p w:rsidR="002070F4" w:rsidRPr="005D15BC" w:rsidRDefault="002070F4" w:rsidP="00FA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2070F4" w:rsidRPr="005D15BC" w:rsidTr="002070F4">
        <w:tc>
          <w:tcPr>
            <w:tcW w:w="157" w:type="dxa"/>
            <w:hideMark/>
          </w:tcPr>
          <w:p w:rsidR="002070F4" w:rsidRPr="005D15BC" w:rsidRDefault="002070F4" w:rsidP="00FA42BA">
            <w:pPr>
              <w:widowControl/>
              <w:rPr>
                <w:rFonts w:ascii="標楷體" w:eastAsia="標楷體" w:hAnsi="標楷體" w:cs="新細明體"/>
                <w:kern w:val="0"/>
              </w:rPr>
            </w:pPr>
          </w:p>
        </w:tc>
        <w:tc>
          <w:tcPr>
            <w:tcW w:w="21443" w:type="dxa"/>
            <w:vMerge/>
            <w:hideMark/>
          </w:tcPr>
          <w:p w:rsidR="002070F4" w:rsidRPr="005D15BC" w:rsidRDefault="002070F4" w:rsidP="00FA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r w:rsidR="002070F4" w:rsidRPr="005D15BC" w:rsidTr="002070F4">
        <w:tc>
          <w:tcPr>
            <w:tcW w:w="157" w:type="dxa"/>
            <w:hideMark/>
          </w:tcPr>
          <w:p w:rsidR="002070F4" w:rsidRPr="005D15BC" w:rsidRDefault="002070F4" w:rsidP="00FA42BA">
            <w:pPr>
              <w:widowControl/>
              <w:rPr>
                <w:rFonts w:ascii="標楷體" w:eastAsia="標楷體" w:hAnsi="標楷體" w:cs="新細明體"/>
                <w:kern w:val="0"/>
              </w:rPr>
            </w:pPr>
          </w:p>
        </w:tc>
        <w:tc>
          <w:tcPr>
            <w:tcW w:w="21443" w:type="dxa"/>
            <w:vMerge/>
            <w:hideMark/>
          </w:tcPr>
          <w:p w:rsidR="002070F4" w:rsidRPr="005D15BC" w:rsidRDefault="002070F4" w:rsidP="00FA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p>
        </w:tc>
      </w:tr>
    </w:tbl>
    <w:p w:rsidR="00BF79CF" w:rsidRPr="00D323D8" w:rsidRDefault="00BF79CF" w:rsidP="00BF79CF">
      <w:pPr>
        <w:jc w:val="center"/>
        <w:rPr>
          <w:rFonts w:eastAsia="標楷體"/>
          <w:b/>
          <w:sz w:val="28"/>
          <w:szCs w:val="28"/>
        </w:rPr>
      </w:pPr>
      <w:r w:rsidRPr="00D323D8">
        <w:rPr>
          <w:rFonts w:eastAsia="標楷體" w:hAnsi="標楷體" w:hint="eastAsia"/>
          <w:b/>
          <w:sz w:val="28"/>
          <w:szCs w:val="28"/>
        </w:rPr>
        <w:t>臺北市立大直高級中學學生定期考試規則</w:t>
      </w:r>
    </w:p>
    <w:p w:rsidR="00BF79CF" w:rsidRPr="00661653" w:rsidRDefault="00BF79CF" w:rsidP="00BF79CF">
      <w:pPr>
        <w:spacing w:line="240" w:lineRule="exact"/>
        <w:jc w:val="right"/>
        <w:rPr>
          <w:rFonts w:eastAsia="標楷體" w:hAnsi="標楷體"/>
          <w:b/>
          <w:sz w:val="20"/>
          <w:szCs w:val="20"/>
        </w:rPr>
      </w:pPr>
      <w:r w:rsidRPr="00661653">
        <w:rPr>
          <w:rFonts w:eastAsia="標楷體" w:hAnsi="標楷體" w:hint="eastAsia"/>
          <w:b/>
          <w:sz w:val="20"/>
          <w:szCs w:val="20"/>
        </w:rPr>
        <w:t>103.8.28</w:t>
      </w:r>
      <w:r w:rsidRPr="00661653">
        <w:rPr>
          <w:rFonts w:eastAsia="標楷體" w:hAnsi="標楷體" w:hint="eastAsia"/>
          <w:b/>
          <w:sz w:val="20"/>
          <w:szCs w:val="20"/>
        </w:rPr>
        <w:t>校務會議修正通過</w:t>
      </w:r>
    </w:p>
    <w:p w:rsidR="00BF79CF" w:rsidRPr="00661653" w:rsidRDefault="00BF79CF" w:rsidP="00BF79CF">
      <w:pPr>
        <w:wordWrap w:val="0"/>
        <w:spacing w:line="240" w:lineRule="exact"/>
        <w:jc w:val="right"/>
        <w:rPr>
          <w:rFonts w:eastAsia="標楷體" w:hAnsi="標楷體"/>
          <w:b/>
          <w:sz w:val="20"/>
          <w:szCs w:val="20"/>
        </w:rPr>
      </w:pPr>
      <w:r w:rsidRPr="00661653">
        <w:rPr>
          <w:rFonts w:eastAsia="標楷體" w:hAnsi="標楷體" w:hint="eastAsia"/>
          <w:b/>
          <w:sz w:val="20"/>
          <w:szCs w:val="20"/>
        </w:rPr>
        <w:t>104.9</w:t>
      </w:r>
      <w:r w:rsidRPr="00661653">
        <w:rPr>
          <w:rFonts w:eastAsia="標楷體" w:hAnsi="標楷體" w:hint="eastAsia"/>
          <w:b/>
          <w:sz w:val="20"/>
          <w:szCs w:val="20"/>
        </w:rPr>
        <w:t>高</w:t>
      </w:r>
      <w:r w:rsidRPr="00661653">
        <w:rPr>
          <w:rFonts w:eastAsia="標楷體" w:hAnsi="標楷體" w:hint="eastAsia"/>
          <w:b/>
          <w:sz w:val="20"/>
          <w:szCs w:val="20"/>
        </w:rPr>
        <w:t>.</w:t>
      </w:r>
      <w:r w:rsidRPr="00661653">
        <w:rPr>
          <w:rFonts w:eastAsia="標楷體" w:hAnsi="標楷體" w:hint="eastAsia"/>
          <w:b/>
          <w:sz w:val="20"/>
          <w:szCs w:val="20"/>
        </w:rPr>
        <w:t>國中導師會議提案並經校長核定通過</w:t>
      </w:r>
    </w:p>
    <w:p w:rsidR="00BF79CF" w:rsidRPr="00661653" w:rsidRDefault="00BF79CF" w:rsidP="00BF79CF">
      <w:pPr>
        <w:numPr>
          <w:ilvl w:val="0"/>
          <w:numId w:val="34"/>
        </w:numPr>
        <w:spacing w:line="270" w:lineRule="exact"/>
        <w:ind w:left="622"/>
        <w:rPr>
          <w:rFonts w:eastAsia="標楷體"/>
          <w:color w:val="000000" w:themeColor="text1"/>
        </w:rPr>
      </w:pPr>
      <w:r w:rsidRPr="00661653">
        <w:rPr>
          <w:rFonts w:eastAsia="標楷體" w:hAnsi="標楷體" w:hint="eastAsia"/>
          <w:color w:val="000000" w:themeColor="text1"/>
        </w:rPr>
        <w:t>一般應遵守規則：</w:t>
      </w:r>
    </w:p>
    <w:p w:rsidR="00BF79CF" w:rsidRPr="00661653" w:rsidRDefault="00BF79CF" w:rsidP="00BF79CF">
      <w:pPr>
        <w:numPr>
          <w:ilvl w:val="0"/>
          <w:numId w:val="35"/>
        </w:numPr>
        <w:spacing w:line="270" w:lineRule="exact"/>
        <w:ind w:left="1276" w:hanging="850"/>
        <w:rPr>
          <w:rFonts w:eastAsia="標楷體" w:hAnsi="標楷體"/>
          <w:color w:val="000000" w:themeColor="text1"/>
        </w:rPr>
      </w:pPr>
      <w:r w:rsidRPr="00661653">
        <w:rPr>
          <w:rFonts w:eastAsia="標楷體" w:hAnsi="標楷體" w:hint="eastAsia"/>
          <w:color w:val="000000" w:themeColor="text1"/>
        </w:rPr>
        <w:t>定期考試時，各班學藝股長應將</w:t>
      </w:r>
      <w:r w:rsidRPr="00661653">
        <w:rPr>
          <w:rFonts w:ascii="標楷體" w:eastAsia="標楷體" w:hAnsi="標楷體" w:hint="eastAsia"/>
          <w:color w:val="000000" w:themeColor="text1"/>
        </w:rPr>
        <w:t>「</w:t>
      </w:r>
      <w:r w:rsidRPr="00661653">
        <w:rPr>
          <w:rFonts w:eastAsia="標楷體" w:hAnsi="標楷體" w:hint="eastAsia"/>
          <w:color w:val="000000" w:themeColor="text1"/>
        </w:rPr>
        <w:t>考試科目、時間、應到人數、實到人數、缺席座號</w:t>
      </w:r>
      <w:r w:rsidRPr="00661653">
        <w:rPr>
          <w:rFonts w:ascii="標楷體" w:eastAsia="標楷體" w:hAnsi="標楷體" w:hint="eastAsia"/>
          <w:color w:val="000000" w:themeColor="text1"/>
        </w:rPr>
        <w:t>」</w:t>
      </w:r>
      <w:r w:rsidRPr="00661653">
        <w:rPr>
          <w:rFonts w:eastAsia="標楷體" w:hAnsi="標楷體" w:hint="eastAsia"/>
          <w:color w:val="000000" w:themeColor="text1"/>
        </w:rPr>
        <w:t>寫在黑板上，同學依試場座位表入座。</w:t>
      </w:r>
    </w:p>
    <w:p w:rsidR="00BF79CF" w:rsidRPr="00661653" w:rsidRDefault="00BF79CF" w:rsidP="00BF79CF">
      <w:pPr>
        <w:numPr>
          <w:ilvl w:val="0"/>
          <w:numId w:val="35"/>
        </w:numPr>
        <w:spacing w:line="270" w:lineRule="exact"/>
        <w:ind w:left="1276" w:hanging="850"/>
        <w:rPr>
          <w:rFonts w:eastAsia="標楷體" w:hAnsi="標楷體"/>
          <w:color w:val="000000" w:themeColor="text1"/>
        </w:rPr>
      </w:pPr>
      <w:r w:rsidRPr="00661653">
        <w:rPr>
          <w:rFonts w:eastAsia="標楷體" w:hAnsi="標楷體" w:hint="eastAsia"/>
          <w:color w:val="000000" w:themeColor="text1"/>
        </w:rPr>
        <w:t>同學應將桌面反轉，桌面上僅能放置</w:t>
      </w:r>
      <w:proofErr w:type="gramStart"/>
      <w:r w:rsidRPr="00661653">
        <w:rPr>
          <w:rFonts w:eastAsia="標楷體" w:hAnsi="標楷體" w:hint="eastAsia"/>
          <w:color w:val="000000" w:themeColor="text1"/>
        </w:rPr>
        <w:t>透明桌</w:t>
      </w:r>
      <w:proofErr w:type="gramEnd"/>
      <w:r w:rsidRPr="00661653">
        <w:rPr>
          <w:rFonts w:eastAsia="標楷體" w:hAnsi="標楷體" w:hint="eastAsia"/>
          <w:color w:val="000000" w:themeColor="text1"/>
        </w:rPr>
        <w:t>墊</w:t>
      </w:r>
      <w:r w:rsidRPr="00661653">
        <w:rPr>
          <w:rFonts w:ascii="新細明體" w:hAnsi="新細明體" w:hint="eastAsia"/>
          <w:color w:val="000000" w:themeColor="text1"/>
        </w:rPr>
        <w:t>、</w:t>
      </w:r>
      <w:proofErr w:type="gramStart"/>
      <w:r w:rsidRPr="00661653">
        <w:rPr>
          <w:rFonts w:eastAsia="標楷體" w:hAnsi="標楷體" w:hint="eastAsia"/>
          <w:color w:val="000000" w:themeColor="text1"/>
        </w:rPr>
        <w:t>透明筆袋</w:t>
      </w:r>
      <w:proofErr w:type="gramEnd"/>
      <w:r w:rsidRPr="00661653">
        <w:rPr>
          <w:rFonts w:eastAsia="標楷體" w:hAnsi="標楷體" w:hint="eastAsia"/>
          <w:color w:val="000000" w:themeColor="text1"/>
        </w:rPr>
        <w:t>、應考文具，得佩戴不會發出聲響之手錶。</w:t>
      </w:r>
    </w:p>
    <w:p w:rsidR="00BF79CF" w:rsidRPr="00661653" w:rsidRDefault="00BF79CF" w:rsidP="00BF79CF">
      <w:pPr>
        <w:spacing w:line="270" w:lineRule="exact"/>
        <w:ind w:left="1276"/>
        <w:rPr>
          <w:rFonts w:eastAsia="標楷體" w:hAnsi="標楷體"/>
          <w:color w:val="000000" w:themeColor="text1"/>
        </w:rPr>
      </w:pPr>
      <w:r w:rsidRPr="00661653">
        <w:rPr>
          <w:rFonts w:eastAsia="標楷體" w:hAnsi="標楷體" w:hint="eastAsia"/>
          <w:color w:val="000000" w:themeColor="text1"/>
        </w:rPr>
        <w:t>非應試用品，如：</w:t>
      </w:r>
      <w:r w:rsidRPr="00661653">
        <w:rPr>
          <w:rFonts w:eastAsia="標楷體" w:hAnsi="標楷體"/>
          <w:color w:val="000000" w:themeColor="text1"/>
        </w:rPr>
        <w:br/>
      </w:r>
      <w:r w:rsidRPr="00661653">
        <w:rPr>
          <w:rFonts w:eastAsia="標楷體" w:hAnsi="標楷體" w:hint="eastAsia"/>
          <w:color w:val="000000" w:themeColor="text1"/>
        </w:rPr>
        <w:t>甲</w:t>
      </w:r>
      <w:r w:rsidRPr="00661653">
        <w:rPr>
          <w:rFonts w:ascii="新細明體" w:hAnsi="新細明體" w:hint="eastAsia"/>
          <w:color w:val="000000" w:themeColor="text1"/>
        </w:rPr>
        <w:t>、</w:t>
      </w:r>
      <w:r w:rsidRPr="00661653">
        <w:rPr>
          <w:rFonts w:eastAsia="標楷體" w:hAnsi="標楷體" w:hint="eastAsia"/>
          <w:color w:val="000000" w:themeColor="text1"/>
        </w:rPr>
        <w:t>食物</w:t>
      </w:r>
      <w:r w:rsidRPr="00661653">
        <w:rPr>
          <w:rFonts w:eastAsia="標楷體" w:hAnsi="標楷體" w:hint="eastAsia"/>
          <w:color w:val="000000" w:themeColor="text1"/>
        </w:rPr>
        <w:t>(</w:t>
      </w:r>
      <w:r w:rsidRPr="00661653">
        <w:rPr>
          <w:rFonts w:eastAsia="標楷體" w:hAnsi="標楷體" w:hint="eastAsia"/>
          <w:color w:val="000000" w:themeColor="text1"/>
        </w:rPr>
        <w:t>含飲料、礦泉水</w:t>
      </w:r>
      <w:r w:rsidRPr="00661653">
        <w:rPr>
          <w:rFonts w:eastAsia="標楷體" w:hAnsi="標楷體" w:hint="eastAsia"/>
          <w:color w:val="000000" w:themeColor="text1"/>
        </w:rPr>
        <w:t>)</w:t>
      </w:r>
      <w:r w:rsidRPr="00661653">
        <w:rPr>
          <w:rFonts w:ascii="新細明體" w:hAnsi="新細明體" w:hint="eastAsia"/>
          <w:color w:val="000000" w:themeColor="text1"/>
        </w:rPr>
        <w:t>。</w:t>
      </w:r>
      <w:r w:rsidRPr="00661653">
        <w:rPr>
          <w:rFonts w:eastAsia="標楷體" w:hAnsi="標楷體" w:hint="eastAsia"/>
          <w:color w:val="000000" w:themeColor="text1"/>
        </w:rPr>
        <w:t xml:space="preserve">  </w:t>
      </w:r>
      <w:r w:rsidRPr="00661653">
        <w:rPr>
          <w:rFonts w:eastAsia="標楷體" w:hAnsi="標楷體" w:hint="eastAsia"/>
          <w:color w:val="000000" w:themeColor="text1"/>
        </w:rPr>
        <w:t>乙</w:t>
      </w:r>
      <w:r w:rsidRPr="00661653">
        <w:rPr>
          <w:rFonts w:ascii="新細明體" w:hAnsi="新細明體" w:hint="eastAsia"/>
          <w:color w:val="000000" w:themeColor="text1"/>
        </w:rPr>
        <w:t>、</w:t>
      </w:r>
      <w:r w:rsidRPr="00661653">
        <w:rPr>
          <w:rFonts w:eastAsia="標楷體" w:hAnsi="標楷體" w:hint="eastAsia"/>
          <w:color w:val="000000" w:themeColor="text1"/>
        </w:rPr>
        <w:t>教科書、講義、計算紙</w:t>
      </w:r>
      <w:r w:rsidRPr="00661653">
        <w:rPr>
          <w:rFonts w:eastAsia="標楷體" w:hAnsi="標楷體"/>
          <w:color w:val="000000" w:themeColor="text1"/>
        </w:rPr>
        <w:t>…</w:t>
      </w:r>
      <w:r w:rsidRPr="00661653">
        <w:rPr>
          <w:rFonts w:eastAsia="標楷體" w:hAnsi="標楷體" w:hint="eastAsia"/>
          <w:color w:val="000000" w:themeColor="text1"/>
        </w:rPr>
        <w:t>等</w:t>
      </w:r>
      <w:r w:rsidRPr="00661653">
        <w:rPr>
          <w:rFonts w:ascii="新細明體" w:hAnsi="新細明體" w:hint="eastAsia"/>
          <w:color w:val="000000" w:themeColor="text1"/>
        </w:rPr>
        <w:t>。</w:t>
      </w:r>
      <w:r w:rsidRPr="00661653">
        <w:rPr>
          <w:rFonts w:ascii="新細明體" w:hAnsi="新細明體"/>
          <w:color w:val="000000" w:themeColor="text1"/>
        </w:rPr>
        <w:br/>
      </w:r>
      <w:r w:rsidRPr="00661653">
        <w:rPr>
          <w:rFonts w:eastAsia="標楷體" w:hAnsi="標楷體" w:hint="eastAsia"/>
          <w:color w:val="000000" w:themeColor="text1"/>
        </w:rPr>
        <w:t>丙</w:t>
      </w:r>
      <w:r w:rsidRPr="00661653">
        <w:rPr>
          <w:rFonts w:ascii="新細明體" w:hAnsi="新細明體" w:hint="eastAsia"/>
          <w:color w:val="000000" w:themeColor="text1"/>
        </w:rPr>
        <w:t>、</w:t>
      </w:r>
      <w:r w:rsidRPr="00661653">
        <w:rPr>
          <w:rFonts w:eastAsia="標楷體" w:hAnsi="標楷體" w:hint="eastAsia"/>
          <w:color w:val="000000" w:themeColor="text1"/>
        </w:rPr>
        <w:t>手機、電子辭典、平板電腦、穿戴式電子裝置、</w:t>
      </w:r>
      <w:r w:rsidRPr="00661653">
        <w:rPr>
          <w:rFonts w:eastAsia="標楷體" w:hAnsi="標楷體" w:hint="eastAsia"/>
          <w:color w:val="000000" w:themeColor="text1"/>
        </w:rPr>
        <w:t>MP3</w:t>
      </w:r>
      <w:r w:rsidRPr="00661653">
        <w:rPr>
          <w:rFonts w:eastAsia="標楷體" w:hAnsi="標楷體" w:hint="eastAsia"/>
          <w:color w:val="000000" w:themeColor="text1"/>
        </w:rPr>
        <w:t>、</w:t>
      </w:r>
      <w:r w:rsidRPr="00661653">
        <w:rPr>
          <w:rFonts w:eastAsia="標楷體" w:hAnsi="標楷體" w:hint="eastAsia"/>
          <w:color w:val="000000" w:themeColor="text1"/>
        </w:rPr>
        <w:t>MP4</w:t>
      </w:r>
      <w:r w:rsidRPr="00661653">
        <w:rPr>
          <w:rFonts w:eastAsia="標楷體" w:hAnsi="標楷體" w:hint="eastAsia"/>
          <w:color w:val="000000" w:themeColor="text1"/>
        </w:rPr>
        <w:t>、鬧鐘、呼叫器、收音機</w:t>
      </w:r>
      <w:r w:rsidRPr="00661653">
        <w:rPr>
          <w:rFonts w:eastAsia="標楷體" w:hAnsi="標楷體"/>
          <w:color w:val="000000" w:themeColor="text1"/>
        </w:rPr>
        <w:t>…</w:t>
      </w:r>
      <w:r w:rsidRPr="00661653">
        <w:rPr>
          <w:rFonts w:eastAsia="標楷體" w:hAnsi="標楷體" w:hint="eastAsia"/>
          <w:color w:val="000000" w:themeColor="text1"/>
        </w:rPr>
        <w:br/>
        <w:t xml:space="preserve">    </w:t>
      </w:r>
      <w:r w:rsidRPr="00661653">
        <w:rPr>
          <w:rFonts w:eastAsia="標楷體" w:hAnsi="標楷體" w:hint="eastAsia"/>
          <w:color w:val="000000" w:themeColor="text1"/>
        </w:rPr>
        <w:t>等各類電子產品</w:t>
      </w:r>
      <w:r w:rsidRPr="00661653">
        <w:rPr>
          <w:rFonts w:ascii="新細明體" w:hAnsi="新細明體" w:hint="eastAsia"/>
          <w:color w:val="000000" w:themeColor="text1"/>
        </w:rPr>
        <w:t>。</w:t>
      </w:r>
      <w:r w:rsidRPr="00661653">
        <w:rPr>
          <w:rFonts w:eastAsia="標楷體" w:hAnsi="標楷體"/>
          <w:color w:val="000000" w:themeColor="text1"/>
        </w:rPr>
        <w:br/>
      </w:r>
      <w:proofErr w:type="gramStart"/>
      <w:r w:rsidRPr="00661653">
        <w:rPr>
          <w:rFonts w:eastAsia="標楷體" w:hAnsi="標楷體" w:hint="eastAsia"/>
          <w:color w:val="000000" w:themeColor="text1"/>
        </w:rPr>
        <w:t>以上甲</w:t>
      </w:r>
      <w:proofErr w:type="gramEnd"/>
      <w:r w:rsidRPr="00661653">
        <w:rPr>
          <w:rFonts w:ascii="新細明體" w:hAnsi="新細明體" w:hint="eastAsia"/>
          <w:color w:val="000000" w:themeColor="text1"/>
        </w:rPr>
        <w:t>、</w:t>
      </w:r>
      <w:r w:rsidRPr="00661653">
        <w:rPr>
          <w:rFonts w:eastAsia="標楷體" w:hAnsi="標楷體" w:hint="eastAsia"/>
          <w:color w:val="000000" w:themeColor="text1"/>
        </w:rPr>
        <w:t>乙、丙三類均不得隨身攜帶或置於桌面、地面與椅子下方。</w:t>
      </w:r>
    </w:p>
    <w:p w:rsidR="00BF79CF" w:rsidRPr="00661653" w:rsidRDefault="00BF79CF" w:rsidP="00BF79CF">
      <w:pPr>
        <w:numPr>
          <w:ilvl w:val="0"/>
          <w:numId w:val="35"/>
        </w:numPr>
        <w:spacing w:line="270" w:lineRule="exact"/>
        <w:ind w:left="1276" w:hanging="850"/>
        <w:rPr>
          <w:rFonts w:eastAsia="標楷體" w:hAnsi="標楷體"/>
          <w:color w:val="000000" w:themeColor="text1"/>
        </w:rPr>
      </w:pPr>
      <w:r w:rsidRPr="00661653">
        <w:rPr>
          <w:rFonts w:eastAsia="標楷體" w:hAnsi="標楷體" w:hint="eastAsia"/>
          <w:color w:val="000000" w:themeColor="text1"/>
        </w:rPr>
        <w:t>上</w:t>
      </w:r>
      <w:proofErr w:type="gramStart"/>
      <w:r w:rsidRPr="00661653">
        <w:rPr>
          <w:rFonts w:eastAsia="標楷體" w:hAnsi="標楷體" w:hint="eastAsia"/>
          <w:color w:val="000000" w:themeColor="text1"/>
        </w:rPr>
        <w:t>項丙類</w:t>
      </w:r>
      <w:proofErr w:type="gramEnd"/>
      <w:r w:rsidRPr="00661653">
        <w:rPr>
          <w:rFonts w:eastAsia="標楷體" w:hAnsi="標楷體" w:hint="eastAsia"/>
          <w:color w:val="000000" w:themeColor="text1"/>
        </w:rPr>
        <w:t>電子產品須先關機或拔掉電池置於書包或背包內。</w:t>
      </w:r>
    </w:p>
    <w:p w:rsidR="00BF79CF" w:rsidRPr="00661653" w:rsidRDefault="00BF79CF" w:rsidP="00BF79CF">
      <w:pPr>
        <w:numPr>
          <w:ilvl w:val="0"/>
          <w:numId w:val="35"/>
        </w:numPr>
        <w:spacing w:line="270" w:lineRule="exact"/>
        <w:ind w:left="1276" w:hanging="850"/>
        <w:rPr>
          <w:rFonts w:eastAsia="標楷體" w:hAnsi="標楷體"/>
          <w:color w:val="000000" w:themeColor="text1"/>
        </w:rPr>
      </w:pPr>
      <w:r w:rsidRPr="00661653">
        <w:rPr>
          <w:rFonts w:eastAsia="標楷體" w:hAnsi="標楷體" w:hint="eastAsia"/>
          <w:color w:val="000000" w:themeColor="text1"/>
        </w:rPr>
        <w:t>書包及背包必須放置走廊或教室前後、排列整齊。</w:t>
      </w:r>
    </w:p>
    <w:p w:rsidR="00BF79CF" w:rsidRPr="00661653" w:rsidRDefault="00BF79CF" w:rsidP="00BF79CF">
      <w:pPr>
        <w:numPr>
          <w:ilvl w:val="0"/>
          <w:numId w:val="35"/>
        </w:numPr>
        <w:tabs>
          <w:tab w:val="left" w:pos="630"/>
          <w:tab w:val="left" w:pos="756"/>
          <w:tab w:val="left" w:pos="1320"/>
        </w:tabs>
        <w:snapToGrid w:val="0"/>
        <w:spacing w:line="270" w:lineRule="exact"/>
        <w:ind w:left="1276" w:hanging="850"/>
        <w:jc w:val="both"/>
        <w:rPr>
          <w:rFonts w:ascii="標楷體" w:eastAsia="標楷體" w:hAnsi="標楷體"/>
          <w:color w:val="000000" w:themeColor="text1"/>
        </w:rPr>
      </w:pPr>
      <w:r w:rsidRPr="00661653">
        <w:rPr>
          <w:rFonts w:ascii="標楷體" w:eastAsia="標楷體" w:hAnsi="標楷體" w:hint="eastAsia"/>
          <w:color w:val="000000" w:themeColor="text1"/>
        </w:rPr>
        <w:t>學生依考試規定時間應試及繳交答案卷（卡），並按試場</w:t>
      </w:r>
      <w:r w:rsidRPr="00661653">
        <w:rPr>
          <w:rFonts w:ascii="標楷體" w:eastAsia="標楷體" w:hAnsi="標楷體" w:cs="細明體" w:hint="eastAsia"/>
          <w:color w:val="000000" w:themeColor="text1"/>
        </w:rPr>
        <w:t>座位表</w:t>
      </w:r>
      <w:r w:rsidRPr="00661653">
        <w:rPr>
          <w:rFonts w:ascii="標楷體" w:eastAsia="標楷體" w:hAnsi="標楷體" w:hint="eastAsia"/>
          <w:color w:val="000000" w:themeColor="text1"/>
        </w:rPr>
        <w:t>就坐。</w:t>
      </w:r>
    </w:p>
    <w:p w:rsidR="00BF79CF" w:rsidRPr="00661653" w:rsidRDefault="00BF79CF" w:rsidP="00BF79CF">
      <w:pPr>
        <w:numPr>
          <w:ilvl w:val="0"/>
          <w:numId w:val="35"/>
        </w:numPr>
        <w:tabs>
          <w:tab w:val="left" w:pos="630"/>
          <w:tab w:val="left" w:pos="756"/>
          <w:tab w:val="left" w:pos="1320"/>
        </w:tabs>
        <w:snapToGrid w:val="0"/>
        <w:spacing w:line="270" w:lineRule="exact"/>
        <w:ind w:left="1276" w:hanging="850"/>
        <w:jc w:val="both"/>
        <w:rPr>
          <w:rFonts w:eastAsia="標楷體"/>
          <w:color w:val="000000" w:themeColor="text1"/>
        </w:rPr>
      </w:pPr>
      <w:r w:rsidRPr="00661653">
        <w:rPr>
          <w:rFonts w:eastAsia="標楷體" w:hAnsi="標楷體" w:hint="eastAsia"/>
          <w:color w:val="000000" w:themeColor="text1"/>
        </w:rPr>
        <w:t>學生應遵守考試時間入出場規定：遲到逾時</w:t>
      </w:r>
      <w:r w:rsidRPr="00661653">
        <w:rPr>
          <w:rFonts w:eastAsia="標楷體"/>
          <w:color w:val="000000" w:themeColor="text1"/>
        </w:rPr>
        <w:t>20</w:t>
      </w:r>
      <w:r w:rsidRPr="00661653">
        <w:rPr>
          <w:rFonts w:eastAsia="標楷體" w:hAnsi="標楷體" w:hint="eastAsia"/>
          <w:color w:val="000000" w:themeColor="text1"/>
        </w:rPr>
        <w:t>分鐘不得參加考試，該科以零分計算；遲到</w:t>
      </w:r>
      <w:r w:rsidRPr="00661653">
        <w:rPr>
          <w:rFonts w:eastAsia="標楷體"/>
          <w:color w:val="000000" w:themeColor="text1"/>
        </w:rPr>
        <w:t>20</w:t>
      </w:r>
      <w:r w:rsidRPr="00661653">
        <w:rPr>
          <w:rFonts w:eastAsia="標楷體" w:hAnsi="標楷體" w:hint="eastAsia"/>
          <w:color w:val="000000" w:themeColor="text1"/>
        </w:rPr>
        <w:t>分鐘以內仍得參加考試，但不得要求延長考試時間；任何科目考試均不得提早離開考場。</w:t>
      </w:r>
    </w:p>
    <w:p w:rsidR="00BF79CF" w:rsidRPr="00661653" w:rsidRDefault="00BF79CF" w:rsidP="00BF79CF">
      <w:pPr>
        <w:numPr>
          <w:ilvl w:val="0"/>
          <w:numId w:val="35"/>
        </w:numPr>
        <w:tabs>
          <w:tab w:val="left" w:pos="630"/>
          <w:tab w:val="left" w:pos="756"/>
          <w:tab w:val="left" w:pos="1320"/>
        </w:tabs>
        <w:snapToGrid w:val="0"/>
        <w:spacing w:line="270" w:lineRule="exact"/>
        <w:ind w:left="1276" w:hanging="850"/>
        <w:jc w:val="both"/>
        <w:rPr>
          <w:rFonts w:eastAsia="標楷體" w:hAnsi="標楷體"/>
          <w:color w:val="000000" w:themeColor="text1"/>
        </w:rPr>
      </w:pPr>
      <w:r w:rsidRPr="00661653">
        <w:rPr>
          <w:rFonts w:ascii="標楷體" w:eastAsia="標楷體" w:hAnsi="標楷體" w:hint="eastAsia"/>
          <w:color w:val="000000" w:themeColor="text1"/>
        </w:rPr>
        <w:t>考試期間不得</w:t>
      </w:r>
      <w:r w:rsidRPr="00661653">
        <w:rPr>
          <w:rFonts w:ascii="標楷體" w:eastAsia="標楷體" w:hAnsi="標楷體" w:cs="細明體" w:hint="eastAsia"/>
          <w:color w:val="000000" w:themeColor="text1"/>
        </w:rPr>
        <w:t>飲食（含飲水）</w:t>
      </w:r>
      <w:r w:rsidRPr="00661653">
        <w:rPr>
          <w:rFonts w:ascii="標楷體" w:eastAsia="標楷體" w:hAnsi="標楷體" w:hint="eastAsia"/>
          <w:color w:val="000000" w:themeColor="text1"/>
        </w:rPr>
        <w:t>。</w:t>
      </w:r>
      <w:r w:rsidRPr="00661653">
        <w:rPr>
          <w:rFonts w:ascii="標楷體" w:eastAsia="標楷體" w:hAnsi="標楷體" w:cs="新細明體" w:hint="eastAsia"/>
          <w:color w:val="000000" w:themeColor="text1"/>
          <w:kern w:val="0"/>
        </w:rPr>
        <w:t>若因生病</w:t>
      </w:r>
      <w:r w:rsidRPr="00661653">
        <w:rPr>
          <w:rFonts w:ascii="標楷體" w:eastAsia="標楷體" w:hAnsi="標楷體" w:cs="新細明體"/>
          <w:color w:val="000000" w:themeColor="text1"/>
          <w:kern w:val="0"/>
        </w:rPr>
        <w:t>…</w:t>
      </w:r>
      <w:r w:rsidRPr="00661653">
        <w:rPr>
          <w:rFonts w:ascii="標楷體" w:eastAsia="標楷體" w:hAnsi="標楷體" w:cs="新細明體" w:hint="eastAsia"/>
          <w:color w:val="000000" w:themeColor="text1"/>
          <w:kern w:val="0"/>
        </w:rPr>
        <w:t>等特殊原因，迫切需要在考試中飲水或服用藥物，須於考前向監考老師報備</w:t>
      </w:r>
      <w:r w:rsidRPr="00661653">
        <w:rPr>
          <w:rFonts w:eastAsia="標楷體" w:hAnsi="標楷體" w:hint="eastAsia"/>
          <w:color w:val="000000" w:themeColor="text1"/>
        </w:rPr>
        <w:t>，</w:t>
      </w:r>
      <w:r w:rsidRPr="00661653">
        <w:rPr>
          <w:rFonts w:ascii="標楷體" w:eastAsia="標楷體" w:hAnsi="標楷體" w:cs="新細明體" w:hint="eastAsia"/>
          <w:color w:val="000000" w:themeColor="text1"/>
          <w:kern w:val="0"/>
        </w:rPr>
        <w:t>並由監考老師予以協助。</w:t>
      </w:r>
    </w:p>
    <w:p w:rsidR="00BF79CF" w:rsidRPr="00661653" w:rsidRDefault="00BF79CF" w:rsidP="00BF79CF">
      <w:pPr>
        <w:numPr>
          <w:ilvl w:val="0"/>
          <w:numId w:val="35"/>
        </w:numPr>
        <w:tabs>
          <w:tab w:val="left" w:pos="630"/>
          <w:tab w:val="left" w:pos="756"/>
          <w:tab w:val="left" w:pos="1320"/>
        </w:tabs>
        <w:snapToGrid w:val="0"/>
        <w:spacing w:line="270" w:lineRule="exact"/>
        <w:ind w:left="1276" w:hanging="850"/>
        <w:jc w:val="both"/>
        <w:rPr>
          <w:rFonts w:eastAsia="標楷體" w:hAnsi="標楷體"/>
          <w:color w:val="000000" w:themeColor="text1"/>
        </w:rPr>
      </w:pPr>
      <w:r w:rsidRPr="00661653">
        <w:rPr>
          <w:rFonts w:eastAsia="標楷體" w:hAnsi="標楷體" w:hint="eastAsia"/>
          <w:color w:val="000000" w:themeColor="text1"/>
        </w:rPr>
        <w:t>試卷印刷不清或試題顯有疑義者，於考試</w:t>
      </w:r>
      <w:proofErr w:type="gramStart"/>
      <w:r w:rsidRPr="00661653">
        <w:rPr>
          <w:rFonts w:eastAsia="標楷體" w:hAnsi="標楷體" w:hint="eastAsia"/>
          <w:color w:val="000000" w:themeColor="text1"/>
        </w:rPr>
        <w:t>期間，</w:t>
      </w:r>
      <w:proofErr w:type="gramEnd"/>
      <w:r w:rsidRPr="00661653">
        <w:rPr>
          <w:rFonts w:eastAsia="標楷體" w:hAnsi="標楷體" w:hint="eastAsia"/>
          <w:color w:val="000000" w:themeColor="text1"/>
        </w:rPr>
        <w:t>在原座位舉手向監考老師反映。</w:t>
      </w:r>
    </w:p>
    <w:p w:rsidR="00BF79CF" w:rsidRPr="00661653" w:rsidRDefault="00BF79CF" w:rsidP="00BF79CF">
      <w:pPr>
        <w:numPr>
          <w:ilvl w:val="0"/>
          <w:numId w:val="35"/>
        </w:numPr>
        <w:tabs>
          <w:tab w:val="left" w:pos="630"/>
          <w:tab w:val="left" w:pos="756"/>
          <w:tab w:val="left" w:pos="1320"/>
        </w:tabs>
        <w:snapToGrid w:val="0"/>
        <w:spacing w:line="270" w:lineRule="exact"/>
        <w:ind w:left="1276" w:hanging="850"/>
        <w:jc w:val="both"/>
        <w:rPr>
          <w:rFonts w:eastAsia="標楷體" w:hAnsi="標楷體"/>
          <w:color w:val="000000" w:themeColor="text1"/>
        </w:rPr>
      </w:pPr>
      <w:r w:rsidRPr="00661653">
        <w:rPr>
          <w:rFonts w:ascii="標楷體" w:eastAsia="標楷體" w:hAnsi="標楷體" w:cs="細明體" w:hint="eastAsia"/>
          <w:color w:val="000000" w:themeColor="text1"/>
        </w:rPr>
        <w:t>考試期間應保持</w:t>
      </w:r>
      <w:proofErr w:type="gramStart"/>
      <w:r w:rsidRPr="00661653">
        <w:rPr>
          <w:rFonts w:ascii="標楷體" w:eastAsia="標楷體" w:hAnsi="標楷體" w:cs="細明體" w:hint="eastAsia"/>
          <w:color w:val="000000" w:themeColor="text1"/>
        </w:rPr>
        <w:t>肅靜，</w:t>
      </w:r>
      <w:proofErr w:type="gramEnd"/>
      <w:r w:rsidRPr="00661653">
        <w:rPr>
          <w:rFonts w:ascii="標楷體" w:eastAsia="標楷體" w:hAnsi="標楷體" w:cs="新細明體" w:hint="eastAsia"/>
          <w:color w:val="000000" w:themeColor="text1"/>
          <w:kern w:val="0"/>
        </w:rPr>
        <w:t>嚴禁談話、</w:t>
      </w:r>
      <w:r w:rsidRPr="00661653">
        <w:rPr>
          <w:rFonts w:ascii="標楷體" w:eastAsia="標楷體" w:hAnsi="標楷體" w:hint="eastAsia"/>
          <w:color w:val="000000" w:themeColor="text1"/>
        </w:rPr>
        <w:t>左顧右盼、製造聲響、任意走動、</w:t>
      </w:r>
      <w:r w:rsidRPr="00661653">
        <w:rPr>
          <w:rFonts w:eastAsia="標楷體" w:hAnsi="標楷體" w:hint="eastAsia"/>
          <w:color w:val="000000" w:themeColor="text1"/>
        </w:rPr>
        <w:t>離開試場</w:t>
      </w:r>
      <w:r w:rsidRPr="00661653">
        <w:rPr>
          <w:rFonts w:ascii="標楷體" w:eastAsia="標楷體" w:hAnsi="標楷體" w:hint="eastAsia"/>
          <w:color w:val="000000" w:themeColor="text1"/>
        </w:rPr>
        <w:t>、意圖窺視、抄襲他人或提供他人答案、請人代考、以及其他方式進行舞弊行為。</w:t>
      </w:r>
    </w:p>
    <w:p w:rsidR="00BF79CF" w:rsidRPr="00661653" w:rsidRDefault="00BF79CF" w:rsidP="00BF79CF">
      <w:pPr>
        <w:numPr>
          <w:ilvl w:val="0"/>
          <w:numId w:val="35"/>
        </w:numPr>
        <w:tabs>
          <w:tab w:val="left" w:pos="630"/>
          <w:tab w:val="left" w:pos="756"/>
          <w:tab w:val="left" w:pos="1320"/>
        </w:tabs>
        <w:snapToGrid w:val="0"/>
        <w:spacing w:line="270" w:lineRule="exact"/>
        <w:ind w:left="1276" w:hanging="850"/>
        <w:jc w:val="both"/>
        <w:rPr>
          <w:rFonts w:eastAsia="標楷體"/>
          <w:color w:val="000000" w:themeColor="text1"/>
        </w:rPr>
      </w:pPr>
      <w:r w:rsidRPr="00661653">
        <w:rPr>
          <w:rFonts w:eastAsia="標楷體" w:hAnsi="標楷體" w:hint="eastAsia"/>
          <w:color w:val="000000" w:themeColor="text1"/>
        </w:rPr>
        <w:t>考試期間須遵守試場規則，並服從監考老師之指導。</w:t>
      </w:r>
    </w:p>
    <w:p w:rsidR="00BF79CF" w:rsidRPr="00661653" w:rsidRDefault="00BF79CF" w:rsidP="00BF79CF">
      <w:pPr>
        <w:numPr>
          <w:ilvl w:val="0"/>
          <w:numId w:val="34"/>
        </w:numPr>
        <w:spacing w:line="270" w:lineRule="exact"/>
        <w:ind w:left="622"/>
        <w:rPr>
          <w:rFonts w:eastAsia="標楷體"/>
          <w:color w:val="000000" w:themeColor="text1"/>
        </w:rPr>
      </w:pPr>
      <w:r w:rsidRPr="00661653">
        <w:rPr>
          <w:rFonts w:eastAsia="標楷體" w:hAnsi="標楷體" w:hint="eastAsia"/>
          <w:color w:val="000000" w:themeColor="text1"/>
        </w:rPr>
        <w:t>請假規定：</w:t>
      </w:r>
    </w:p>
    <w:p w:rsidR="00BF79CF" w:rsidRPr="00661653" w:rsidRDefault="00BF79CF" w:rsidP="00BF79CF">
      <w:pPr>
        <w:numPr>
          <w:ilvl w:val="0"/>
          <w:numId w:val="40"/>
        </w:numPr>
        <w:spacing w:line="270" w:lineRule="exact"/>
        <w:ind w:left="1276" w:hanging="850"/>
        <w:rPr>
          <w:rFonts w:eastAsia="標楷體"/>
          <w:color w:val="000000" w:themeColor="text1"/>
        </w:rPr>
      </w:pPr>
      <w:r w:rsidRPr="00661653">
        <w:rPr>
          <w:rFonts w:eastAsia="標楷體" w:hAnsi="標楷體" w:hint="eastAsia"/>
          <w:color w:val="000000" w:themeColor="text1"/>
        </w:rPr>
        <w:t>考試時因本人公假、患重病且有公立醫院之證明、</w:t>
      </w:r>
      <w:proofErr w:type="gramStart"/>
      <w:r w:rsidRPr="00661653">
        <w:rPr>
          <w:rFonts w:eastAsia="標楷體" w:hAnsi="標楷體" w:hint="eastAsia"/>
          <w:color w:val="000000" w:themeColor="text1"/>
        </w:rPr>
        <w:t>遇親喪有</w:t>
      </w:r>
      <w:proofErr w:type="gramEnd"/>
      <w:r w:rsidRPr="00661653">
        <w:rPr>
          <w:rFonts w:eastAsia="標楷體" w:hAnsi="標楷體" w:hint="eastAsia"/>
          <w:color w:val="000000" w:themeColor="text1"/>
        </w:rPr>
        <w:t>證明文件、或特殊情形專案核准者，請假必須於考試前辦理完成，其補考成績依本校相關規定辦理。</w:t>
      </w:r>
    </w:p>
    <w:p w:rsidR="00BF79CF" w:rsidRPr="00661653" w:rsidRDefault="00BF79CF" w:rsidP="00BF79CF">
      <w:pPr>
        <w:numPr>
          <w:ilvl w:val="0"/>
          <w:numId w:val="40"/>
        </w:numPr>
        <w:spacing w:line="270" w:lineRule="exact"/>
        <w:ind w:left="1276" w:hanging="850"/>
        <w:rPr>
          <w:rFonts w:eastAsia="標楷體"/>
          <w:color w:val="000000" w:themeColor="text1"/>
        </w:rPr>
      </w:pPr>
      <w:r w:rsidRPr="00661653">
        <w:rPr>
          <w:rFonts w:eastAsia="標楷體" w:hAnsi="標楷體" w:hint="eastAsia"/>
          <w:color w:val="000000" w:themeColor="text1"/>
        </w:rPr>
        <w:t>請假、銷假：學生於考前向學</w:t>
      </w:r>
      <w:proofErr w:type="gramStart"/>
      <w:r w:rsidRPr="00661653">
        <w:rPr>
          <w:rFonts w:eastAsia="標楷體" w:hAnsi="標楷體" w:hint="eastAsia"/>
          <w:color w:val="000000" w:themeColor="text1"/>
        </w:rPr>
        <w:t>務</w:t>
      </w:r>
      <w:proofErr w:type="gramEnd"/>
      <w:r w:rsidRPr="00661653">
        <w:rPr>
          <w:rFonts w:eastAsia="標楷體" w:hAnsi="標楷體" w:hint="eastAsia"/>
          <w:color w:val="000000" w:themeColor="text1"/>
        </w:rPr>
        <w:t>處完成請假手續，經核准後向教務處教學組登記；於銷假後立即至教務處申請補考。</w:t>
      </w:r>
    </w:p>
    <w:p w:rsidR="00BF79CF" w:rsidRPr="00661653" w:rsidRDefault="00BF79CF" w:rsidP="00BF79CF">
      <w:pPr>
        <w:numPr>
          <w:ilvl w:val="0"/>
          <w:numId w:val="34"/>
        </w:numPr>
        <w:spacing w:line="270" w:lineRule="exact"/>
        <w:ind w:left="622"/>
        <w:rPr>
          <w:rFonts w:eastAsia="標楷體" w:hAnsi="標楷體"/>
          <w:color w:val="000000" w:themeColor="text1"/>
        </w:rPr>
      </w:pPr>
      <w:r w:rsidRPr="00661653">
        <w:rPr>
          <w:rFonts w:eastAsia="標楷體" w:hAnsi="標楷體" w:hint="eastAsia"/>
          <w:color w:val="000000" w:themeColor="text1"/>
        </w:rPr>
        <w:t>各項違規行為及其處分：</w:t>
      </w:r>
    </w:p>
    <w:p w:rsidR="00BF79CF" w:rsidRPr="00661653" w:rsidRDefault="00BF79CF" w:rsidP="00BF79CF">
      <w:pPr>
        <w:numPr>
          <w:ilvl w:val="0"/>
          <w:numId w:val="36"/>
        </w:numPr>
        <w:spacing w:line="270" w:lineRule="exact"/>
        <w:ind w:left="1276" w:hanging="850"/>
        <w:rPr>
          <w:rFonts w:eastAsia="標楷體"/>
          <w:color w:val="000000" w:themeColor="text1"/>
        </w:rPr>
      </w:pPr>
      <w:r w:rsidRPr="00661653">
        <w:rPr>
          <w:rFonts w:eastAsia="標楷體" w:hAnsi="標楷體" w:hint="eastAsia"/>
          <w:color w:val="000000" w:themeColor="text1"/>
        </w:rPr>
        <w:t>考試期間有下列行為者，該考科予以扣分處分：</w:t>
      </w:r>
    </w:p>
    <w:p w:rsidR="00BF79CF" w:rsidRPr="00661653" w:rsidRDefault="00BF79CF" w:rsidP="00BF79CF">
      <w:pPr>
        <w:numPr>
          <w:ilvl w:val="0"/>
          <w:numId w:val="37"/>
        </w:numPr>
        <w:spacing w:line="270" w:lineRule="exact"/>
        <w:ind w:leftChars="355" w:left="1277" w:hanging="425"/>
        <w:rPr>
          <w:rFonts w:eastAsia="標楷體"/>
          <w:color w:val="000000" w:themeColor="text1"/>
        </w:rPr>
      </w:pPr>
      <w:r w:rsidRPr="00661653">
        <w:rPr>
          <w:rFonts w:eastAsia="標楷體" w:hAnsi="標楷體" w:hint="eastAsia"/>
          <w:color w:val="000000" w:themeColor="text1"/>
        </w:rPr>
        <w:t>考試時，應將班級、座號及姓名寫在答案卷及電腦卡上，未填寫或疏漏者，</w:t>
      </w:r>
      <w:proofErr w:type="gramStart"/>
      <w:r w:rsidRPr="00661653">
        <w:rPr>
          <w:rFonts w:eastAsia="標楷體" w:hAnsi="標楷體" w:hint="eastAsia"/>
          <w:color w:val="000000" w:themeColor="text1"/>
        </w:rPr>
        <w:t>該科扣</w:t>
      </w:r>
      <w:r w:rsidRPr="00661653">
        <w:rPr>
          <w:rFonts w:eastAsia="標楷體" w:hAnsi="標楷體"/>
          <w:color w:val="000000" w:themeColor="text1"/>
        </w:rPr>
        <w:t>3</w:t>
      </w:r>
      <w:r w:rsidRPr="00661653">
        <w:rPr>
          <w:rFonts w:eastAsia="標楷體" w:hAnsi="標楷體" w:hint="eastAsia"/>
          <w:color w:val="000000" w:themeColor="text1"/>
        </w:rPr>
        <w:t>分</w:t>
      </w:r>
      <w:proofErr w:type="gramEnd"/>
      <w:r w:rsidRPr="00661653">
        <w:rPr>
          <w:rFonts w:eastAsia="標楷體" w:hAnsi="標楷體" w:hint="eastAsia"/>
          <w:color w:val="000000" w:themeColor="text1"/>
        </w:rPr>
        <w:t>。</w:t>
      </w:r>
    </w:p>
    <w:p w:rsidR="00BF79CF" w:rsidRPr="00661653" w:rsidRDefault="00BF79CF" w:rsidP="00BF79CF">
      <w:pPr>
        <w:numPr>
          <w:ilvl w:val="0"/>
          <w:numId w:val="37"/>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答案卷上不得任意更改</w:t>
      </w:r>
      <w:proofErr w:type="gramStart"/>
      <w:r w:rsidRPr="00661653">
        <w:rPr>
          <w:rFonts w:eastAsia="標楷體" w:hAnsi="標楷體" w:hint="eastAsia"/>
          <w:color w:val="000000" w:themeColor="text1"/>
        </w:rPr>
        <w:t>題號作答</w:t>
      </w:r>
      <w:proofErr w:type="gramEnd"/>
      <w:r w:rsidRPr="00661653">
        <w:rPr>
          <w:rFonts w:eastAsia="標楷體" w:hAnsi="標楷體" w:hint="eastAsia"/>
          <w:color w:val="000000" w:themeColor="text1"/>
        </w:rPr>
        <w:t>，更改題號一律不予計分。</w:t>
      </w:r>
    </w:p>
    <w:p w:rsidR="00BF79CF" w:rsidRPr="00661653" w:rsidRDefault="00BF79CF" w:rsidP="00BF79CF">
      <w:pPr>
        <w:numPr>
          <w:ilvl w:val="0"/>
          <w:numId w:val="37"/>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聽聞考試下課鈴聲，應立即停止作答。經監考老師糾正後，仍繼續做答者，</w:t>
      </w:r>
      <w:proofErr w:type="gramStart"/>
      <w:r w:rsidRPr="00661653">
        <w:rPr>
          <w:rFonts w:eastAsia="標楷體" w:hAnsi="標楷體" w:hint="eastAsia"/>
          <w:color w:val="000000" w:themeColor="text1"/>
        </w:rPr>
        <w:t>該科扣</w:t>
      </w:r>
      <w:r w:rsidRPr="00661653">
        <w:rPr>
          <w:rFonts w:eastAsia="標楷體" w:hAnsi="標楷體"/>
          <w:color w:val="000000" w:themeColor="text1"/>
        </w:rPr>
        <w:t>3</w:t>
      </w:r>
      <w:r w:rsidRPr="00661653">
        <w:rPr>
          <w:rFonts w:eastAsia="標楷體" w:hAnsi="標楷體" w:hint="eastAsia"/>
          <w:color w:val="000000" w:themeColor="text1"/>
        </w:rPr>
        <w:t>分</w:t>
      </w:r>
      <w:proofErr w:type="gramEnd"/>
      <w:r w:rsidRPr="00661653">
        <w:rPr>
          <w:rFonts w:eastAsia="標楷體" w:hAnsi="標楷體" w:hint="eastAsia"/>
          <w:color w:val="000000" w:themeColor="text1"/>
        </w:rPr>
        <w:t>。</w:t>
      </w:r>
    </w:p>
    <w:p w:rsidR="00BF79CF" w:rsidRPr="00661653" w:rsidRDefault="00BF79CF" w:rsidP="00BF79CF">
      <w:pPr>
        <w:numPr>
          <w:ilvl w:val="0"/>
          <w:numId w:val="37"/>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於考試期間飲食，</w:t>
      </w:r>
      <w:proofErr w:type="gramStart"/>
      <w:r w:rsidRPr="00661653">
        <w:rPr>
          <w:rFonts w:eastAsia="標楷體" w:hAnsi="標楷體" w:hint="eastAsia"/>
          <w:color w:val="000000" w:themeColor="text1"/>
        </w:rPr>
        <w:t>該科扣</w:t>
      </w:r>
      <w:r w:rsidRPr="00661653">
        <w:rPr>
          <w:rFonts w:eastAsia="標楷體"/>
          <w:color w:val="000000" w:themeColor="text1"/>
        </w:rPr>
        <w:t>3</w:t>
      </w:r>
      <w:r w:rsidRPr="00661653">
        <w:rPr>
          <w:rFonts w:eastAsia="標楷體" w:hAnsi="標楷體" w:hint="eastAsia"/>
          <w:color w:val="000000" w:themeColor="text1"/>
        </w:rPr>
        <w:t>分</w:t>
      </w:r>
      <w:proofErr w:type="gramEnd"/>
      <w:r w:rsidRPr="00661653">
        <w:rPr>
          <w:rFonts w:eastAsia="標楷體" w:hAnsi="標楷體" w:hint="eastAsia"/>
          <w:color w:val="000000" w:themeColor="text1"/>
        </w:rPr>
        <w:t>。</w:t>
      </w:r>
    </w:p>
    <w:p w:rsidR="00BF79CF" w:rsidRPr="00661653" w:rsidRDefault="00BF79CF" w:rsidP="00BF79CF">
      <w:pPr>
        <w:numPr>
          <w:ilvl w:val="0"/>
          <w:numId w:val="37"/>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桌面擺放非應試用品</w:t>
      </w:r>
      <w:r w:rsidRPr="00661653">
        <w:rPr>
          <w:rFonts w:ascii="標楷體" w:eastAsia="標楷體" w:hAnsi="標楷體" w:hint="eastAsia"/>
          <w:color w:val="000000" w:themeColor="text1"/>
        </w:rPr>
        <w:t>，</w:t>
      </w:r>
      <w:r w:rsidRPr="00661653">
        <w:rPr>
          <w:rFonts w:eastAsia="標楷體" w:hAnsi="標楷體" w:hint="eastAsia"/>
          <w:color w:val="000000" w:themeColor="text1"/>
        </w:rPr>
        <w:t>一般應遵守規則</w:t>
      </w:r>
      <w:r w:rsidRPr="00661653">
        <w:rPr>
          <w:rFonts w:eastAsia="標楷體" w:hAnsi="標楷體" w:hint="eastAsia"/>
          <w:color w:val="000000" w:themeColor="text1"/>
        </w:rPr>
        <w:t>(</w:t>
      </w:r>
      <w:r w:rsidRPr="00661653">
        <w:rPr>
          <w:rFonts w:eastAsia="標楷體" w:hAnsi="標楷體" w:hint="eastAsia"/>
          <w:color w:val="000000" w:themeColor="text1"/>
        </w:rPr>
        <w:t>二</w:t>
      </w:r>
      <w:r w:rsidRPr="00661653">
        <w:rPr>
          <w:rFonts w:eastAsia="標楷體" w:hAnsi="標楷體" w:hint="eastAsia"/>
          <w:color w:val="000000" w:themeColor="text1"/>
        </w:rPr>
        <w:t>)</w:t>
      </w:r>
      <w:r w:rsidRPr="00661653">
        <w:rPr>
          <w:rFonts w:eastAsia="標楷體" w:hAnsi="標楷體" w:hint="eastAsia"/>
          <w:color w:val="000000" w:themeColor="text1"/>
        </w:rPr>
        <w:t>中之甲類，且經監考老師糾正後，仍未聽從規勸者，</w:t>
      </w:r>
      <w:proofErr w:type="gramStart"/>
      <w:r w:rsidRPr="00661653">
        <w:rPr>
          <w:rFonts w:eastAsia="標楷體" w:hAnsi="標楷體" w:hint="eastAsia"/>
          <w:color w:val="000000" w:themeColor="text1"/>
        </w:rPr>
        <w:t>該科扣</w:t>
      </w:r>
      <w:r w:rsidRPr="00661653">
        <w:rPr>
          <w:rFonts w:eastAsia="標楷體"/>
          <w:color w:val="000000" w:themeColor="text1"/>
        </w:rPr>
        <w:t>3</w:t>
      </w:r>
      <w:r w:rsidRPr="00661653">
        <w:rPr>
          <w:rFonts w:eastAsia="標楷體" w:hAnsi="標楷體" w:hint="eastAsia"/>
          <w:color w:val="000000" w:themeColor="text1"/>
        </w:rPr>
        <w:t>分</w:t>
      </w:r>
      <w:proofErr w:type="gramEnd"/>
      <w:r w:rsidRPr="00661653">
        <w:rPr>
          <w:rFonts w:eastAsia="標楷體" w:hAnsi="標楷體" w:hint="eastAsia"/>
          <w:color w:val="000000" w:themeColor="text1"/>
        </w:rPr>
        <w:t>。</w:t>
      </w:r>
    </w:p>
    <w:p w:rsidR="00BF79CF" w:rsidRPr="00661653" w:rsidRDefault="00BF79CF" w:rsidP="00BF79CF">
      <w:pPr>
        <w:numPr>
          <w:ilvl w:val="0"/>
          <w:numId w:val="37"/>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lastRenderedPageBreak/>
        <w:t>非應試用品如</w:t>
      </w:r>
      <w:r w:rsidRPr="00661653">
        <w:rPr>
          <w:rFonts w:ascii="標楷體" w:eastAsia="標楷體" w:hAnsi="標楷體" w:hint="eastAsia"/>
          <w:color w:val="000000" w:themeColor="text1"/>
        </w:rPr>
        <w:t>：</w:t>
      </w:r>
      <w:r w:rsidRPr="00661653">
        <w:rPr>
          <w:rFonts w:eastAsia="標楷體" w:hAnsi="標楷體" w:hint="eastAsia"/>
          <w:color w:val="000000" w:themeColor="text1"/>
        </w:rPr>
        <w:t>一般應遵守規則</w:t>
      </w:r>
      <w:r w:rsidRPr="00661653">
        <w:rPr>
          <w:rFonts w:eastAsia="標楷體" w:hAnsi="標楷體" w:hint="eastAsia"/>
          <w:color w:val="000000" w:themeColor="text1"/>
        </w:rPr>
        <w:t>(</w:t>
      </w:r>
      <w:r w:rsidRPr="00661653">
        <w:rPr>
          <w:rFonts w:eastAsia="標楷體" w:hAnsi="標楷體" w:hint="eastAsia"/>
          <w:color w:val="000000" w:themeColor="text1"/>
        </w:rPr>
        <w:t>二</w:t>
      </w:r>
      <w:r w:rsidRPr="00661653">
        <w:rPr>
          <w:rFonts w:eastAsia="標楷體" w:hAnsi="標楷體" w:hint="eastAsia"/>
          <w:color w:val="000000" w:themeColor="text1"/>
        </w:rPr>
        <w:t>)</w:t>
      </w:r>
      <w:r w:rsidRPr="00661653">
        <w:rPr>
          <w:rFonts w:eastAsia="標楷體" w:hAnsi="標楷體" w:hint="eastAsia"/>
          <w:color w:val="000000" w:themeColor="text1"/>
        </w:rPr>
        <w:t>乙、</w:t>
      </w:r>
      <w:proofErr w:type="gramStart"/>
      <w:r w:rsidRPr="00661653">
        <w:rPr>
          <w:rFonts w:eastAsia="標楷體" w:hAnsi="標楷體" w:hint="eastAsia"/>
          <w:color w:val="000000" w:themeColor="text1"/>
        </w:rPr>
        <w:t>丙類</w:t>
      </w:r>
      <w:proofErr w:type="gramEnd"/>
      <w:r w:rsidRPr="00661653">
        <w:rPr>
          <w:rFonts w:eastAsia="標楷體" w:hAnsi="標楷體" w:hint="eastAsia"/>
          <w:color w:val="000000" w:themeColor="text1"/>
        </w:rPr>
        <w:t>，隨身攜帶或置於抽屜、桌面、地面、椅子下方者，</w:t>
      </w:r>
      <w:proofErr w:type="gramStart"/>
      <w:r w:rsidRPr="00661653">
        <w:rPr>
          <w:rFonts w:eastAsia="標楷體" w:hAnsi="標楷體" w:hint="eastAsia"/>
          <w:color w:val="000000" w:themeColor="text1"/>
        </w:rPr>
        <w:t>其中丙類</w:t>
      </w:r>
      <w:proofErr w:type="gramEnd"/>
      <w:r w:rsidRPr="00661653">
        <w:rPr>
          <w:rFonts w:eastAsia="標楷體" w:hAnsi="標楷體" w:hint="eastAsia"/>
          <w:color w:val="000000" w:themeColor="text1"/>
        </w:rPr>
        <w:t>無論是否發出聲響，扣該科</w:t>
      </w:r>
      <w:r w:rsidRPr="00661653">
        <w:rPr>
          <w:rFonts w:eastAsia="標楷體" w:hAnsi="標楷體" w:hint="eastAsia"/>
          <w:color w:val="000000" w:themeColor="text1"/>
        </w:rPr>
        <w:t>10</w:t>
      </w:r>
      <w:r w:rsidRPr="00661653">
        <w:rPr>
          <w:rFonts w:eastAsia="標楷體" w:hAnsi="標楷體" w:hint="eastAsia"/>
          <w:color w:val="000000" w:themeColor="text1"/>
        </w:rPr>
        <w:t>分。</w:t>
      </w:r>
    </w:p>
    <w:p w:rsidR="00BF79CF" w:rsidRPr="00661653" w:rsidRDefault="00BF79CF" w:rsidP="00BF79CF">
      <w:pPr>
        <w:numPr>
          <w:ilvl w:val="0"/>
          <w:numId w:val="37"/>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於考試期間手錶發出聲響，</w:t>
      </w:r>
      <w:proofErr w:type="gramStart"/>
      <w:r w:rsidRPr="00661653">
        <w:rPr>
          <w:rFonts w:eastAsia="標楷體" w:hAnsi="標楷體" w:hint="eastAsia"/>
          <w:color w:val="000000" w:themeColor="text1"/>
        </w:rPr>
        <w:t>該科扣</w:t>
      </w:r>
      <w:r w:rsidRPr="00661653">
        <w:rPr>
          <w:rFonts w:eastAsia="標楷體"/>
          <w:color w:val="000000" w:themeColor="text1"/>
        </w:rPr>
        <w:t>1</w:t>
      </w:r>
      <w:r w:rsidRPr="00661653">
        <w:rPr>
          <w:rFonts w:eastAsia="標楷體" w:hint="eastAsia"/>
          <w:color w:val="000000" w:themeColor="text1"/>
        </w:rPr>
        <w:t>0</w:t>
      </w:r>
      <w:r w:rsidRPr="00661653">
        <w:rPr>
          <w:rFonts w:eastAsia="標楷體" w:hAnsi="標楷體" w:hint="eastAsia"/>
          <w:color w:val="000000" w:themeColor="text1"/>
        </w:rPr>
        <w:t>分</w:t>
      </w:r>
      <w:proofErr w:type="gramEnd"/>
      <w:r w:rsidRPr="00661653">
        <w:rPr>
          <w:rFonts w:eastAsia="標楷體" w:hAnsi="標楷體" w:hint="eastAsia"/>
          <w:color w:val="000000" w:themeColor="text1"/>
        </w:rPr>
        <w:t>。</w:t>
      </w:r>
    </w:p>
    <w:p w:rsidR="00BF79CF" w:rsidRPr="00661653" w:rsidRDefault="00BF79CF" w:rsidP="00BF79CF">
      <w:pPr>
        <w:numPr>
          <w:ilvl w:val="0"/>
          <w:numId w:val="37"/>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非應試用品</w:t>
      </w:r>
      <w:r w:rsidRPr="00661653">
        <w:rPr>
          <w:rFonts w:ascii="標楷體" w:eastAsia="標楷體" w:hAnsi="標楷體" w:hint="eastAsia"/>
          <w:color w:val="000000" w:themeColor="text1"/>
        </w:rPr>
        <w:t>，</w:t>
      </w:r>
      <w:r w:rsidRPr="00661653">
        <w:rPr>
          <w:rFonts w:eastAsia="標楷體" w:hAnsi="標楷體" w:hint="eastAsia"/>
          <w:color w:val="000000" w:themeColor="text1"/>
        </w:rPr>
        <w:t>一般應遵守規則</w:t>
      </w:r>
      <w:r w:rsidRPr="00661653">
        <w:rPr>
          <w:rFonts w:eastAsia="標楷體" w:hAnsi="標楷體" w:hint="eastAsia"/>
          <w:color w:val="000000" w:themeColor="text1"/>
        </w:rPr>
        <w:t>(</w:t>
      </w:r>
      <w:r w:rsidRPr="00661653">
        <w:rPr>
          <w:rFonts w:eastAsia="標楷體" w:hAnsi="標楷體" w:hint="eastAsia"/>
          <w:color w:val="000000" w:themeColor="text1"/>
        </w:rPr>
        <w:t>二</w:t>
      </w:r>
      <w:r w:rsidRPr="00661653">
        <w:rPr>
          <w:rFonts w:eastAsia="標楷體" w:hAnsi="標楷體" w:hint="eastAsia"/>
          <w:color w:val="000000" w:themeColor="text1"/>
        </w:rPr>
        <w:t>)</w:t>
      </w:r>
      <w:r w:rsidRPr="00661653">
        <w:rPr>
          <w:rFonts w:eastAsia="標楷體" w:hAnsi="標楷體" w:hint="eastAsia"/>
          <w:color w:val="000000" w:themeColor="text1"/>
        </w:rPr>
        <w:t>中</w:t>
      </w:r>
      <w:proofErr w:type="gramStart"/>
      <w:r w:rsidRPr="00661653">
        <w:rPr>
          <w:rFonts w:eastAsia="標楷體" w:hAnsi="標楷體" w:hint="eastAsia"/>
          <w:color w:val="000000" w:themeColor="text1"/>
        </w:rPr>
        <w:t>之丙類</w:t>
      </w:r>
      <w:proofErr w:type="gramEnd"/>
      <w:r w:rsidRPr="00661653">
        <w:rPr>
          <w:rFonts w:ascii="標楷體" w:eastAsia="標楷體" w:hAnsi="標楷體" w:hint="eastAsia"/>
          <w:color w:val="000000" w:themeColor="text1"/>
        </w:rPr>
        <w:t>，</w:t>
      </w:r>
      <w:r w:rsidRPr="00661653">
        <w:rPr>
          <w:rFonts w:eastAsia="標楷體" w:hAnsi="標楷體" w:hint="eastAsia"/>
          <w:color w:val="000000" w:themeColor="text1"/>
        </w:rPr>
        <w:t>置於書包、背包中響起，</w:t>
      </w:r>
      <w:proofErr w:type="gramStart"/>
      <w:r w:rsidRPr="00661653">
        <w:rPr>
          <w:rFonts w:eastAsia="標楷體" w:hAnsi="標楷體" w:hint="eastAsia"/>
          <w:color w:val="000000" w:themeColor="text1"/>
        </w:rPr>
        <w:t>該科扣</w:t>
      </w:r>
      <w:r w:rsidRPr="00661653">
        <w:rPr>
          <w:rFonts w:eastAsia="標楷體" w:hint="eastAsia"/>
          <w:color w:val="000000" w:themeColor="text1"/>
        </w:rPr>
        <w:t>5</w:t>
      </w:r>
      <w:r w:rsidRPr="00661653">
        <w:rPr>
          <w:rFonts w:eastAsia="標楷體" w:hAnsi="標楷體" w:hint="eastAsia"/>
          <w:color w:val="000000" w:themeColor="text1"/>
        </w:rPr>
        <w:t>分</w:t>
      </w:r>
      <w:proofErr w:type="gramEnd"/>
      <w:r w:rsidRPr="00661653">
        <w:rPr>
          <w:rFonts w:eastAsia="標楷體" w:hAnsi="標楷體" w:hint="eastAsia"/>
          <w:color w:val="000000" w:themeColor="text1"/>
        </w:rPr>
        <w:t>。</w:t>
      </w:r>
    </w:p>
    <w:p w:rsidR="00BF79CF" w:rsidRPr="00661653" w:rsidRDefault="00BF79CF" w:rsidP="00BF79CF">
      <w:pPr>
        <w:numPr>
          <w:ilvl w:val="0"/>
          <w:numId w:val="36"/>
        </w:numPr>
        <w:tabs>
          <w:tab w:val="left" w:pos="1276"/>
        </w:tabs>
        <w:spacing w:line="270" w:lineRule="exact"/>
        <w:ind w:left="1276" w:hanging="850"/>
        <w:rPr>
          <w:rFonts w:eastAsia="標楷體"/>
          <w:color w:val="000000" w:themeColor="text1"/>
        </w:rPr>
      </w:pPr>
      <w:r w:rsidRPr="00661653">
        <w:rPr>
          <w:rFonts w:eastAsia="標楷體" w:hAnsi="標楷體" w:hint="eastAsia"/>
          <w:color w:val="000000" w:themeColor="text1"/>
        </w:rPr>
        <w:t>考試期間有下列行為者，記</w:t>
      </w:r>
      <w:r w:rsidRPr="00661653">
        <w:rPr>
          <w:rFonts w:eastAsia="標楷體" w:hAnsi="標楷體" w:hint="eastAsia"/>
          <w:color w:val="000000" w:themeColor="text1"/>
          <w:u w:val="single"/>
        </w:rPr>
        <w:t>警告以上</w:t>
      </w:r>
      <w:r w:rsidRPr="00661653">
        <w:rPr>
          <w:rFonts w:eastAsia="標楷體" w:hAnsi="標楷體" w:hint="eastAsia"/>
          <w:color w:val="000000" w:themeColor="text1"/>
        </w:rPr>
        <w:t>處分：</w:t>
      </w:r>
    </w:p>
    <w:p w:rsidR="00BF79CF" w:rsidRPr="00661653" w:rsidRDefault="00BF79CF" w:rsidP="00BF79CF">
      <w:pPr>
        <w:numPr>
          <w:ilvl w:val="0"/>
          <w:numId w:val="38"/>
        </w:numPr>
        <w:spacing w:line="270" w:lineRule="exact"/>
        <w:ind w:leftChars="352" w:left="1270" w:hangingChars="177" w:hanging="425"/>
        <w:rPr>
          <w:rFonts w:eastAsia="標楷體"/>
          <w:color w:val="000000" w:themeColor="text1"/>
        </w:rPr>
      </w:pPr>
      <w:r w:rsidRPr="00661653">
        <w:rPr>
          <w:rFonts w:eastAsia="標楷體" w:hint="eastAsia"/>
          <w:color w:val="000000" w:themeColor="text1"/>
        </w:rPr>
        <w:t>未保持</w:t>
      </w:r>
      <w:proofErr w:type="gramStart"/>
      <w:r w:rsidRPr="00661653">
        <w:rPr>
          <w:rFonts w:eastAsia="標楷體" w:hint="eastAsia"/>
          <w:color w:val="000000" w:themeColor="text1"/>
        </w:rPr>
        <w:t>肅靜</w:t>
      </w:r>
      <w:r w:rsidRPr="00661653">
        <w:rPr>
          <w:rFonts w:ascii="新細明體" w:hAnsi="新細明體" w:hint="eastAsia"/>
          <w:color w:val="000000" w:themeColor="text1"/>
        </w:rPr>
        <w:t>、</w:t>
      </w:r>
      <w:proofErr w:type="gramEnd"/>
      <w:r w:rsidRPr="00661653">
        <w:rPr>
          <w:rFonts w:eastAsia="標楷體" w:hint="eastAsia"/>
          <w:color w:val="000000" w:themeColor="text1"/>
        </w:rPr>
        <w:t>左顧右盼</w:t>
      </w:r>
      <w:r w:rsidRPr="00661653">
        <w:rPr>
          <w:rFonts w:eastAsia="標楷體"/>
          <w:color w:val="000000" w:themeColor="text1"/>
        </w:rPr>
        <w:t>…</w:t>
      </w:r>
      <w:r w:rsidRPr="00661653">
        <w:rPr>
          <w:rFonts w:eastAsia="標楷體" w:hint="eastAsia"/>
          <w:color w:val="000000" w:themeColor="text1"/>
        </w:rPr>
        <w:t>等影響其他考生權益或有作弊嫌疑之行為</w:t>
      </w:r>
      <w:r w:rsidRPr="00661653">
        <w:rPr>
          <w:rFonts w:ascii="標楷體" w:eastAsia="標楷體" w:hAnsi="標楷體" w:hint="eastAsia"/>
          <w:color w:val="000000" w:themeColor="text1"/>
        </w:rPr>
        <w:t>，</w:t>
      </w:r>
      <w:r w:rsidRPr="00661653">
        <w:rPr>
          <w:rFonts w:eastAsia="標楷體" w:hAnsi="標楷體" w:hint="eastAsia"/>
          <w:color w:val="000000" w:themeColor="text1"/>
        </w:rPr>
        <w:t>且經監考老師糾正後，仍未聽從規勸者</w:t>
      </w:r>
      <w:r w:rsidRPr="00661653">
        <w:rPr>
          <w:rFonts w:ascii="新細明體" w:hAnsi="新細明體" w:hint="eastAsia"/>
          <w:color w:val="000000" w:themeColor="text1"/>
        </w:rPr>
        <w:t>。</w:t>
      </w:r>
    </w:p>
    <w:p w:rsidR="00BF79CF" w:rsidRPr="00661653" w:rsidRDefault="00BF79CF" w:rsidP="00BF79CF">
      <w:pPr>
        <w:numPr>
          <w:ilvl w:val="0"/>
          <w:numId w:val="38"/>
        </w:numPr>
        <w:spacing w:line="270" w:lineRule="exact"/>
        <w:ind w:leftChars="352" w:left="1270" w:hangingChars="177" w:hanging="425"/>
        <w:rPr>
          <w:rFonts w:eastAsia="標楷體"/>
          <w:color w:val="000000" w:themeColor="text1"/>
        </w:rPr>
      </w:pPr>
      <w:r w:rsidRPr="00661653">
        <w:rPr>
          <w:rFonts w:eastAsia="標楷體" w:hAnsi="標楷體" w:hint="eastAsia"/>
          <w:color w:val="000000" w:themeColor="text1"/>
        </w:rPr>
        <w:t>臨時向他人借用考試使用之文具。</w:t>
      </w:r>
    </w:p>
    <w:p w:rsidR="00BF79CF" w:rsidRPr="00661653" w:rsidRDefault="00BF79CF" w:rsidP="00BF79CF">
      <w:pPr>
        <w:numPr>
          <w:ilvl w:val="0"/>
          <w:numId w:val="38"/>
        </w:numPr>
        <w:spacing w:line="270" w:lineRule="exact"/>
        <w:ind w:leftChars="352" w:left="1270" w:hangingChars="177" w:hanging="425"/>
        <w:rPr>
          <w:rFonts w:eastAsia="標楷體"/>
          <w:color w:val="000000" w:themeColor="text1"/>
        </w:rPr>
      </w:pPr>
      <w:r w:rsidRPr="00661653">
        <w:rPr>
          <w:rFonts w:eastAsia="標楷體" w:hAnsi="標楷體" w:hint="eastAsia"/>
          <w:color w:val="000000" w:themeColor="text1"/>
        </w:rPr>
        <w:t>擅自更換座位，未</w:t>
      </w:r>
      <w:proofErr w:type="gramStart"/>
      <w:r w:rsidRPr="00661653">
        <w:rPr>
          <w:rFonts w:eastAsia="標楷體" w:hAnsi="標楷體" w:hint="eastAsia"/>
          <w:color w:val="000000" w:themeColor="text1"/>
        </w:rPr>
        <w:t>遵照座</w:t>
      </w:r>
      <w:proofErr w:type="gramEnd"/>
      <w:r w:rsidRPr="00661653">
        <w:rPr>
          <w:rFonts w:eastAsia="標楷體" w:hAnsi="標楷體" w:hint="eastAsia"/>
          <w:color w:val="000000" w:themeColor="text1"/>
        </w:rPr>
        <w:t>號依次就座。</w:t>
      </w:r>
    </w:p>
    <w:p w:rsidR="00BF79CF" w:rsidRPr="00661653" w:rsidRDefault="00BF79CF" w:rsidP="00BF79CF">
      <w:pPr>
        <w:numPr>
          <w:ilvl w:val="0"/>
          <w:numId w:val="38"/>
        </w:numPr>
        <w:spacing w:line="270" w:lineRule="exact"/>
        <w:ind w:leftChars="352" w:left="1270" w:hangingChars="177" w:hanging="425"/>
        <w:rPr>
          <w:rFonts w:eastAsia="標楷體"/>
          <w:color w:val="000000" w:themeColor="text1"/>
        </w:rPr>
      </w:pPr>
      <w:r w:rsidRPr="00661653">
        <w:rPr>
          <w:rFonts w:eastAsia="標楷體" w:hAnsi="標楷體" w:hint="eastAsia"/>
          <w:color w:val="000000" w:themeColor="text1"/>
        </w:rPr>
        <w:t>考試結束鐘響前，先行繳卷並擅自離開試場者。</w:t>
      </w:r>
    </w:p>
    <w:p w:rsidR="00BF79CF" w:rsidRPr="00661653" w:rsidRDefault="00BF79CF" w:rsidP="00BF79CF">
      <w:pPr>
        <w:numPr>
          <w:ilvl w:val="0"/>
          <w:numId w:val="36"/>
        </w:numPr>
        <w:tabs>
          <w:tab w:val="left" w:pos="1276"/>
        </w:tabs>
        <w:spacing w:line="270" w:lineRule="exact"/>
        <w:ind w:left="1276" w:hanging="850"/>
        <w:rPr>
          <w:rFonts w:eastAsia="標楷體"/>
          <w:color w:val="000000" w:themeColor="text1"/>
        </w:rPr>
      </w:pPr>
      <w:r w:rsidRPr="00661653">
        <w:rPr>
          <w:rFonts w:eastAsia="標楷體" w:hAnsi="標楷體" w:hint="eastAsia"/>
          <w:color w:val="000000" w:themeColor="text1"/>
        </w:rPr>
        <w:t>考試期間有下列行為者，記</w:t>
      </w:r>
      <w:r w:rsidRPr="00661653">
        <w:rPr>
          <w:rFonts w:eastAsia="標楷體" w:hAnsi="標楷體" w:hint="eastAsia"/>
          <w:color w:val="000000" w:themeColor="text1"/>
          <w:u w:val="single"/>
        </w:rPr>
        <w:t>小過以上</w:t>
      </w:r>
      <w:r w:rsidRPr="00661653">
        <w:rPr>
          <w:rFonts w:eastAsia="標楷體" w:hAnsi="標楷體" w:hint="eastAsia"/>
          <w:color w:val="000000" w:themeColor="text1"/>
        </w:rPr>
        <w:t>處分：</w:t>
      </w:r>
    </w:p>
    <w:p w:rsidR="00BF79CF" w:rsidRPr="00661653" w:rsidRDefault="00BF79CF" w:rsidP="00BF79CF">
      <w:pPr>
        <w:numPr>
          <w:ilvl w:val="0"/>
          <w:numId w:val="41"/>
        </w:numPr>
        <w:spacing w:line="270" w:lineRule="exact"/>
        <w:ind w:leftChars="352" w:left="1270" w:hangingChars="177" w:hanging="425"/>
        <w:rPr>
          <w:rFonts w:eastAsia="標楷體"/>
          <w:color w:val="000000" w:themeColor="text1"/>
        </w:rPr>
      </w:pPr>
      <w:r w:rsidRPr="00661653">
        <w:rPr>
          <w:rFonts w:eastAsia="標楷體" w:hint="eastAsia"/>
          <w:color w:val="000000" w:themeColor="text1"/>
        </w:rPr>
        <w:t>在考場交談、任意走動、故意製造聲響、擾亂秩序，影響考試進行，情節嚴重者。</w:t>
      </w:r>
    </w:p>
    <w:p w:rsidR="00BF79CF" w:rsidRPr="00661653" w:rsidRDefault="00BF79CF" w:rsidP="00BF79CF">
      <w:pPr>
        <w:numPr>
          <w:ilvl w:val="0"/>
          <w:numId w:val="41"/>
        </w:numPr>
        <w:spacing w:line="270" w:lineRule="exact"/>
        <w:ind w:leftChars="352" w:left="1270" w:hangingChars="177" w:hanging="425"/>
        <w:rPr>
          <w:rFonts w:eastAsia="標楷體"/>
          <w:color w:val="000000" w:themeColor="text1"/>
        </w:rPr>
      </w:pPr>
      <w:r w:rsidRPr="00661653">
        <w:rPr>
          <w:rFonts w:eastAsia="標楷體" w:hAnsi="標楷體" w:hint="eastAsia"/>
          <w:color w:val="000000" w:themeColor="text1"/>
        </w:rPr>
        <w:t>考試期間出示教科書、講義、手機、電子辭典、平板電腦。</w:t>
      </w:r>
    </w:p>
    <w:p w:rsidR="00BF79CF" w:rsidRPr="00661653" w:rsidRDefault="00BF79CF" w:rsidP="00BF79CF">
      <w:pPr>
        <w:numPr>
          <w:ilvl w:val="0"/>
          <w:numId w:val="36"/>
        </w:numPr>
        <w:spacing w:line="270" w:lineRule="exact"/>
        <w:ind w:left="1276" w:hanging="850"/>
        <w:rPr>
          <w:rFonts w:eastAsia="標楷體"/>
          <w:color w:val="000000" w:themeColor="text1"/>
        </w:rPr>
      </w:pPr>
      <w:r w:rsidRPr="00661653">
        <w:rPr>
          <w:rFonts w:eastAsia="標楷體" w:hAnsi="標楷體" w:hint="eastAsia"/>
          <w:color w:val="000000" w:themeColor="text1"/>
        </w:rPr>
        <w:t>有下列行為者，該考科以零分計並記</w:t>
      </w:r>
      <w:r w:rsidRPr="00661653">
        <w:rPr>
          <w:rFonts w:eastAsia="標楷體" w:hAnsi="標楷體" w:hint="eastAsia"/>
          <w:color w:val="000000" w:themeColor="text1"/>
          <w:u w:val="single"/>
        </w:rPr>
        <w:t>大過</w:t>
      </w:r>
      <w:r w:rsidRPr="00661653">
        <w:rPr>
          <w:rFonts w:eastAsia="標楷體" w:hAnsi="標楷體" w:hint="eastAsia"/>
          <w:color w:val="000000" w:themeColor="text1"/>
        </w:rPr>
        <w:t>處分：</w:t>
      </w:r>
    </w:p>
    <w:p w:rsidR="00BF79CF" w:rsidRPr="00661653" w:rsidRDefault="00BF79CF" w:rsidP="00BF79CF">
      <w:pPr>
        <w:numPr>
          <w:ilvl w:val="0"/>
          <w:numId w:val="39"/>
        </w:numPr>
        <w:spacing w:line="270" w:lineRule="exact"/>
        <w:ind w:left="1276" w:hanging="425"/>
        <w:rPr>
          <w:rFonts w:eastAsia="標楷體"/>
          <w:color w:val="000000" w:themeColor="text1"/>
        </w:rPr>
      </w:pPr>
      <w:r w:rsidRPr="00661653">
        <w:rPr>
          <w:rFonts w:eastAsia="標楷體" w:hAnsi="標楷體" w:hint="eastAsia"/>
          <w:color w:val="000000" w:themeColor="text1"/>
        </w:rPr>
        <w:t>窺視他人試卷、將答案示人、以</w:t>
      </w:r>
      <w:r w:rsidRPr="00661653">
        <w:rPr>
          <w:rFonts w:ascii="標楷體" w:eastAsia="標楷體" w:hAnsi="標楷體" w:hint="eastAsia"/>
          <w:color w:val="000000" w:themeColor="text1"/>
        </w:rPr>
        <w:t>各類電子產品</w:t>
      </w:r>
      <w:r w:rsidRPr="00661653">
        <w:rPr>
          <w:rFonts w:eastAsia="標楷體" w:hAnsi="標楷體" w:hint="eastAsia"/>
          <w:color w:val="000000" w:themeColor="text1"/>
        </w:rPr>
        <w:t>發送考試相關資訊或讀誦自己之答案。</w:t>
      </w:r>
    </w:p>
    <w:p w:rsidR="00BF79CF" w:rsidRPr="00661653" w:rsidRDefault="00BF79CF" w:rsidP="00BF79CF">
      <w:pPr>
        <w:numPr>
          <w:ilvl w:val="0"/>
          <w:numId w:val="39"/>
        </w:numPr>
        <w:spacing w:line="270" w:lineRule="exact"/>
        <w:ind w:left="1276" w:hanging="425"/>
        <w:rPr>
          <w:rFonts w:eastAsia="標楷體"/>
          <w:color w:val="000000" w:themeColor="text1"/>
        </w:rPr>
      </w:pPr>
      <w:r w:rsidRPr="00661653">
        <w:rPr>
          <w:rFonts w:eastAsia="標楷體" w:hAnsi="標楷體" w:hint="eastAsia"/>
          <w:color w:val="000000" w:themeColor="text1"/>
        </w:rPr>
        <w:t>任意交換試卷、答案卷或電腦卡。</w:t>
      </w:r>
    </w:p>
    <w:p w:rsidR="00BF79CF" w:rsidRPr="00661653" w:rsidRDefault="00BF79CF" w:rsidP="00BF79CF">
      <w:pPr>
        <w:numPr>
          <w:ilvl w:val="0"/>
          <w:numId w:val="39"/>
        </w:numPr>
        <w:spacing w:line="270" w:lineRule="exact"/>
        <w:ind w:left="1276" w:hanging="425"/>
        <w:rPr>
          <w:rFonts w:eastAsia="標楷體"/>
          <w:color w:val="000000" w:themeColor="text1"/>
        </w:rPr>
      </w:pPr>
      <w:r w:rsidRPr="00661653">
        <w:rPr>
          <w:rFonts w:eastAsia="標楷體" w:hAnsi="標楷體" w:hint="eastAsia"/>
          <w:color w:val="000000" w:themeColor="text1"/>
        </w:rPr>
        <w:t>請人代替參加考試或冒名頂替等行為。</w:t>
      </w:r>
    </w:p>
    <w:p w:rsidR="00BF79CF" w:rsidRPr="00661653" w:rsidRDefault="00BF79CF" w:rsidP="00BF79CF">
      <w:pPr>
        <w:numPr>
          <w:ilvl w:val="0"/>
          <w:numId w:val="39"/>
        </w:numPr>
        <w:spacing w:line="270" w:lineRule="exact"/>
        <w:ind w:left="1276" w:hanging="425"/>
        <w:rPr>
          <w:rFonts w:eastAsia="標楷體"/>
          <w:color w:val="000000" w:themeColor="text1"/>
        </w:rPr>
      </w:pPr>
      <w:r w:rsidRPr="00661653">
        <w:rPr>
          <w:rFonts w:eastAsia="標楷體" w:hAnsi="標楷體" w:hint="eastAsia"/>
          <w:color w:val="000000" w:themeColor="text1"/>
        </w:rPr>
        <w:t>以任何方式傳遞或夾帶考試答案、書本、作業、小抄</w:t>
      </w:r>
      <w:r w:rsidRPr="00661653">
        <w:rPr>
          <w:rFonts w:eastAsia="標楷體"/>
          <w:color w:val="000000" w:themeColor="text1"/>
        </w:rPr>
        <w:t>…</w:t>
      </w:r>
      <w:r w:rsidRPr="00661653">
        <w:rPr>
          <w:rFonts w:eastAsia="標楷體" w:hAnsi="標楷體" w:hint="eastAsia"/>
          <w:color w:val="000000" w:themeColor="text1"/>
        </w:rPr>
        <w:t>等。</w:t>
      </w:r>
    </w:p>
    <w:p w:rsidR="00BF79CF" w:rsidRPr="00661653" w:rsidRDefault="00BF79CF" w:rsidP="00BF79CF">
      <w:pPr>
        <w:numPr>
          <w:ilvl w:val="0"/>
          <w:numId w:val="36"/>
        </w:numPr>
        <w:spacing w:line="270" w:lineRule="exact"/>
        <w:ind w:left="1276" w:hanging="850"/>
        <w:rPr>
          <w:rFonts w:eastAsia="標楷體"/>
          <w:color w:val="000000" w:themeColor="text1"/>
        </w:rPr>
      </w:pPr>
      <w:r w:rsidRPr="00661653">
        <w:rPr>
          <w:rFonts w:ascii="標楷體" w:eastAsia="標楷體" w:hAnsi="Cambria" w:hint="eastAsia"/>
          <w:color w:val="000000" w:themeColor="text1"/>
        </w:rPr>
        <w:t>若有其他干擾試場秩序或不遵守監考教師指導，則視情節輕重議處。</w:t>
      </w:r>
    </w:p>
    <w:p w:rsidR="00BF79CF" w:rsidRPr="00661653" w:rsidRDefault="00BF79CF" w:rsidP="00BF79CF">
      <w:pPr>
        <w:numPr>
          <w:ilvl w:val="0"/>
          <w:numId w:val="34"/>
        </w:numPr>
        <w:spacing w:line="270" w:lineRule="exact"/>
        <w:ind w:left="622"/>
        <w:rPr>
          <w:rFonts w:eastAsia="標楷體"/>
          <w:color w:val="000000" w:themeColor="text1"/>
        </w:rPr>
      </w:pPr>
      <w:r w:rsidRPr="00661653">
        <w:rPr>
          <w:rFonts w:eastAsia="標楷體" w:hAnsi="標楷體" w:hint="eastAsia"/>
          <w:color w:val="000000" w:themeColor="text1"/>
        </w:rPr>
        <w:t>考場內違反其他校規者，視情節輕重，依本校「學生獎懲實施要點」辦理。</w:t>
      </w:r>
    </w:p>
    <w:p w:rsidR="00D32659" w:rsidRDefault="00BF79CF" w:rsidP="00BF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ind w:left="461" w:hangingChars="192" w:hanging="461"/>
        <w:rPr>
          <w:rFonts w:ascii="標楷體" w:eastAsia="標楷體" w:hAnsi="標楷體" w:cs="細明體"/>
          <w:kern w:val="0"/>
        </w:rPr>
      </w:pPr>
      <w:r w:rsidRPr="00661653">
        <w:rPr>
          <w:rFonts w:eastAsia="標楷體" w:hAnsi="標楷體" w:hint="eastAsia"/>
          <w:color w:val="000000" w:themeColor="text1"/>
        </w:rPr>
        <w:t>本規則經導師會議通過並奉校長核准後實施，修正時亦同。</w:t>
      </w:r>
    </w:p>
    <w:p w:rsidR="007B3B95" w:rsidRPr="00131C09" w:rsidRDefault="007B3B95" w:rsidP="007B3B95">
      <w:pPr>
        <w:spacing w:line="340" w:lineRule="exact"/>
        <w:ind w:left="480"/>
        <w:rPr>
          <w:rFonts w:ascii="標楷體" w:eastAsia="標楷體" w:hAnsi="標楷體"/>
        </w:rPr>
      </w:pPr>
    </w:p>
    <w:p w:rsidR="00872467" w:rsidRPr="00D0235E" w:rsidRDefault="00872467"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7" w:left="1198" w:hangingChars="442" w:hanging="1239"/>
        <w:jc w:val="center"/>
        <w:rPr>
          <w:rFonts w:ascii="標楷體" w:eastAsia="標楷體" w:hAnsi="標楷體" w:cs="細明體"/>
          <w:b/>
          <w:kern w:val="0"/>
          <w:sz w:val="28"/>
          <w:szCs w:val="28"/>
        </w:rPr>
      </w:pPr>
      <w:r w:rsidRPr="00D0235E">
        <w:rPr>
          <w:rFonts w:ascii="標楷體" w:eastAsia="標楷體" w:hAnsi="標楷體" w:cs="細明體" w:hint="eastAsia"/>
          <w:b/>
          <w:kern w:val="0"/>
          <w:sz w:val="28"/>
          <w:szCs w:val="28"/>
        </w:rPr>
        <w:t>教學設備借用須知</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一、各類教學設備為支援各科教學之用，一律以班級為借用單位，請設備股長持學生證前來辦理借用。</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二、設備股長辦理教學設備借用，請確實於借用紀錄本上填寫資料，並將學生證暫時置於組長處，待器材歸還後取回學生證。</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8" w:left="447" w:hangingChars="204" w:hanging="490"/>
        <w:rPr>
          <w:rFonts w:ascii="標楷體" w:eastAsia="標楷體" w:hAnsi="標楷體" w:cs="細明體"/>
          <w:kern w:val="0"/>
        </w:rPr>
      </w:pPr>
      <w:r w:rsidRPr="004D7451">
        <w:rPr>
          <w:rFonts w:ascii="標楷體" w:eastAsia="標楷體" w:hAnsi="標楷體" w:cs="細明體" w:hint="eastAsia"/>
          <w:kern w:val="0"/>
        </w:rPr>
        <w:t>三、每班的CD player均置於設備組辦公室前的保管櫃裡，由每班的設備股長保管櫃子的鑰匙，要使用時拿鑰匙前來自行開櫃取出CD player即可借出。</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四、任何設備器材借用期限以一節為原則，最遲於當天放學歸還。</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五、一般同學(非設備股長)若受老師託付借用器材，請帶該位教師親筆書函前來辦理。</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六、借用期間請設備股長務必善盡保管之責，無故損壞或遺失，一律照價賠償。</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七、借用時段為每天07:50~16:10的各節下課時間，中午則為12:00~12:30。歸還時段為每天09:00~17:10。</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八、貴重設備如筆記型電腦、數位攝影機、數位相機等一律只能由老師親自來借用。</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九、辦理借用手續有任何疑問，請至設備組辦公室洽詢。</w:t>
      </w:r>
    </w:p>
    <w:p w:rsidR="00872467"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標楷體" w:eastAsia="標楷體" w:hAnsi="標楷體" w:cs="細明體"/>
          <w:kern w:val="0"/>
        </w:rPr>
      </w:pPr>
    </w:p>
    <w:p w:rsidR="00872467" w:rsidRDefault="00872467"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7" w:left="1198" w:hangingChars="442" w:hanging="1239"/>
        <w:jc w:val="center"/>
        <w:rPr>
          <w:rFonts w:ascii="標楷體" w:eastAsia="標楷體" w:hAnsi="標楷體" w:cs="細明體" w:hint="eastAsia"/>
          <w:b/>
          <w:kern w:val="0"/>
          <w:sz w:val="28"/>
          <w:szCs w:val="28"/>
        </w:rPr>
      </w:pPr>
      <w:r w:rsidRPr="00D0235E">
        <w:rPr>
          <w:rFonts w:ascii="標楷體" w:eastAsia="標楷體" w:hAnsi="標楷體" w:cs="細明體" w:hint="eastAsia"/>
          <w:b/>
          <w:kern w:val="0"/>
          <w:sz w:val="28"/>
          <w:szCs w:val="28"/>
        </w:rPr>
        <w:t>電腦教室與校園網路使用須知</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458" w:hangingChars="191" w:hanging="458"/>
        <w:rPr>
          <w:rFonts w:ascii="標楷體" w:eastAsia="標楷體" w:hAnsi="標楷體" w:cs="細明體"/>
          <w:kern w:val="0"/>
        </w:rPr>
      </w:pPr>
      <w:r w:rsidRPr="004D7451">
        <w:rPr>
          <w:rFonts w:ascii="標楷體" w:eastAsia="標楷體" w:hAnsi="標楷體" w:cs="細明體" w:hint="eastAsia"/>
          <w:kern w:val="0"/>
        </w:rPr>
        <w:t>一、學生使用電腦教室務必請指導</w:t>
      </w:r>
      <w:proofErr w:type="gramStart"/>
      <w:r w:rsidRPr="004D7451">
        <w:rPr>
          <w:rFonts w:ascii="標楷體" w:eastAsia="標楷體" w:hAnsi="標楷體" w:cs="細明體" w:hint="eastAsia"/>
          <w:kern w:val="0"/>
        </w:rPr>
        <w:t>老師在場</w:t>
      </w:r>
      <w:proofErr w:type="gramEnd"/>
      <w:r w:rsidRPr="004D7451">
        <w:rPr>
          <w:rFonts w:ascii="標楷體" w:eastAsia="標楷體" w:hAnsi="標楷體" w:cs="細明體" w:hint="eastAsia"/>
          <w:kern w:val="0"/>
        </w:rPr>
        <w:t>，不可私自進入。</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二、使用電腦教室時，請老師在場詳加指導正確的操作方法以免機件受損。</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三、使用電腦教室時，請依老師的規定，使用指定的電腦。</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四、請隨時保持教室內整潔，不可在電腦教室內進食。</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五、進出電腦教室請輕聲慢步，交談時放低音量，以維持教室的秩序。</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六、社團活動申請使用電腦教室時，請事先向管理老師登記，並請相關指導老師務必在場指導。</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七、電腦教室內的設備，如：書籍、使用手冊等，未經許可不得攜出。</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八、不可於電腦教室及校內其他場所使用非法或有版權爭議的軟體程式、P2P軟體、惡意軟體及含病毒之程式。</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九、不可於電腦教室及校內其他場所使用電玩遊戲程式。</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十、嚴禁學生於校園內架設私人無線路由器、上課中玩電玩遊戲、進入聊天室、或上網進入非教學相關網站裡，違者依校規處分。</w:t>
      </w:r>
    </w:p>
    <w:p w:rsidR="00872467" w:rsidRPr="004D7451" w:rsidRDefault="00872467" w:rsidP="0087246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標楷體" w:eastAsia="標楷體" w:hAnsi="標楷體" w:cs="細明體"/>
          <w:kern w:val="0"/>
        </w:rPr>
      </w:pPr>
    </w:p>
    <w:p w:rsidR="0036219A" w:rsidRPr="00D0235E" w:rsidRDefault="0036219A"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198" w:hangingChars="442" w:hanging="1239"/>
        <w:jc w:val="center"/>
        <w:rPr>
          <w:rFonts w:ascii="標楷體" w:eastAsia="標楷體" w:hAnsi="標楷體" w:cs="細明體"/>
          <w:kern w:val="0"/>
          <w:sz w:val="28"/>
          <w:szCs w:val="28"/>
        </w:rPr>
      </w:pPr>
      <w:r w:rsidRPr="00D0235E">
        <w:rPr>
          <w:rFonts w:ascii="標楷體" w:eastAsia="標楷體" w:hAnsi="標楷體" w:cs="細明體" w:hint="eastAsia"/>
          <w:b/>
          <w:kern w:val="0"/>
          <w:sz w:val="28"/>
          <w:szCs w:val="28"/>
        </w:rPr>
        <w:t>視聽教室使用須知</w:t>
      </w:r>
    </w:p>
    <w:p w:rsidR="0036219A" w:rsidRPr="004D7451" w:rsidRDefault="0036219A" w:rsidP="00131C09">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一、視聽教室只受理任課老師借用，待任課老師開門後學生方可進入視聽教室。</w:t>
      </w:r>
    </w:p>
    <w:p w:rsidR="0036219A" w:rsidRPr="004D7451" w:rsidRDefault="0036219A" w:rsidP="00131C09">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二、學生進入後需按任課老師指定的座位坐好，並留意聆聽老師所叮嚀使用視聽教室的注意事項。</w:t>
      </w:r>
    </w:p>
    <w:p w:rsidR="0036219A" w:rsidRPr="004D7451" w:rsidRDefault="0036219A" w:rsidP="00131C09">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三、在使用過程中嚴禁隨意撥弄座椅的扶手、椅墊、桌墊等，蓄意破壞者記過處分且需負賠償損壞之責。</w:t>
      </w:r>
    </w:p>
    <w:p w:rsidR="0036219A" w:rsidRPr="004D7451" w:rsidRDefault="0036219A" w:rsidP="00131C09">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四、嚴禁學生攜帶飲食、手機等入場，違者依校規處分。</w:t>
      </w:r>
    </w:p>
    <w:p w:rsidR="0036219A" w:rsidRPr="004D7451" w:rsidRDefault="0036219A" w:rsidP="00131C09">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五、室內溫度需達</w:t>
      </w:r>
      <w:r w:rsidRPr="004D7451">
        <w:rPr>
          <w:rFonts w:ascii="標楷體" w:eastAsia="標楷體" w:hAnsi="標楷體" w:cs="細明體"/>
          <w:kern w:val="0"/>
        </w:rPr>
        <w:t>28</w:t>
      </w:r>
      <w:r w:rsidRPr="004D7451">
        <w:rPr>
          <w:rFonts w:ascii="標楷體" w:eastAsia="標楷體" w:hAnsi="標楷體" w:cs="細明體" w:hint="eastAsia"/>
          <w:kern w:val="0"/>
        </w:rPr>
        <w:t>°</w:t>
      </w:r>
      <w:r w:rsidRPr="004D7451">
        <w:rPr>
          <w:rFonts w:ascii="標楷體" w:eastAsia="標楷體" w:hAnsi="標楷體" w:cs="細明體"/>
          <w:kern w:val="0"/>
        </w:rPr>
        <w:t>C</w:t>
      </w:r>
      <w:r w:rsidRPr="004D7451">
        <w:rPr>
          <w:rFonts w:ascii="標楷體" w:eastAsia="標楷體" w:hAnsi="標楷體" w:cs="細明體" w:hint="eastAsia"/>
          <w:kern w:val="0"/>
        </w:rPr>
        <w:t>以上，方可開冷氣。</w:t>
      </w:r>
    </w:p>
    <w:p w:rsidR="0036219A" w:rsidRPr="004D7451" w:rsidRDefault="0036219A" w:rsidP="00131C09">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六、下課離開前，任課老師指定學生協助將公物歸還原位，並做好基本的清潔工作及視聽設備、所有門窗、電燈、冷氣空調</w:t>
      </w:r>
      <w:r w:rsidRPr="004D7451">
        <w:rPr>
          <w:rFonts w:ascii="標楷體" w:eastAsia="標楷體" w:hAnsi="標楷體" w:cs="細明體"/>
          <w:kern w:val="0"/>
        </w:rPr>
        <w:t>(</w:t>
      </w:r>
      <w:r w:rsidRPr="004D7451">
        <w:rPr>
          <w:rFonts w:ascii="標楷體" w:eastAsia="標楷體" w:hAnsi="標楷體" w:cs="細明體" w:hint="eastAsia"/>
          <w:kern w:val="0"/>
        </w:rPr>
        <w:t>含天花板風口</w:t>
      </w:r>
      <w:r w:rsidRPr="004D7451">
        <w:rPr>
          <w:rFonts w:ascii="標楷體" w:eastAsia="標楷體" w:hAnsi="標楷體" w:cs="細明體"/>
          <w:kern w:val="0"/>
        </w:rPr>
        <w:t>)</w:t>
      </w:r>
      <w:r w:rsidRPr="004D7451">
        <w:rPr>
          <w:rFonts w:ascii="標楷體" w:eastAsia="標楷體" w:hAnsi="標楷體" w:cs="細明體" w:hint="eastAsia"/>
          <w:kern w:val="0"/>
        </w:rPr>
        <w:t>之電源關妥，並由設備股長請任課老師填寫使用日誌簿連同鑰匙歸還設備組。</w:t>
      </w:r>
    </w:p>
    <w:p w:rsidR="0036219A" w:rsidRPr="004D7451" w:rsidRDefault="0036219A" w:rsidP="00131C09">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59" w:hangingChars="192" w:hanging="461"/>
        <w:rPr>
          <w:rFonts w:ascii="標楷體" w:eastAsia="標楷體" w:hAnsi="標楷體" w:cs="細明體"/>
          <w:kern w:val="0"/>
        </w:rPr>
      </w:pPr>
      <w:r w:rsidRPr="004D7451">
        <w:rPr>
          <w:rFonts w:ascii="標楷體" w:eastAsia="標楷體" w:hAnsi="標楷體" w:cs="細明體" w:hint="eastAsia"/>
          <w:kern w:val="0"/>
        </w:rPr>
        <w:t>七、如違反以上第三、四、六項使用辦法，即停止該班場地使用權一個月。</w:t>
      </w:r>
    </w:p>
    <w:p w:rsidR="0036219A" w:rsidRDefault="0036219A" w:rsidP="00131C09">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59" w:hangingChars="192" w:hanging="461"/>
        <w:rPr>
          <w:rFonts w:ascii="標楷體" w:eastAsia="標楷體" w:hAnsi="標楷體" w:cs="細明體"/>
          <w:kern w:val="0"/>
        </w:rPr>
      </w:pPr>
    </w:p>
    <w:p w:rsidR="00D0235E" w:rsidRPr="007711B4" w:rsidRDefault="00D0235E" w:rsidP="00D0235E">
      <w:pPr>
        <w:jc w:val="center"/>
        <w:rPr>
          <w:rFonts w:ascii="標楷體" w:eastAsia="標楷體" w:hAnsi="標楷體"/>
          <w:b/>
          <w:sz w:val="28"/>
          <w:szCs w:val="28"/>
        </w:rPr>
      </w:pPr>
      <w:r w:rsidRPr="007711B4">
        <w:rPr>
          <w:rFonts w:ascii="標楷體" w:eastAsia="標楷體" w:hAnsi="標楷體" w:hint="eastAsia"/>
          <w:b/>
          <w:sz w:val="28"/>
          <w:szCs w:val="28"/>
        </w:rPr>
        <w:t>臺北市立大直高級中學（國中部）學生獎懲實施要點</w:t>
      </w:r>
    </w:p>
    <w:p w:rsidR="00D0235E" w:rsidRPr="007711B4" w:rsidRDefault="00D0235E" w:rsidP="00D0235E">
      <w:pPr>
        <w:spacing w:line="400" w:lineRule="exact"/>
        <w:ind w:left="833" w:right="-1" w:hangingChars="347" w:hanging="833"/>
        <w:jc w:val="right"/>
        <w:rPr>
          <w:rFonts w:ascii="標楷體" w:eastAsia="標楷體" w:hAnsi="標楷體"/>
        </w:rPr>
      </w:pPr>
      <w:r w:rsidRPr="007711B4">
        <w:rPr>
          <w:rFonts w:ascii="標楷體" w:eastAsia="標楷體" w:hAnsi="標楷體" w:hint="eastAsia"/>
        </w:rPr>
        <w:t xml:space="preserve">   </w:t>
      </w:r>
      <w:r w:rsidRPr="007711B4">
        <w:rPr>
          <w:rFonts w:ascii="標楷體" w:eastAsia="標楷體" w:hAnsi="標楷體"/>
        </w:rPr>
        <w:t>97.02.12</w:t>
      </w:r>
      <w:r w:rsidRPr="007711B4">
        <w:rPr>
          <w:rFonts w:ascii="標楷體" w:eastAsia="標楷體" w:hAnsi="標楷體" w:hint="eastAsia"/>
        </w:rPr>
        <w:t>校務會議通過</w:t>
      </w:r>
    </w:p>
    <w:p w:rsidR="00D0235E" w:rsidRPr="007711B4" w:rsidRDefault="00D0235E" w:rsidP="00D0235E">
      <w:pPr>
        <w:spacing w:line="400" w:lineRule="exact"/>
        <w:ind w:left="833" w:right="-1" w:hangingChars="347" w:hanging="833"/>
        <w:jc w:val="right"/>
        <w:rPr>
          <w:rFonts w:ascii="標楷體" w:eastAsia="標楷體" w:hAnsi="標楷體"/>
        </w:rPr>
      </w:pPr>
      <w:r w:rsidRPr="007711B4">
        <w:rPr>
          <w:rFonts w:ascii="標楷體" w:eastAsia="標楷體" w:hAnsi="標楷體"/>
        </w:rPr>
        <w:t>101.05.10</w:t>
      </w:r>
      <w:r w:rsidRPr="007711B4">
        <w:rPr>
          <w:rFonts w:ascii="標楷體" w:eastAsia="標楷體" w:hAnsi="標楷體" w:hint="eastAsia"/>
        </w:rPr>
        <w:t>獎懲委員會</w:t>
      </w:r>
    </w:p>
    <w:p w:rsidR="00D0235E" w:rsidRPr="007711B4" w:rsidRDefault="00D0235E" w:rsidP="00D0235E">
      <w:pPr>
        <w:widowControl/>
        <w:spacing w:line="320" w:lineRule="atLeast"/>
        <w:ind w:leftChars="-2" w:left="2035" w:rightChars="-59" w:right="-142" w:hangingChars="850" w:hanging="2040"/>
        <w:rPr>
          <w:rFonts w:ascii="標楷體" w:eastAsia="標楷體" w:hAnsi="標楷體"/>
          <w:kern w:val="0"/>
        </w:rPr>
      </w:pPr>
      <w:r w:rsidRPr="007711B4">
        <w:rPr>
          <w:rFonts w:ascii="標楷體" w:eastAsia="標楷體" w:hAnsi="標楷體" w:hint="eastAsia"/>
          <w:kern w:val="0"/>
        </w:rPr>
        <w:t xml:space="preserve">                                                              </w:t>
      </w:r>
      <w:r w:rsidRPr="007711B4">
        <w:rPr>
          <w:rFonts w:ascii="標楷體" w:eastAsia="標楷體" w:hAnsi="標楷體"/>
          <w:kern w:val="0"/>
        </w:rPr>
        <w:t>10</w:t>
      </w:r>
      <w:r w:rsidRPr="007711B4">
        <w:rPr>
          <w:rFonts w:ascii="標楷體" w:eastAsia="標楷體" w:hAnsi="標楷體" w:hint="eastAsia"/>
          <w:kern w:val="0"/>
        </w:rPr>
        <w:t>3</w:t>
      </w:r>
      <w:r w:rsidRPr="007711B4">
        <w:rPr>
          <w:rFonts w:ascii="標楷體" w:eastAsia="標楷體" w:hAnsi="標楷體"/>
          <w:kern w:val="0"/>
        </w:rPr>
        <w:t>.0</w:t>
      </w:r>
      <w:r w:rsidRPr="007711B4">
        <w:rPr>
          <w:rFonts w:ascii="標楷體" w:eastAsia="標楷體" w:hAnsi="標楷體" w:hint="eastAsia"/>
          <w:kern w:val="0"/>
        </w:rPr>
        <w:t>6</w:t>
      </w:r>
      <w:r w:rsidRPr="007711B4">
        <w:rPr>
          <w:rFonts w:ascii="標楷體" w:eastAsia="標楷體" w:hAnsi="標楷體"/>
          <w:kern w:val="0"/>
        </w:rPr>
        <w:t>.1</w:t>
      </w:r>
      <w:r w:rsidRPr="007711B4">
        <w:rPr>
          <w:rFonts w:ascii="標楷體" w:eastAsia="標楷體" w:hAnsi="標楷體" w:hint="eastAsia"/>
          <w:kern w:val="0"/>
        </w:rPr>
        <w:t>8獎懲委員會修訂</w:t>
      </w:r>
    </w:p>
    <w:p w:rsidR="00D0235E" w:rsidRPr="007711B4" w:rsidRDefault="00D0235E" w:rsidP="007B3B95">
      <w:pPr>
        <w:widowControl/>
        <w:spacing w:line="320" w:lineRule="atLeast"/>
        <w:ind w:leftChars="-2" w:left="2037" w:right="-1" w:hangingChars="850" w:hanging="2042"/>
        <w:jc w:val="right"/>
        <w:rPr>
          <w:rFonts w:ascii="標楷體" w:eastAsia="標楷體" w:hAnsi="標楷體"/>
          <w:kern w:val="0"/>
        </w:rPr>
      </w:pPr>
      <w:r w:rsidRPr="007711B4">
        <w:rPr>
          <w:rFonts w:ascii="標楷體" w:eastAsia="標楷體" w:hAnsi="標楷體" w:hint="eastAsia"/>
          <w:b/>
          <w:kern w:val="0"/>
        </w:rPr>
        <w:t xml:space="preserve">                      </w:t>
      </w:r>
      <w:r w:rsidRPr="007711B4">
        <w:rPr>
          <w:rFonts w:ascii="標楷體" w:eastAsia="標楷體" w:hAnsi="標楷體" w:hint="eastAsia"/>
          <w:kern w:val="0"/>
        </w:rPr>
        <w:t xml:space="preserve">                         103</w:t>
      </w:r>
      <w:r w:rsidRPr="007711B4">
        <w:rPr>
          <w:rFonts w:ascii="標楷體" w:eastAsia="標楷體" w:hAnsi="標楷體"/>
          <w:kern w:val="0"/>
        </w:rPr>
        <w:t>.0</w:t>
      </w:r>
      <w:r w:rsidRPr="007711B4">
        <w:rPr>
          <w:rFonts w:ascii="標楷體" w:eastAsia="標楷體" w:hAnsi="標楷體" w:hint="eastAsia"/>
          <w:kern w:val="0"/>
        </w:rPr>
        <w:t>6</w:t>
      </w:r>
      <w:r w:rsidRPr="007711B4">
        <w:rPr>
          <w:rFonts w:ascii="標楷體" w:eastAsia="標楷體" w:hAnsi="標楷體"/>
          <w:kern w:val="0"/>
        </w:rPr>
        <w:t>.</w:t>
      </w:r>
      <w:r w:rsidRPr="007711B4">
        <w:rPr>
          <w:rFonts w:ascii="標楷體" w:eastAsia="標楷體" w:hAnsi="標楷體" w:hint="eastAsia"/>
          <w:kern w:val="0"/>
        </w:rPr>
        <w:t>30校務會議通過</w:t>
      </w:r>
    </w:p>
    <w:p w:rsidR="00D0235E" w:rsidRPr="007711B4" w:rsidRDefault="00D0235E" w:rsidP="00D0235E">
      <w:pPr>
        <w:spacing w:line="400" w:lineRule="exact"/>
        <w:ind w:left="833" w:rightChars="-52" w:right="-125" w:hangingChars="347" w:hanging="833"/>
        <w:jc w:val="both"/>
        <w:rPr>
          <w:rFonts w:ascii="標楷體" w:eastAsia="標楷體" w:hAnsi="標楷體"/>
        </w:rPr>
      </w:pPr>
      <w:r w:rsidRPr="007711B4">
        <w:rPr>
          <w:rFonts w:ascii="標楷體" w:eastAsia="標楷體" w:hAnsi="標楷體" w:hint="eastAsia"/>
        </w:rPr>
        <w:t>一、本要點依臺北市國民中學學生獎懲準則第十六條訂定之。</w:t>
      </w:r>
    </w:p>
    <w:p w:rsidR="00D0235E" w:rsidRPr="007711B4" w:rsidRDefault="00D0235E" w:rsidP="00D0235E">
      <w:pPr>
        <w:spacing w:line="400" w:lineRule="exact"/>
        <w:ind w:left="833" w:rightChars="2" w:right="5" w:hangingChars="347" w:hanging="833"/>
        <w:jc w:val="both"/>
        <w:rPr>
          <w:rFonts w:ascii="標楷體" w:eastAsia="標楷體" w:hAnsi="標楷體"/>
        </w:rPr>
      </w:pPr>
      <w:r w:rsidRPr="007711B4">
        <w:rPr>
          <w:rFonts w:ascii="標楷體" w:eastAsia="標楷體" w:hAnsi="標楷體" w:hint="eastAsia"/>
        </w:rPr>
        <w:t>二、本校學生（以下簡稱學生）之獎懲，除法令另有規定者外，悉依本要點之規定辦理。</w:t>
      </w:r>
    </w:p>
    <w:p w:rsidR="00D0235E" w:rsidRPr="007711B4" w:rsidRDefault="00D0235E" w:rsidP="00D0235E">
      <w:pPr>
        <w:spacing w:line="400" w:lineRule="exact"/>
        <w:ind w:left="833" w:rightChars="-52" w:right="-125" w:hangingChars="347" w:hanging="833"/>
        <w:jc w:val="both"/>
        <w:rPr>
          <w:rFonts w:ascii="標楷體" w:eastAsia="標楷體" w:hAnsi="標楷體"/>
        </w:rPr>
      </w:pPr>
      <w:r w:rsidRPr="007711B4">
        <w:rPr>
          <w:rFonts w:ascii="標楷體" w:eastAsia="標楷體" w:hAnsi="標楷體" w:hint="eastAsia"/>
        </w:rPr>
        <w:t>三、學生之獎懲應依下列規定辦理：</w:t>
      </w:r>
    </w:p>
    <w:p w:rsidR="00D0235E" w:rsidRPr="007711B4" w:rsidRDefault="00D0235E" w:rsidP="00D0235E">
      <w:pPr>
        <w:spacing w:line="400" w:lineRule="exact"/>
        <w:ind w:leftChars="116" w:left="998" w:hangingChars="300" w:hanging="720"/>
        <w:jc w:val="both"/>
        <w:rPr>
          <w:rFonts w:ascii="標楷體" w:eastAsia="標楷體" w:hAnsi="標楷體"/>
        </w:rPr>
      </w:pPr>
      <w:r w:rsidRPr="007711B4">
        <w:rPr>
          <w:rFonts w:ascii="標楷體" w:eastAsia="標楷體" w:hAnsi="標楷體" w:hint="eastAsia"/>
        </w:rPr>
        <w:t>（一）學生行為之獎懲應審酌下列情形，以為獎懲輕重之標準，必要時得酌予變更獎懲標準。</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1.</w:t>
      </w:r>
      <w:r w:rsidRPr="007711B4">
        <w:rPr>
          <w:rFonts w:ascii="標楷體" w:eastAsia="標楷體" w:hAnsi="標楷體" w:hint="eastAsia"/>
        </w:rPr>
        <w:t>動機與目的。</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2.</w:t>
      </w:r>
      <w:r w:rsidRPr="007711B4">
        <w:rPr>
          <w:rFonts w:ascii="標楷體" w:eastAsia="標楷體" w:hAnsi="標楷體" w:hint="eastAsia"/>
        </w:rPr>
        <w:t>態度與手段。</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3.</w:t>
      </w:r>
      <w:r w:rsidRPr="007711B4">
        <w:rPr>
          <w:rFonts w:ascii="標楷體" w:eastAsia="標楷體" w:hAnsi="標楷體" w:hint="eastAsia"/>
        </w:rPr>
        <w:t>平時之表現。</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4.</w:t>
      </w:r>
      <w:r w:rsidRPr="007711B4">
        <w:rPr>
          <w:rFonts w:ascii="標楷體" w:eastAsia="標楷體" w:hAnsi="標楷體" w:hint="eastAsia"/>
        </w:rPr>
        <w:t>初犯或累犯。</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5.</w:t>
      </w:r>
      <w:r w:rsidRPr="007711B4">
        <w:rPr>
          <w:rFonts w:ascii="標楷體" w:eastAsia="標楷體" w:hAnsi="標楷體" w:hint="eastAsia"/>
        </w:rPr>
        <w:t>行為後之表現。</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6.</w:t>
      </w:r>
      <w:r w:rsidRPr="007711B4">
        <w:rPr>
          <w:rFonts w:ascii="標楷體" w:eastAsia="標楷體" w:hAnsi="標楷體" w:hint="eastAsia"/>
        </w:rPr>
        <w:t>年齡之長幼。</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7.</w:t>
      </w:r>
      <w:r w:rsidRPr="007711B4">
        <w:rPr>
          <w:rFonts w:ascii="標楷體" w:eastAsia="標楷體" w:hAnsi="標楷體" w:hint="eastAsia"/>
        </w:rPr>
        <w:t>智商之高低。</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8.</w:t>
      </w:r>
      <w:r w:rsidRPr="007711B4">
        <w:rPr>
          <w:rFonts w:ascii="標楷體" w:eastAsia="標楷體" w:hAnsi="標楷體" w:hint="eastAsia"/>
        </w:rPr>
        <w:t>行為之影響。</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9.</w:t>
      </w:r>
      <w:r w:rsidRPr="007711B4">
        <w:rPr>
          <w:rFonts w:ascii="標楷體" w:eastAsia="標楷體" w:hAnsi="標楷體" w:hint="eastAsia"/>
        </w:rPr>
        <w:t>家庭之因素。</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10.</w:t>
      </w:r>
      <w:r w:rsidRPr="007711B4">
        <w:rPr>
          <w:rFonts w:ascii="標楷體" w:eastAsia="標楷體" w:hAnsi="標楷體" w:hint="eastAsia"/>
        </w:rPr>
        <w:t>身心之狀況。</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11.</w:t>
      </w:r>
      <w:r w:rsidRPr="007711B4">
        <w:rPr>
          <w:rFonts w:ascii="標楷體" w:eastAsia="標楷體" w:hAnsi="標楷體" w:hint="eastAsia"/>
        </w:rPr>
        <w:t>其他足以影響行為發生之因素。</w:t>
      </w:r>
    </w:p>
    <w:p w:rsidR="00D0235E" w:rsidRPr="007711B4" w:rsidRDefault="00D0235E" w:rsidP="00D0235E">
      <w:pPr>
        <w:spacing w:line="400" w:lineRule="exact"/>
        <w:ind w:leftChars="116" w:left="998" w:hangingChars="300" w:hanging="720"/>
        <w:jc w:val="both"/>
        <w:rPr>
          <w:rFonts w:ascii="標楷體" w:eastAsia="標楷體" w:hAnsi="標楷體"/>
        </w:rPr>
      </w:pPr>
      <w:r w:rsidRPr="007711B4">
        <w:rPr>
          <w:rFonts w:ascii="標楷體" w:eastAsia="標楷體" w:hAnsi="標楷體" w:hint="eastAsia"/>
        </w:rPr>
        <w:t>（二）獎懲作用旨在鼓勵或糾正學生之行為，培養學生優良之品德，獎懲之實施應依下列原則：</w:t>
      </w:r>
    </w:p>
    <w:p w:rsidR="00D0235E" w:rsidRPr="007711B4" w:rsidRDefault="00D0235E" w:rsidP="00D0235E">
      <w:pPr>
        <w:tabs>
          <w:tab w:val="left" w:pos="1440"/>
        </w:tabs>
        <w:snapToGrid w:val="0"/>
        <w:spacing w:line="400" w:lineRule="exact"/>
        <w:ind w:firstLineChars="400" w:firstLine="960"/>
        <w:jc w:val="both"/>
        <w:rPr>
          <w:rFonts w:ascii="標楷體" w:eastAsia="標楷體" w:hAnsi="標楷體" w:cs="Arial"/>
          <w:kern w:val="0"/>
        </w:rPr>
      </w:pPr>
      <w:r w:rsidRPr="007711B4">
        <w:rPr>
          <w:rFonts w:ascii="標楷體" w:eastAsia="標楷體" w:hAnsi="標楷體"/>
        </w:rPr>
        <w:t>1.</w:t>
      </w:r>
      <w:r w:rsidRPr="007711B4">
        <w:rPr>
          <w:rFonts w:ascii="標楷體" w:eastAsia="標楷體" w:hAnsi="標楷體" w:cs="Arial" w:hint="eastAsia"/>
          <w:kern w:val="0"/>
        </w:rPr>
        <w:t>尊重學生人格尊嚴。</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2.</w:t>
      </w:r>
      <w:r w:rsidRPr="007711B4">
        <w:rPr>
          <w:rFonts w:ascii="標楷體" w:eastAsia="標楷體" w:hAnsi="標楷體" w:cs="Arial" w:hint="eastAsia"/>
          <w:kern w:val="0"/>
        </w:rPr>
        <w:t>重視學生個別差異。</w:t>
      </w:r>
    </w:p>
    <w:p w:rsidR="00D0235E" w:rsidRPr="007711B4" w:rsidRDefault="00D0235E" w:rsidP="00D0235E">
      <w:pPr>
        <w:snapToGrid w:val="0"/>
        <w:spacing w:line="400" w:lineRule="exact"/>
        <w:ind w:firstLineChars="400" w:firstLine="960"/>
        <w:jc w:val="both"/>
        <w:rPr>
          <w:rFonts w:ascii="標楷體" w:eastAsia="標楷體" w:hAnsi="標楷體" w:cs="Arial"/>
          <w:kern w:val="0"/>
        </w:rPr>
      </w:pPr>
      <w:r w:rsidRPr="007711B4">
        <w:rPr>
          <w:rFonts w:ascii="標楷體" w:eastAsia="標楷體" w:hAnsi="標楷體"/>
        </w:rPr>
        <w:t>3.</w:t>
      </w:r>
      <w:r w:rsidRPr="007711B4">
        <w:rPr>
          <w:rFonts w:ascii="標楷體" w:eastAsia="標楷體" w:hAnsi="標楷體" w:cs="Arial" w:hint="eastAsia"/>
          <w:kern w:val="0"/>
        </w:rPr>
        <w:t>配合學生心智發展需求。</w:t>
      </w:r>
    </w:p>
    <w:p w:rsidR="00D0235E" w:rsidRPr="007711B4" w:rsidRDefault="00D0235E" w:rsidP="00D0235E">
      <w:pPr>
        <w:snapToGrid w:val="0"/>
        <w:spacing w:line="400" w:lineRule="exact"/>
        <w:ind w:firstLineChars="400" w:firstLine="960"/>
        <w:jc w:val="both"/>
        <w:rPr>
          <w:rFonts w:ascii="標楷體" w:eastAsia="標楷體" w:hAnsi="標楷體" w:cs="Arial"/>
          <w:kern w:val="0"/>
        </w:rPr>
      </w:pPr>
      <w:r w:rsidRPr="007711B4">
        <w:rPr>
          <w:rFonts w:ascii="標楷體" w:eastAsia="標楷體" w:hAnsi="標楷體"/>
        </w:rPr>
        <w:t>4.</w:t>
      </w:r>
      <w:r w:rsidRPr="007711B4">
        <w:rPr>
          <w:rFonts w:ascii="標楷體" w:eastAsia="標楷體" w:hAnsi="標楷體" w:cs="Arial" w:hint="eastAsia"/>
          <w:kern w:val="0"/>
        </w:rPr>
        <w:t>維護學生受教權益。</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lastRenderedPageBreak/>
        <w:t>5.</w:t>
      </w:r>
      <w:r w:rsidRPr="007711B4">
        <w:rPr>
          <w:rFonts w:ascii="標楷體" w:eastAsia="標楷體" w:hAnsi="標楷體" w:cs="Arial" w:hint="eastAsia"/>
          <w:kern w:val="0"/>
        </w:rPr>
        <w:t>符合教育目的。</w:t>
      </w:r>
    </w:p>
    <w:p w:rsidR="00D0235E" w:rsidRPr="007711B4" w:rsidRDefault="00D0235E" w:rsidP="00D0235E">
      <w:pPr>
        <w:snapToGrid w:val="0"/>
        <w:spacing w:line="400" w:lineRule="exact"/>
        <w:ind w:firstLineChars="400" w:firstLine="960"/>
        <w:jc w:val="both"/>
        <w:rPr>
          <w:rFonts w:ascii="標楷體" w:eastAsia="標楷體" w:hAnsi="標楷體" w:cs="Arial"/>
          <w:kern w:val="0"/>
        </w:rPr>
      </w:pPr>
      <w:r w:rsidRPr="007711B4">
        <w:rPr>
          <w:rFonts w:ascii="標楷體" w:eastAsia="標楷體" w:hAnsi="標楷體"/>
        </w:rPr>
        <w:t>6.</w:t>
      </w:r>
      <w:r w:rsidRPr="007711B4">
        <w:rPr>
          <w:rFonts w:ascii="標楷體" w:eastAsia="標楷體" w:hAnsi="標楷體" w:cs="Arial" w:hint="eastAsia"/>
          <w:kern w:val="0"/>
        </w:rPr>
        <w:t>啟發學生反省與自治能力。</w:t>
      </w:r>
    </w:p>
    <w:p w:rsidR="00D0235E" w:rsidRPr="007711B4" w:rsidRDefault="00D0235E" w:rsidP="00D0235E">
      <w:pPr>
        <w:snapToGrid w:val="0"/>
        <w:spacing w:line="400" w:lineRule="exact"/>
        <w:ind w:firstLineChars="400" w:firstLine="960"/>
        <w:jc w:val="both"/>
        <w:rPr>
          <w:rFonts w:ascii="標楷體" w:eastAsia="標楷體" w:hAnsi="標楷體" w:cs="Arial"/>
          <w:kern w:val="0"/>
        </w:rPr>
      </w:pPr>
      <w:r w:rsidRPr="007711B4">
        <w:rPr>
          <w:rFonts w:ascii="標楷體" w:eastAsia="標楷體" w:hAnsi="標楷體"/>
        </w:rPr>
        <w:t>7.</w:t>
      </w:r>
      <w:r w:rsidRPr="007711B4">
        <w:rPr>
          <w:rFonts w:ascii="標楷體" w:eastAsia="標楷體" w:hAnsi="標楷體" w:cs="Arial" w:hint="eastAsia"/>
          <w:kern w:val="0"/>
        </w:rPr>
        <w:t>不因個人或少數人錯誤而懲罰全體學生。</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8.</w:t>
      </w:r>
      <w:r w:rsidRPr="007711B4">
        <w:rPr>
          <w:rFonts w:ascii="標楷體" w:eastAsia="標楷體" w:hAnsi="標楷體" w:hint="eastAsia"/>
        </w:rPr>
        <w:t>獎勵多於懲罰。</w:t>
      </w:r>
      <w:r w:rsidRPr="007711B4">
        <w:rPr>
          <w:rFonts w:ascii="標楷體" w:eastAsia="標楷體" w:hAnsi="標楷體"/>
        </w:rPr>
        <w:t xml:space="preserve"> </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9.</w:t>
      </w:r>
      <w:r w:rsidRPr="007711B4">
        <w:rPr>
          <w:rFonts w:ascii="標楷體" w:eastAsia="標楷體" w:hAnsi="標楷體" w:hint="eastAsia"/>
        </w:rPr>
        <w:t>輔導先於懲罰。</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10.</w:t>
      </w:r>
      <w:r w:rsidRPr="007711B4">
        <w:rPr>
          <w:rFonts w:ascii="標楷體" w:eastAsia="標楷體" w:hAnsi="標楷體" w:hint="eastAsia"/>
        </w:rPr>
        <w:t>公開獎勵、審慎懲罰。</w:t>
      </w:r>
      <w:r w:rsidRPr="007711B4">
        <w:rPr>
          <w:rFonts w:ascii="標楷體" w:eastAsia="標楷體" w:hAnsi="標楷體"/>
        </w:rPr>
        <w:t xml:space="preserve">                                                                                                                                 </w:t>
      </w:r>
    </w:p>
    <w:p w:rsidR="00D0235E" w:rsidRPr="007711B4" w:rsidRDefault="00D0235E" w:rsidP="00D0235E">
      <w:pPr>
        <w:spacing w:line="400" w:lineRule="exact"/>
        <w:jc w:val="both"/>
        <w:rPr>
          <w:rFonts w:ascii="標楷體" w:eastAsia="標楷體" w:hAnsi="標楷體"/>
        </w:rPr>
      </w:pPr>
      <w:r w:rsidRPr="007711B4">
        <w:rPr>
          <w:rFonts w:ascii="標楷體" w:eastAsia="標楷體" w:hAnsi="標楷體" w:hint="eastAsia"/>
        </w:rPr>
        <w:t>四、學生之獎勵與懲罰，其類別如下：</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（一）獎勵</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1.</w:t>
      </w:r>
      <w:r w:rsidRPr="007711B4">
        <w:rPr>
          <w:rFonts w:ascii="標楷體" w:eastAsia="標楷體" w:hAnsi="標楷體" w:hint="eastAsia"/>
        </w:rPr>
        <w:t>嘉勉或榮譽卡核章獎勵。</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2.</w:t>
      </w:r>
      <w:r w:rsidRPr="007711B4">
        <w:rPr>
          <w:rFonts w:ascii="標楷體" w:eastAsia="標楷體" w:hAnsi="標楷體" w:hint="eastAsia"/>
        </w:rPr>
        <w:t>嘉獎。</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3.</w:t>
      </w:r>
      <w:r w:rsidRPr="007711B4">
        <w:rPr>
          <w:rFonts w:ascii="標楷體" w:eastAsia="標楷體" w:hAnsi="標楷體" w:hint="eastAsia"/>
        </w:rPr>
        <w:t>小功。</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4.</w:t>
      </w:r>
      <w:r w:rsidRPr="007711B4">
        <w:rPr>
          <w:rFonts w:ascii="標楷體" w:eastAsia="標楷體" w:hAnsi="標楷體" w:hint="eastAsia"/>
        </w:rPr>
        <w:t>大功。</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5.</w:t>
      </w:r>
      <w:r w:rsidRPr="007711B4">
        <w:rPr>
          <w:rFonts w:ascii="標楷體" w:eastAsia="標楷體" w:hAnsi="標楷體" w:hint="eastAsia"/>
        </w:rPr>
        <w:t>特別獎勵</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（二）懲罰</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1.</w:t>
      </w:r>
      <w:r w:rsidRPr="007711B4">
        <w:rPr>
          <w:rFonts w:ascii="標楷體" w:eastAsia="標楷體" w:hAnsi="標楷體" w:hint="eastAsia"/>
        </w:rPr>
        <w:t>訓誡。</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2.</w:t>
      </w:r>
      <w:r w:rsidRPr="007711B4">
        <w:rPr>
          <w:rFonts w:ascii="標楷體" w:eastAsia="標楷體" w:hAnsi="標楷體" w:hint="eastAsia"/>
        </w:rPr>
        <w:t>警告。</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3.</w:t>
      </w:r>
      <w:r w:rsidRPr="007711B4">
        <w:rPr>
          <w:rFonts w:ascii="標楷體" w:eastAsia="標楷體" w:hAnsi="標楷體" w:hint="eastAsia"/>
        </w:rPr>
        <w:t>小過。</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4.</w:t>
      </w:r>
      <w:r w:rsidRPr="007711B4">
        <w:rPr>
          <w:rFonts w:ascii="標楷體" w:eastAsia="標楷體" w:hAnsi="標楷體" w:hint="eastAsia"/>
        </w:rPr>
        <w:t>大過。</w:t>
      </w:r>
    </w:p>
    <w:p w:rsidR="00D0235E" w:rsidRPr="007711B4" w:rsidRDefault="00D0235E" w:rsidP="00D0235E">
      <w:pPr>
        <w:spacing w:line="400" w:lineRule="exact"/>
        <w:ind w:firstLineChars="400" w:firstLine="960"/>
        <w:jc w:val="both"/>
        <w:rPr>
          <w:rFonts w:ascii="標楷體" w:eastAsia="標楷體" w:hAnsi="標楷體"/>
        </w:rPr>
      </w:pPr>
      <w:r w:rsidRPr="007711B4">
        <w:rPr>
          <w:rFonts w:ascii="標楷體" w:eastAsia="標楷體" w:hAnsi="標楷體"/>
        </w:rPr>
        <w:t>5.</w:t>
      </w:r>
      <w:r w:rsidRPr="007711B4">
        <w:rPr>
          <w:rFonts w:ascii="標楷體" w:eastAsia="標楷體" w:hAnsi="標楷體" w:hint="eastAsia"/>
        </w:rPr>
        <w:t>特別處置。</w:t>
      </w:r>
    </w:p>
    <w:p w:rsidR="00D0235E" w:rsidRPr="007711B4" w:rsidRDefault="00D0235E" w:rsidP="00D0235E">
      <w:pPr>
        <w:spacing w:line="400" w:lineRule="exact"/>
        <w:ind w:left="833" w:hangingChars="347" w:hanging="833"/>
        <w:jc w:val="both"/>
        <w:rPr>
          <w:rFonts w:ascii="標楷體" w:eastAsia="標楷體" w:hAnsi="標楷體"/>
        </w:rPr>
      </w:pPr>
      <w:r w:rsidRPr="007711B4">
        <w:rPr>
          <w:rFonts w:ascii="標楷體" w:eastAsia="標楷體" w:hAnsi="標楷體" w:hint="eastAsia"/>
        </w:rPr>
        <w:t>五、凡學生有良好之表現，未達嘉獎以上之獎勵，應予當面口頭嘉勉，並由有關教師列入紀錄。</w:t>
      </w:r>
    </w:p>
    <w:p w:rsidR="00D0235E" w:rsidRPr="007711B4" w:rsidRDefault="00D0235E" w:rsidP="00D0235E">
      <w:pPr>
        <w:spacing w:line="400" w:lineRule="exact"/>
        <w:ind w:left="833" w:hangingChars="347" w:hanging="833"/>
        <w:jc w:val="both"/>
        <w:rPr>
          <w:rFonts w:ascii="標楷體" w:eastAsia="標楷體" w:hAnsi="標楷體"/>
        </w:rPr>
      </w:pPr>
      <w:r w:rsidRPr="007711B4">
        <w:rPr>
          <w:rFonts w:ascii="標楷體" w:eastAsia="標楷體" w:hAnsi="標楷體" w:hint="eastAsia"/>
        </w:rPr>
        <w:t>六、學生有下列情形之一者，應予嘉獎：</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（一）禮節周到，足為同學模範者。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（二）參與團體活動，有良好表現者。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（三）拾物不昧，其價值輕微者。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（四）與同學合作互助者。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（五）服務公勤或擔任各級幹部負責盡職者。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（六）主動為公服務者。</w:t>
      </w:r>
    </w:p>
    <w:p w:rsidR="00D0235E" w:rsidRPr="007711B4" w:rsidRDefault="00D0235E" w:rsidP="00D0235E">
      <w:pPr>
        <w:spacing w:line="400" w:lineRule="exact"/>
        <w:ind w:rightChars="-31" w:right="-74" w:firstLineChars="100" w:firstLine="240"/>
        <w:jc w:val="both"/>
        <w:rPr>
          <w:rFonts w:ascii="標楷體" w:eastAsia="標楷體" w:hAnsi="標楷體"/>
        </w:rPr>
      </w:pPr>
      <w:r w:rsidRPr="007711B4">
        <w:rPr>
          <w:rFonts w:ascii="標楷體" w:eastAsia="標楷體" w:hAnsi="標楷體" w:hint="eastAsia"/>
        </w:rPr>
        <w:t>（七）勸導同學向上者。</w:t>
      </w:r>
    </w:p>
    <w:p w:rsidR="00D0235E" w:rsidRPr="007711B4" w:rsidRDefault="00D0235E" w:rsidP="00D0235E">
      <w:pPr>
        <w:spacing w:line="400" w:lineRule="exact"/>
        <w:ind w:rightChars="-37" w:right="-89" w:firstLineChars="100" w:firstLine="240"/>
        <w:jc w:val="both"/>
        <w:rPr>
          <w:rFonts w:ascii="標楷體" w:eastAsia="標楷體" w:hAnsi="標楷體"/>
        </w:rPr>
      </w:pPr>
      <w:r w:rsidRPr="007711B4">
        <w:rPr>
          <w:rFonts w:ascii="標楷體" w:eastAsia="標楷體" w:hAnsi="標楷體" w:hint="eastAsia"/>
        </w:rPr>
        <w:t>（八）參加體育活動具有運動精神、運動道德，表現優良者。</w:t>
      </w:r>
    </w:p>
    <w:p w:rsidR="00D0235E" w:rsidRPr="007711B4" w:rsidRDefault="00D0235E" w:rsidP="00D0235E">
      <w:pPr>
        <w:spacing w:line="400" w:lineRule="exact"/>
        <w:ind w:rightChars="-42" w:right="-101" w:firstLineChars="100" w:firstLine="240"/>
        <w:jc w:val="both"/>
        <w:rPr>
          <w:rFonts w:ascii="標楷體" w:eastAsia="標楷體" w:hAnsi="標楷體"/>
        </w:rPr>
      </w:pPr>
      <w:r w:rsidRPr="007711B4">
        <w:rPr>
          <w:rFonts w:ascii="標楷體" w:eastAsia="標楷體" w:hAnsi="標楷體" w:hint="eastAsia"/>
        </w:rPr>
        <w:t>（九）領導同學為團體服務者。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（十）愛護公物，有具體事實者。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（十一）生活言行較前進步，有事實表現者。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（十二）能主動讓座、扶助尊長、老弱、婦孺者。</w:t>
      </w:r>
    </w:p>
    <w:p w:rsidR="00D0235E" w:rsidRPr="007711B4" w:rsidRDefault="00D0235E" w:rsidP="00D0235E">
      <w:pPr>
        <w:spacing w:line="400" w:lineRule="exact"/>
        <w:ind w:rightChars="-25" w:right="-60" w:firstLineChars="100" w:firstLine="240"/>
        <w:jc w:val="both"/>
        <w:rPr>
          <w:rFonts w:ascii="標楷體" w:eastAsia="標楷體" w:hAnsi="標楷體"/>
        </w:rPr>
      </w:pPr>
      <w:r w:rsidRPr="007711B4">
        <w:rPr>
          <w:rFonts w:ascii="標楷體" w:eastAsia="標楷體" w:hAnsi="標楷體" w:hint="eastAsia"/>
        </w:rPr>
        <w:t>（十三）代表學校參加對外活動，表現優良者。</w:t>
      </w:r>
    </w:p>
    <w:p w:rsidR="00D0235E" w:rsidRPr="007711B4" w:rsidRDefault="00D0235E" w:rsidP="00D0235E">
      <w:pPr>
        <w:spacing w:line="400" w:lineRule="exact"/>
        <w:ind w:rightChars="-25" w:right="-60" w:firstLineChars="100" w:firstLine="240"/>
        <w:jc w:val="both"/>
        <w:rPr>
          <w:rFonts w:ascii="標楷體" w:eastAsia="標楷體" w:hAnsi="標楷體"/>
        </w:rPr>
      </w:pPr>
      <w:r w:rsidRPr="007711B4">
        <w:rPr>
          <w:rFonts w:ascii="標楷體" w:eastAsia="標楷體" w:hAnsi="標楷體" w:hint="eastAsia"/>
        </w:rPr>
        <w:t>（十四）其他優良行為合予嘉獎者。</w:t>
      </w:r>
    </w:p>
    <w:p w:rsidR="00D0235E" w:rsidRPr="007711B4" w:rsidRDefault="00D0235E" w:rsidP="00D0235E">
      <w:pPr>
        <w:spacing w:line="400" w:lineRule="exact"/>
        <w:ind w:left="833" w:hangingChars="347" w:hanging="833"/>
        <w:jc w:val="both"/>
        <w:rPr>
          <w:rFonts w:ascii="標楷體" w:eastAsia="標楷體" w:hAnsi="標楷體"/>
        </w:rPr>
      </w:pPr>
      <w:r w:rsidRPr="007711B4">
        <w:rPr>
          <w:rFonts w:ascii="標楷體" w:eastAsia="標楷體" w:hAnsi="標楷體" w:hint="eastAsia"/>
        </w:rPr>
        <w:t>七、學生有下列情形之一者，應予小功：</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（一）代表學校參加對外活動，表現優良並能獲獎者。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（二）行為端正足以表現校風，有具體事實者。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lastRenderedPageBreak/>
        <w:t>（三）擔任各級幹部，負責盡職表現優良者。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（四）愛護公物使團體利益不受損害者。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（五）倡導正當課餘活動表現優良者。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（六）愛國愛校，有具體表現者。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（七）熱心公益活動，有具體表現者。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（八）見義勇為能維護團體或同學利益者。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（九）敬老扶幼，有特殊具體事實表現者。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（十）檢舉弊害經查明屬實者。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（十一）拾物不昧，其價值貴重者。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（十二）參加各種服務表現優良者。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（十三）維護團體秩序表現良好者。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（十四）其他優良行為合予小功者。</w:t>
      </w:r>
    </w:p>
    <w:p w:rsidR="00D0235E" w:rsidRPr="007711B4" w:rsidRDefault="00D0235E" w:rsidP="00D0235E">
      <w:pPr>
        <w:spacing w:line="400" w:lineRule="exact"/>
        <w:ind w:left="833" w:hangingChars="347" w:hanging="833"/>
        <w:jc w:val="both"/>
        <w:rPr>
          <w:rFonts w:ascii="標楷體" w:eastAsia="標楷體" w:hAnsi="標楷體"/>
        </w:rPr>
      </w:pPr>
      <w:r w:rsidRPr="007711B4">
        <w:rPr>
          <w:rFonts w:ascii="標楷體" w:eastAsia="標楷體" w:hAnsi="標楷體" w:hint="eastAsia"/>
        </w:rPr>
        <w:t>八、學生有下列情形之一者，應予大功：</w:t>
      </w:r>
    </w:p>
    <w:p w:rsidR="00D0235E" w:rsidRPr="007711B4" w:rsidRDefault="00D0235E" w:rsidP="00D0235E">
      <w:pPr>
        <w:spacing w:line="400" w:lineRule="exact"/>
        <w:ind w:leftChars="116" w:left="871" w:hangingChars="247" w:hanging="593"/>
        <w:jc w:val="both"/>
        <w:rPr>
          <w:rFonts w:ascii="標楷體" w:eastAsia="標楷體" w:hAnsi="標楷體"/>
        </w:rPr>
      </w:pPr>
      <w:r w:rsidRPr="007711B4">
        <w:rPr>
          <w:rFonts w:ascii="標楷體" w:eastAsia="標楷體" w:hAnsi="標楷體" w:hint="eastAsia"/>
        </w:rPr>
        <w:t>（一）提供優良建議，並能率先力行，增進校譽者。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（二）愛護學校或同學確有特殊事實表現，增進校譽者。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（三）代表學校參加對外比賽，表現優良且成績優異者。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（四）參加各種服務表現特優者。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（五）檢舉重大弊害，經查明屬實者。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（六）拾物不昧，其價值特別貴重者。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（七）其他優良行為合予大功者。</w:t>
      </w:r>
    </w:p>
    <w:p w:rsidR="00D0235E" w:rsidRPr="007711B4" w:rsidRDefault="00D0235E" w:rsidP="00D0235E">
      <w:pPr>
        <w:spacing w:line="400" w:lineRule="exact"/>
        <w:ind w:left="833" w:hangingChars="347" w:hanging="833"/>
        <w:rPr>
          <w:rFonts w:ascii="標楷體" w:eastAsia="標楷體" w:hAnsi="標楷體"/>
        </w:rPr>
      </w:pPr>
      <w:r w:rsidRPr="007711B4">
        <w:rPr>
          <w:rFonts w:ascii="標楷體" w:eastAsia="標楷體" w:hAnsi="標楷體" w:hint="eastAsia"/>
        </w:rPr>
        <w:t>九、學生有下列情形之一者，應予特別獎勵：</w:t>
      </w:r>
    </w:p>
    <w:p w:rsidR="00D0235E" w:rsidRPr="007711B4" w:rsidRDefault="00D0235E" w:rsidP="00D0235E">
      <w:pPr>
        <w:spacing w:line="400" w:lineRule="exact"/>
        <w:ind w:firstLineChars="100" w:firstLine="240"/>
        <w:rPr>
          <w:rFonts w:ascii="標楷體" w:eastAsia="標楷體" w:hAnsi="標楷體"/>
        </w:rPr>
      </w:pPr>
      <w:r w:rsidRPr="007711B4">
        <w:rPr>
          <w:rFonts w:ascii="標楷體" w:eastAsia="標楷體" w:hAnsi="標楷體" w:hint="eastAsia"/>
        </w:rPr>
        <w:t>（一）同一學年度內，記滿三大功後，復因功合於大功之事實者。</w:t>
      </w:r>
    </w:p>
    <w:p w:rsidR="00D0235E" w:rsidRPr="007711B4" w:rsidRDefault="00D0235E" w:rsidP="00D0235E">
      <w:pPr>
        <w:spacing w:line="400" w:lineRule="exact"/>
        <w:ind w:firstLineChars="100" w:firstLine="240"/>
        <w:rPr>
          <w:rFonts w:ascii="標楷體" w:eastAsia="標楷體" w:hAnsi="標楷體"/>
        </w:rPr>
      </w:pPr>
      <w:r w:rsidRPr="007711B4">
        <w:rPr>
          <w:rFonts w:ascii="標楷體" w:eastAsia="標楷體" w:hAnsi="標楷體" w:hint="eastAsia"/>
        </w:rPr>
        <w:t>（二）長期表現孝敬父母，尊敬師長，友愛兄弟姐妹或同學，有特殊事實者。</w:t>
      </w:r>
    </w:p>
    <w:p w:rsidR="00D0235E" w:rsidRPr="007711B4" w:rsidRDefault="00D0235E" w:rsidP="00D0235E">
      <w:pPr>
        <w:spacing w:line="400" w:lineRule="exact"/>
        <w:ind w:firstLineChars="100" w:firstLine="240"/>
        <w:rPr>
          <w:rFonts w:ascii="標楷體" w:eastAsia="標楷體" w:hAnsi="標楷體"/>
        </w:rPr>
      </w:pPr>
      <w:r w:rsidRPr="007711B4">
        <w:rPr>
          <w:rFonts w:ascii="標楷體" w:eastAsia="標楷體" w:hAnsi="標楷體" w:hint="eastAsia"/>
        </w:rPr>
        <w:t>（三）經常幫助別人，善行可嘉足堪表揚者。</w:t>
      </w:r>
    </w:p>
    <w:p w:rsidR="00D0235E" w:rsidRPr="007711B4" w:rsidRDefault="00D0235E" w:rsidP="00D0235E">
      <w:pPr>
        <w:spacing w:line="400" w:lineRule="exact"/>
        <w:ind w:firstLineChars="100" w:firstLine="240"/>
        <w:rPr>
          <w:rFonts w:ascii="標楷體" w:eastAsia="標楷體" w:hAnsi="標楷體"/>
        </w:rPr>
      </w:pPr>
      <w:r w:rsidRPr="007711B4">
        <w:rPr>
          <w:rFonts w:ascii="標楷體" w:eastAsia="標楷體" w:hAnsi="標楷體" w:hint="eastAsia"/>
        </w:rPr>
        <w:t>（四）有特殊義勇行為，並獲得優良之表揚者。</w:t>
      </w:r>
    </w:p>
    <w:p w:rsidR="00D0235E" w:rsidRPr="007711B4" w:rsidRDefault="00D0235E" w:rsidP="00D0235E">
      <w:pPr>
        <w:spacing w:line="400" w:lineRule="exact"/>
        <w:ind w:firstLineChars="100" w:firstLine="240"/>
        <w:rPr>
          <w:rFonts w:ascii="標楷體" w:eastAsia="標楷體" w:hAnsi="標楷體"/>
        </w:rPr>
      </w:pPr>
      <w:r w:rsidRPr="007711B4">
        <w:rPr>
          <w:rFonts w:ascii="標楷體" w:eastAsia="標楷體" w:hAnsi="標楷體" w:hint="eastAsia"/>
        </w:rPr>
        <w:t>（五）有特殊優良行為，足為全校學生之模範者。</w:t>
      </w:r>
    </w:p>
    <w:p w:rsidR="00D0235E" w:rsidRPr="007711B4" w:rsidRDefault="00D0235E" w:rsidP="00D0235E">
      <w:pPr>
        <w:spacing w:line="400" w:lineRule="exact"/>
        <w:ind w:firstLineChars="100" w:firstLine="240"/>
        <w:rPr>
          <w:rFonts w:ascii="標楷體" w:eastAsia="標楷體" w:hAnsi="標楷體"/>
        </w:rPr>
      </w:pPr>
      <w:r w:rsidRPr="007711B4">
        <w:rPr>
          <w:rFonts w:ascii="標楷體" w:eastAsia="標楷體" w:hAnsi="標楷體" w:hint="eastAsia"/>
        </w:rPr>
        <w:t>（六）倡導或響應愛國運動，有優異表現者。</w:t>
      </w:r>
    </w:p>
    <w:p w:rsidR="00D0235E" w:rsidRPr="007711B4" w:rsidRDefault="00D0235E" w:rsidP="00D0235E">
      <w:pPr>
        <w:spacing w:line="400" w:lineRule="exact"/>
        <w:ind w:firstLineChars="100" w:firstLine="240"/>
        <w:rPr>
          <w:rFonts w:ascii="標楷體" w:eastAsia="標楷體" w:hAnsi="標楷體"/>
        </w:rPr>
      </w:pPr>
      <w:r w:rsidRPr="007711B4">
        <w:rPr>
          <w:rFonts w:ascii="標楷體" w:eastAsia="標楷體" w:hAnsi="標楷體" w:hint="eastAsia"/>
        </w:rPr>
        <w:t>（七）揭發不法活動免除不良後果，經查明屬實者。</w:t>
      </w:r>
    </w:p>
    <w:p w:rsidR="00D0235E" w:rsidRPr="007711B4" w:rsidRDefault="00D0235E" w:rsidP="00D0235E">
      <w:pPr>
        <w:snapToGrid w:val="0"/>
        <w:ind w:rightChars="-45" w:right="-108" w:firstLineChars="100" w:firstLine="240"/>
        <w:rPr>
          <w:rFonts w:ascii="標楷體" w:eastAsia="標楷體" w:hAnsi="標楷體"/>
        </w:rPr>
      </w:pPr>
      <w:r w:rsidRPr="007711B4">
        <w:rPr>
          <w:rFonts w:ascii="標楷體" w:eastAsia="標楷體" w:hAnsi="標楷體" w:hint="eastAsia"/>
        </w:rPr>
        <w:t>（八）日常生活表現、學習領域成績特優者。</w:t>
      </w:r>
    </w:p>
    <w:p w:rsidR="00D0235E" w:rsidRPr="007711B4" w:rsidRDefault="00D0235E" w:rsidP="00D0235E">
      <w:pPr>
        <w:snapToGrid w:val="0"/>
        <w:ind w:firstLineChars="100" w:firstLine="240"/>
        <w:rPr>
          <w:rFonts w:ascii="標楷體" w:eastAsia="標楷體" w:hAnsi="標楷體"/>
        </w:rPr>
      </w:pPr>
      <w:r w:rsidRPr="007711B4">
        <w:rPr>
          <w:rFonts w:ascii="標楷體" w:eastAsia="標楷體" w:hAnsi="標楷體" w:hint="eastAsia"/>
        </w:rPr>
        <w:t>（九）其他特殊優良行為合予特別獎勵者。</w:t>
      </w:r>
    </w:p>
    <w:p w:rsidR="00D0235E" w:rsidRPr="007711B4" w:rsidRDefault="00D0235E" w:rsidP="00D0235E">
      <w:pPr>
        <w:snapToGrid w:val="0"/>
        <w:ind w:leftChars="-16" w:left="922" w:hangingChars="400" w:hanging="960"/>
        <w:jc w:val="both"/>
        <w:rPr>
          <w:rFonts w:ascii="標楷體" w:eastAsia="標楷體" w:hAnsi="標楷體"/>
        </w:rPr>
      </w:pPr>
      <w:r w:rsidRPr="007711B4">
        <w:rPr>
          <w:rFonts w:ascii="標楷體" w:eastAsia="標楷體" w:hAnsi="標楷體" w:hint="eastAsia"/>
        </w:rPr>
        <w:t>十、凡學生行為偶犯錯誤情節輕微，未達警告以上之懲罰，可予以下列措施：</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（一）勸導改過或口頭訓誡。</w:t>
      </w:r>
    </w:p>
    <w:p w:rsidR="00D0235E" w:rsidRPr="007711B4" w:rsidRDefault="00D0235E" w:rsidP="00D0235E">
      <w:pPr>
        <w:spacing w:line="400" w:lineRule="exact"/>
        <w:ind w:rightChars="-83" w:right="-199" w:firstLineChars="100" w:firstLine="240"/>
        <w:jc w:val="both"/>
        <w:rPr>
          <w:rFonts w:ascii="標楷體" w:eastAsia="標楷體" w:hAnsi="標楷體"/>
        </w:rPr>
      </w:pPr>
      <w:r w:rsidRPr="007711B4">
        <w:rPr>
          <w:rFonts w:ascii="標楷體" w:eastAsia="標楷體" w:hAnsi="標楷體" w:hint="eastAsia"/>
        </w:rPr>
        <w:t>（二）適當調整或取消參加課程表列以外之活動。</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（三）經父母或監護人同意後，留置學生於課後輔導或參加輔導課程。</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（四）調整座位。</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（五）適當增加額外作業或班務、校務等公益活動。</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（六）要求口頭道歉或寫反省自述表。</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（七）扣減學生日常生活表現成績。</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lastRenderedPageBreak/>
        <w:t>（八）要求賠償所損害之公物或他人物品，並通知父母或監護人辦理。</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（九）要求完成未完成之作業或工作。</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（十）要求靜坐反省。</w:t>
      </w:r>
    </w:p>
    <w:p w:rsidR="00D0235E" w:rsidRPr="007711B4" w:rsidRDefault="00D0235E" w:rsidP="00D0235E">
      <w:pPr>
        <w:widowControl/>
        <w:spacing w:line="400" w:lineRule="exact"/>
        <w:ind w:leftChars="117" w:left="1241" w:hangingChars="400" w:hanging="960"/>
        <w:jc w:val="both"/>
        <w:rPr>
          <w:rFonts w:ascii="標楷體" w:eastAsia="標楷體" w:hAnsi="標楷體"/>
        </w:rPr>
      </w:pPr>
      <w:r w:rsidRPr="007711B4">
        <w:rPr>
          <w:rFonts w:ascii="標楷體" w:eastAsia="標楷體" w:hAnsi="標楷體" w:cs="Arial" w:hint="eastAsia"/>
        </w:rPr>
        <w:t>（十一）</w:t>
      </w:r>
      <w:r w:rsidRPr="007711B4">
        <w:rPr>
          <w:rFonts w:ascii="標楷體" w:eastAsia="標楷體" w:hAnsi="標楷體" w:hint="eastAsia"/>
        </w:rPr>
        <w:t>要求站立反省。但每次不超過一堂課，每日累計不得超過兩小時為原則。</w:t>
      </w:r>
    </w:p>
    <w:p w:rsidR="00D0235E" w:rsidRPr="007711B4" w:rsidRDefault="00D0235E" w:rsidP="00D0235E">
      <w:pPr>
        <w:tabs>
          <w:tab w:val="num" w:pos="1848"/>
        </w:tabs>
        <w:spacing w:line="400" w:lineRule="exact"/>
        <w:ind w:firstLineChars="100" w:firstLine="240"/>
        <w:jc w:val="both"/>
        <w:rPr>
          <w:rFonts w:ascii="標楷體" w:eastAsia="標楷體" w:hAnsi="標楷體"/>
          <w:kern w:val="0"/>
        </w:rPr>
      </w:pPr>
      <w:r w:rsidRPr="007711B4">
        <w:rPr>
          <w:rFonts w:ascii="標楷體" w:eastAsia="標楷體" w:hAnsi="標楷體" w:hint="eastAsia"/>
        </w:rPr>
        <w:t>（十二）</w:t>
      </w:r>
      <w:r w:rsidRPr="007711B4">
        <w:rPr>
          <w:rFonts w:ascii="標楷體" w:eastAsia="標楷體" w:hAnsi="標楷體" w:hint="eastAsia"/>
          <w:kern w:val="0"/>
        </w:rPr>
        <w:t>在教學場所一隅，暫時</w:t>
      </w:r>
      <w:r w:rsidRPr="007711B4">
        <w:rPr>
          <w:rFonts w:ascii="標楷體" w:eastAsia="標楷體" w:hAnsi="標楷體" w:cs="新細明體" w:hint="eastAsia"/>
          <w:kern w:val="0"/>
        </w:rPr>
        <w:t>讓學生</w:t>
      </w:r>
      <w:r w:rsidRPr="007711B4">
        <w:rPr>
          <w:rFonts w:ascii="標楷體" w:eastAsia="標楷體" w:hAnsi="標楷體" w:hint="eastAsia"/>
          <w:kern w:val="0"/>
        </w:rPr>
        <w:t>與其他同學保持適當距離，並以兩堂課為限。</w:t>
      </w:r>
    </w:p>
    <w:p w:rsidR="00D0235E" w:rsidRPr="007711B4" w:rsidRDefault="00D0235E" w:rsidP="00D0235E">
      <w:pPr>
        <w:spacing w:line="400" w:lineRule="exact"/>
        <w:ind w:rightChars="-83" w:right="-199"/>
        <w:jc w:val="both"/>
        <w:rPr>
          <w:rFonts w:ascii="標楷體" w:eastAsia="標楷體" w:hAnsi="標楷體"/>
        </w:rPr>
      </w:pPr>
      <w:r w:rsidRPr="007711B4">
        <w:rPr>
          <w:rFonts w:ascii="標楷體" w:eastAsia="標楷體" w:hAnsi="標楷體" w:hint="eastAsia"/>
        </w:rPr>
        <w:t>十一、學生有下列情形之一者，應予警告</w:t>
      </w:r>
    </w:p>
    <w:p w:rsidR="00D0235E" w:rsidRPr="007711B4" w:rsidRDefault="00D0235E" w:rsidP="00D0235E">
      <w:pPr>
        <w:spacing w:line="400" w:lineRule="exact"/>
        <w:ind w:rightChars="-83" w:right="-199" w:firstLineChars="100" w:firstLine="240"/>
        <w:jc w:val="both"/>
        <w:rPr>
          <w:rFonts w:ascii="標楷體" w:eastAsia="標楷體" w:hAnsi="標楷體"/>
        </w:rPr>
      </w:pPr>
      <w:r w:rsidRPr="007711B4">
        <w:rPr>
          <w:rFonts w:ascii="標楷體" w:eastAsia="標楷體" w:hAnsi="標楷體" w:hint="eastAsia"/>
        </w:rPr>
        <w:t>（一）言行不檢或服裝不整，經糾正不聽者。</w:t>
      </w:r>
    </w:p>
    <w:p w:rsidR="00D0235E" w:rsidRPr="007711B4" w:rsidRDefault="00D0235E" w:rsidP="00D0235E">
      <w:pPr>
        <w:snapToGrid w:val="0"/>
        <w:spacing w:line="400" w:lineRule="exact"/>
        <w:ind w:firstLineChars="100" w:firstLine="240"/>
        <w:jc w:val="both"/>
        <w:rPr>
          <w:rFonts w:ascii="標楷體" w:eastAsia="標楷體" w:hAnsi="標楷體"/>
        </w:rPr>
      </w:pPr>
      <w:r w:rsidRPr="007711B4">
        <w:rPr>
          <w:rFonts w:ascii="標楷體" w:eastAsia="標楷體" w:hAnsi="標楷體" w:hint="eastAsia"/>
        </w:rPr>
        <w:t>（二）與同學吵架，經勸導仍不改正者。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（三）干擾上課秩序，經提醒後仍不改正者。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（四）不按時繳交作業，經催繳無效者。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（五）服務公勤或擔任班級幹部不盡職者。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（六）參加公眾服務或團體活動（如重大集會），無故缺席或未盡責者。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（七）拾物不送招領據為己有，其價值輕微者。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（八）偷閱他人日記、信件或侵犯他人隱私，情節輕微者。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（九）不遵守公共秩序，情節輕微者。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（十）無正當理由，經常性遲到，勸導無效者。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（十一）因過失破壞公物，不主動報告者。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（十二）升旗及各項集合，言語行為不佳者。</w:t>
      </w:r>
    </w:p>
    <w:p w:rsidR="00D0235E" w:rsidRPr="007711B4" w:rsidRDefault="00D0235E" w:rsidP="00D0235E">
      <w:pPr>
        <w:tabs>
          <w:tab w:val="num" w:pos="540"/>
          <w:tab w:val="num" w:pos="720"/>
        </w:tabs>
        <w:spacing w:line="400" w:lineRule="exact"/>
        <w:jc w:val="both"/>
        <w:rPr>
          <w:rFonts w:ascii="標楷體" w:eastAsia="標楷體" w:hAnsi="標楷體"/>
        </w:rPr>
      </w:pPr>
      <w:r w:rsidRPr="007711B4">
        <w:rPr>
          <w:rFonts w:ascii="標楷體" w:eastAsia="標楷體" w:hAnsi="標楷體" w:hint="eastAsia"/>
        </w:rPr>
        <w:t xml:space="preserve">  （十三）</w:t>
      </w:r>
      <w:r w:rsidRPr="007711B4">
        <w:rPr>
          <w:rFonts w:ascii="標楷體" w:eastAsia="標楷體" w:hAnsi="標楷體"/>
        </w:rPr>
        <w:t>經常遲到，經勸導後仍不知改正者。</w:t>
      </w:r>
    </w:p>
    <w:p w:rsidR="00D0235E" w:rsidRPr="007711B4" w:rsidRDefault="00D0235E" w:rsidP="00D0235E">
      <w:pPr>
        <w:spacing w:line="400" w:lineRule="exact"/>
        <w:rPr>
          <w:rFonts w:ascii="標楷體" w:eastAsia="標楷體" w:hAnsi="標楷體"/>
        </w:rPr>
      </w:pPr>
      <w:r w:rsidRPr="007711B4">
        <w:rPr>
          <w:rFonts w:ascii="標楷體" w:eastAsia="標楷體" w:hAnsi="標楷體" w:hint="eastAsia"/>
        </w:rPr>
        <w:t xml:space="preserve">   (十四) </w:t>
      </w:r>
      <w:r w:rsidRPr="007711B4">
        <w:rPr>
          <w:rFonts w:ascii="標楷體" w:eastAsia="標楷體" w:hAnsi="標楷體"/>
        </w:rPr>
        <w:t>上課時間未到指定地點、無故未到校或無正當理由曠課者。</w:t>
      </w:r>
    </w:p>
    <w:p w:rsidR="00D0235E" w:rsidRPr="007711B4" w:rsidRDefault="00D0235E" w:rsidP="00D0235E">
      <w:pPr>
        <w:spacing w:line="400" w:lineRule="exact"/>
        <w:jc w:val="both"/>
        <w:rPr>
          <w:rFonts w:ascii="標楷體" w:eastAsia="標楷體" w:hAnsi="標楷體"/>
        </w:rPr>
      </w:pPr>
      <w:r w:rsidRPr="007711B4">
        <w:rPr>
          <w:rFonts w:ascii="標楷體" w:eastAsia="標楷體" w:hAnsi="標楷體" w:hint="eastAsia"/>
        </w:rPr>
        <w:t xml:space="preserve">  （十五）不遵守公共秩序，破壞環境衛生情節輕微者。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（十六）不遵守請假規則者。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（十七）背包不符規定者。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（十八）訂購校外飲食者。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（十九）攜帶違禁品或非上課所需物品經查獲者。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（二十）上課時段（早上七時三十分至下午五時正及夜自習時間）玩牌、下棋、玩電玩、玩手機者。</w:t>
      </w:r>
    </w:p>
    <w:p w:rsidR="00D0235E" w:rsidRPr="007711B4" w:rsidRDefault="00D0235E" w:rsidP="00D0235E">
      <w:pPr>
        <w:spacing w:line="400" w:lineRule="exact"/>
        <w:ind w:leftChars="116" w:left="1478" w:hangingChars="500" w:hanging="1200"/>
        <w:jc w:val="both"/>
        <w:rPr>
          <w:rFonts w:ascii="標楷體" w:eastAsia="標楷體" w:hAnsi="標楷體"/>
        </w:rPr>
      </w:pPr>
      <w:r w:rsidRPr="007711B4">
        <w:rPr>
          <w:rFonts w:ascii="標楷體" w:eastAsia="標楷體" w:hAnsi="標楷體" w:hint="eastAsia"/>
        </w:rPr>
        <w:t>（二十一）非下課時間（早讀、正課時間、午休及輔導課）球場打球者。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（二十二）進出校門未穿著制服或制式運動服者。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（二十三）校內穿著非核定制服、運動服者。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（二十四）冒用他人身份（含穿著他人制服、制式運動服）者。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（二十五）未按規定繡名字者。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（二十六）兩性交往，言行輕浮，有具體事實而情節較輕，經勸導仍不知改正者。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（二十七）未依規定行走地下道任意穿越馬路者。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（二十八）上課時段任由手機鈴響影響上課秩序或使用、接聽手機者。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（二十九）網路上不當言行者。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（三十）其他不良行為，合於記警告者。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（三十一）違反本條文前項各款之一，情節嚴重者得加重處分至記過乙次。</w:t>
      </w:r>
    </w:p>
    <w:p w:rsidR="00D0235E" w:rsidRPr="007711B4" w:rsidRDefault="00D0235E" w:rsidP="00D0235E">
      <w:pPr>
        <w:spacing w:line="400" w:lineRule="exact"/>
        <w:ind w:leftChars="-6" w:left="699" w:hangingChars="297" w:hanging="713"/>
        <w:jc w:val="both"/>
        <w:rPr>
          <w:rFonts w:ascii="標楷體" w:eastAsia="標楷體" w:hAnsi="標楷體"/>
        </w:rPr>
      </w:pPr>
      <w:r w:rsidRPr="007711B4">
        <w:rPr>
          <w:rFonts w:ascii="標楷體" w:eastAsia="標楷體" w:hAnsi="標楷體" w:hint="eastAsia"/>
        </w:rPr>
        <w:lastRenderedPageBreak/>
        <w:t>十二、學生有下列情形之一者，應予小過：</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（一）欺騙行為侵犯他人權益或造成損失者。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（二）故意損壞公物，情節輕微者。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（三）擾亂團體秩序或不遵守交通秩序或規則，情節較重者。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（四）違反考試規則，情節輕微者。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（五）妨害團體整潔或公共衛生者（如隨地吐痰或拋棄髒物等）。</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（六）塗改文件、成績，冒用他人簽名或偽造文書者。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（七）拾物不送招領，據為己有，其價值貴重者。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（八）言行不檢或服裝不整，經記警告後仍不改正者。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（九）聚眾談判、威脅恐嚇、打架、勒索，偷竊，情節輕微者。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（十）不按規定進出校區、不假離校外出者。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（十一）攜帶違禁品者。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（十二）吸菸、飲酒、嚼食檳榔、賭博者。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（十三）盜拷出版品或販賣不當物品者。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（十四）玩弄破壞消防、機電、監視等安全設施者。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（十五）打架圍觀或鼓譟者。</w:t>
      </w:r>
    </w:p>
    <w:p w:rsidR="00D0235E" w:rsidRPr="007711B4" w:rsidRDefault="00D0235E" w:rsidP="00D0235E">
      <w:pPr>
        <w:spacing w:line="400" w:lineRule="exact"/>
        <w:ind w:leftChars="116" w:left="1238" w:hangingChars="400" w:hanging="960"/>
        <w:jc w:val="both"/>
        <w:rPr>
          <w:rFonts w:ascii="標楷體" w:eastAsia="標楷體" w:hAnsi="標楷體"/>
        </w:rPr>
      </w:pPr>
      <w:r w:rsidRPr="007711B4">
        <w:rPr>
          <w:rFonts w:ascii="標楷體" w:eastAsia="標楷體" w:hAnsi="標楷體" w:hint="eastAsia"/>
        </w:rPr>
        <w:t>（十六）攜帶或閱讀有礙青少年身心發展之書刊、圖片、錄音帶、錄影帶或影音碟片者。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（十七）塗改點名單者。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（十八）欺負他人情節輕微者。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（十九）涉足特殊場所（網咖、撞球場等…）者。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（二十）其他不良行為，合於記小過者。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（二十一）違反本條文前項各款之一，情節嚴重者得加重處分至記大過乙次。</w:t>
      </w:r>
    </w:p>
    <w:p w:rsidR="00D0235E" w:rsidRPr="007711B4" w:rsidRDefault="00D0235E" w:rsidP="00D0235E">
      <w:pPr>
        <w:spacing w:line="400" w:lineRule="exact"/>
        <w:ind w:leftChars="-6" w:left="699" w:hangingChars="297" w:hanging="713"/>
        <w:rPr>
          <w:rFonts w:ascii="標楷體" w:eastAsia="標楷體" w:hAnsi="標楷體"/>
        </w:rPr>
      </w:pPr>
      <w:r w:rsidRPr="007711B4">
        <w:rPr>
          <w:rFonts w:ascii="標楷體" w:eastAsia="標楷體" w:hAnsi="標楷體" w:hint="eastAsia"/>
        </w:rPr>
        <w:t>十三、學生有下列情形之一者，應予大過：</w:t>
      </w:r>
    </w:p>
    <w:p w:rsidR="00D0235E" w:rsidRPr="007711B4" w:rsidRDefault="00D0235E" w:rsidP="00D0235E">
      <w:pPr>
        <w:spacing w:line="400" w:lineRule="exact"/>
        <w:ind w:firstLineChars="100" w:firstLine="240"/>
        <w:rPr>
          <w:rFonts w:ascii="標楷體" w:eastAsia="標楷體" w:hAnsi="標楷體"/>
        </w:rPr>
      </w:pPr>
      <w:r w:rsidRPr="007711B4">
        <w:rPr>
          <w:rFonts w:ascii="標楷體" w:eastAsia="標楷體" w:hAnsi="標楷體" w:hint="eastAsia"/>
        </w:rPr>
        <w:t>（一）參加或涉及不良幫派組織者。</w:t>
      </w:r>
    </w:p>
    <w:p w:rsidR="00D0235E" w:rsidRPr="007711B4" w:rsidRDefault="00D0235E" w:rsidP="00D0235E">
      <w:pPr>
        <w:spacing w:line="400" w:lineRule="exact"/>
        <w:ind w:firstLineChars="100" w:firstLine="240"/>
        <w:rPr>
          <w:rFonts w:ascii="標楷體" w:eastAsia="標楷體" w:hAnsi="標楷體"/>
        </w:rPr>
      </w:pPr>
      <w:r w:rsidRPr="007711B4">
        <w:rPr>
          <w:rFonts w:ascii="標楷體" w:eastAsia="標楷體" w:hAnsi="標楷體" w:hint="eastAsia"/>
        </w:rPr>
        <w:t>（二）聚眾、集體鬥毆或毆打他人者。</w:t>
      </w:r>
    </w:p>
    <w:p w:rsidR="00D0235E" w:rsidRPr="007711B4" w:rsidRDefault="00D0235E" w:rsidP="00D0235E">
      <w:pPr>
        <w:spacing w:line="400" w:lineRule="exact"/>
        <w:ind w:firstLineChars="100" w:firstLine="240"/>
        <w:rPr>
          <w:rFonts w:ascii="標楷體" w:eastAsia="標楷體" w:hAnsi="標楷體"/>
        </w:rPr>
      </w:pPr>
      <w:r w:rsidRPr="007711B4">
        <w:rPr>
          <w:rFonts w:ascii="標楷體" w:eastAsia="標楷體" w:hAnsi="標楷體" w:hint="eastAsia"/>
        </w:rPr>
        <w:t>（三）夥同外人，進行暴力或破壞行為者。</w:t>
      </w:r>
    </w:p>
    <w:p w:rsidR="00D0235E" w:rsidRPr="007711B4" w:rsidRDefault="00D0235E" w:rsidP="00D0235E">
      <w:pPr>
        <w:spacing w:line="400" w:lineRule="exact"/>
        <w:ind w:firstLineChars="100" w:firstLine="240"/>
        <w:rPr>
          <w:rFonts w:ascii="標楷體" w:eastAsia="標楷體" w:hAnsi="標楷體"/>
        </w:rPr>
      </w:pPr>
      <w:r w:rsidRPr="007711B4">
        <w:rPr>
          <w:rFonts w:ascii="標楷體" w:eastAsia="標楷體" w:hAnsi="標楷體" w:hint="eastAsia"/>
        </w:rPr>
        <w:t>（四）侮辱師長，態度傲慢者。</w:t>
      </w:r>
    </w:p>
    <w:p w:rsidR="00D0235E" w:rsidRPr="007711B4" w:rsidRDefault="00D0235E" w:rsidP="00D0235E">
      <w:pPr>
        <w:spacing w:line="400" w:lineRule="exact"/>
        <w:ind w:firstLineChars="100" w:firstLine="240"/>
        <w:rPr>
          <w:rFonts w:ascii="標楷體" w:eastAsia="標楷體" w:hAnsi="標楷體"/>
        </w:rPr>
      </w:pPr>
      <w:r w:rsidRPr="007711B4">
        <w:rPr>
          <w:rFonts w:ascii="標楷體" w:eastAsia="標楷體" w:hAnsi="標楷體" w:hint="eastAsia"/>
        </w:rPr>
        <w:t>（五）偷竊、威脅恐嚇、勒索、打架，情節重大者。</w:t>
      </w:r>
    </w:p>
    <w:p w:rsidR="00D0235E" w:rsidRPr="007711B4" w:rsidRDefault="00D0235E" w:rsidP="00D0235E">
      <w:pPr>
        <w:spacing w:line="400" w:lineRule="exact"/>
        <w:ind w:firstLineChars="100" w:firstLine="240"/>
        <w:rPr>
          <w:rFonts w:ascii="標楷體" w:eastAsia="標楷體" w:hAnsi="標楷體"/>
        </w:rPr>
      </w:pPr>
      <w:r w:rsidRPr="007711B4">
        <w:rPr>
          <w:rFonts w:ascii="標楷體" w:eastAsia="標楷體" w:hAnsi="標楷體" w:hint="eastAsia"/>
        </w:rPr>
        <w:t>（六）持有、販賣、吸食或注射違禁品者。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（七）</w:t>
      </w:r>
      <w:r w:rsidRPr="007711B4">
        <w:rPr>
          <w:rFonts w:ascii="標楷體" w:eastAsia="標楷體" w:hAnsi="標楷體"/>
        </w:rPr>
        <w:t>言語行為</w:t>
      </w:r>
      <w:r w:rsidRPr="007711B4">
        <w:rPr>
          <w:rFonts w:ascii="標楷體" w:eastAsia="標楷體" w:hAnsi="標楷體" w:hint="eastAsia"/>
        </w:rPr>
        <w:t>嚴重影響校譽</w:t>
      </w:r>
      <w:r w:rsidRPr="007711B4">
        <w:rPr>
          <w:rFonts w:ascii="標楷體" w:eastAsia="標楷體" w:hAnsi="標楷體"/>
        </w:rPr>
        <w:t>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（八）攜帶危險物品，足以妨害公共安全者。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（九）故意損害公物，情節重大者。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（十）違反考試規則， 情節重大者。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（十一）吸菸、飲酒、嚼食檳榔、賭博情節重大者。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（十二）無照駕駛者。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（十三）盜用信用卡、金融卡者。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（十四）</w:t>
      </w:r>
      <w:r w:rsidRPr="007711B4">
        <w:rPr>
          <w:rFonts w:ascii="標楷體" w:eastAsia="標楷體" w:hAnsi="標楷體"/>
        </w:rPr>
        <w:t>有妨害風化、性騷擾行為者。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（十五）違反各項政府法令規章者。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lastRenderedPageBreak/>
        <w:t xml:space="preserve"> (十六) 其他不良行為，情節較為嚴重者。</w:t>
      </w:r>
    </w:p>
    <w:p w:rsidR="00D0235E" w:rsidRPr="007711B4" w:rsidRDefault="00D0235E" w:rsidP="00D0235E">
      <w:pPr>
        <w:spacing w:line="400" w:lineRule="exact"/>
        <w:ind w:leftChars="-5" w:left="1068" w:hangingChars="450" w:hanging="1080"/>
        <w:jc w:val="both"/>
        <w:rPr>
          <w:rFonts w:ascii="標楷體" w:eastAsia="標楷體" w:hAnsi="標楷體"/>
        </w:rPr>
      </w:pPr>
      <w:r w:rsidRPr="007711B4">
        <w:rPr>
          <w:rFonts w:ascii="標楷體" w:eastAsia="標楷體" w:hAnsi="標楷體" w:hint="eastAsia"/>
        </w:rPr>
        <w:t>十四、學生有下列情形之一者，應予特別處置：</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（一）一學期累記二大過或在校期間獎懲相抵滿三大過者。</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（二）違反前點各款情事之一，情節嚴重者。</w:t>
      </w:r>
    </w:p>
    <w:p w:rsidR="00D0235E" w:rsidRPr="007711B4" w:rsidRDefault="00D0235E" w:rsidP="00D0235E">
      <w:pPr>
        <w:spacing w:line="400" w:lineRule="exact"/>
        <w:ind w:leftChars="173" w:left="427" w:hangingChars="5" w:hanging="12"/>
        <w:jc w:val="both"/>
        <w:rPr>
          <w:rFonts w:ascii="標楷體" w:eastAsia="標楷體" w:hAnsi="標楷體"/>
        </w:rPr>
      </w:pPr>
      <w:r w:rsidRPr="007711B4">
        <w:rPr>
          <w:rFonts w:ascii="標楷體" w:eastAsia="標楷體" w:hAnsi="標楷體" w:hint="eastAsia"/>
        </w:rPr>
        <w:t>※前項</w:t>
      </w:r>
      <w:r w:rsidRPr="007711B4">
        <w:rPr>
          <w:rFonts w:ascii="標楷體" w:eastAsia="標楷體" w:hAnsi="標楷體" w:hint="eastAsia"/>
          <w:u w:val="single"/>
        </w:rPr>
        <w:t>特別處置</w:t>
      </w:r>
      <w:r w:rsidRPr="007711B4">
        <w:rPr>
          <w:rFonts w:ascii="標楷體" w:eastAsia="標楷體" w:hAnsi="標楷體" w:hint="eastAsia"/>
        </w:rPr>
        <w:t>應經「學生獎懲委員會」議決通過，校長核定後，以下列方式處理之：</w:t>
      </w:r>
    </w:p>
    <w:p w:rsidR="00D0235E" w:rsidRPr="007711B4" w:rsidRDefault="00D0235E" w:rsidP="00D0235E">
      <w:pPr>
        <w:snapToGrid w:val="0"/>
        <w:ind w:firstLineChars="100" w:firstLine="240"/>
        <w:jc w:val="both"/>
        <w:rPr>
          <w:rFonts w:ascii="標楷體" w:eastAsia="標楷體" w:hAnsi="標楷體"/>
        </w:rPr>
      </w:pPr>
      <w:r w:rsidRPr="007711B4">
        <w:rPr>
          <w:rFonts w:ascii="標楷體" w:eastAsia="標楷體" w:hAnsi="標楷體" w:hint="eastAsia"/>
        </w:rPr>
        <w:t>（一）協調由社工人員進行家庭訪問，予以適當之輔導。</w:t>
      </w:r>
      <w:r w:rsidRPr="007711B4">
        <w:rPr>
          <w:rFonts w:ascii="標楷體" w:eastAsia="標楷體" w:hAnsi="標楷體"/>
        </w:rPr>
        <w:t xml:space="preserve"> </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（二）尋求其他教育資源單位協助。</w:t>
      </w:r>
    </w:p>
    <w:p w:rsidR="00D0235E" w:rsidRPr="007711B4" w:rsidRDefault="00D0235E" w:rsidP="00D0235E">
      <w:pPr>
        <w:spacing w:line="400" w:lineRule="exact"/>
        <w:ind w:leftChars="116" w:left="998" w:hangingChars="300" w:hanging="720"/>
        <w:jc w:val="both"/>
        <w:rPr>
          <w:rFonts w:ascii="標楷體" w:eastAsia="標楷體" w:hAnsi="標楷體"/>
        </w:rPr>
      </w:pPr>
      <w:r w:rsidRPr="007711B4">
        <w:rPr>
          <w:rFonts w:ascii="標楷體" w:eastAsia="標楷體" w:hAnsi="標楷體" w:hint="eastAsia"/>
        </w:rPr>
        <w:t>（三）交由家長帶回管教。管教期間，輔導老師及導師應作家庭訪問，繼續予以適當之輔導管教。家長帶回管教時間，每次以五日為限。</w:t>
      </w:r>
    </w:p>
    <w:p w:rsidR="00D0235E" w:rsidRPr="007711B4" w:rsidRDefault="00D0235E" w:rsidP="00D0235E">
      <w:pPr>
        <w:spacing w:line="400" w:lineRule="exact"/>
        <w:ind w:firstLineChars="100" w:firstLine="240"/>
        <w:jc w:val="both"/>
        <w:rPr>
          <w:rFonts w:ascii="標楷體" w:eastAsia="標楷體" w:hAnsi="標楷體"/>
        </w:rPr>
      </w:pPr>
      <w:r w:rsidRPr="007711B4">
        <w:rPr>
          <w:rFonts w:ascii="標楷體" w:eastAsia="標楷體" w:hAnsi="標楷體" w:hint="eastAsia"/>
        </w:rPr>
        <w:t>（四）其他符合教育目的之適當輔導措施。</w:t>
      </w:r>
    </w:p>
    <w:p w:rsidR="00D0235E" w:rsidRPr="007711B4" w:rsidRDefault="00D0235E" w:rsidP="00D0235E">
      <w:pPr>
        <w:spacing w:line="400" w:lineRule="exact"/>
        <w:jc w:val="both"/>
        <w:rPr>
          <w:rFonts w:ascii="標楷體" w:eastAsia="標楷體" w:hAnsi="標楷體"/>
        </w:rPr>
      </w:pPr>
      <w:r w:rsidRPr="007711B4">
        <w:rPr>
          <w:rFonts w:ascii="標楷體" w:eastAsia="標楷體" w:hAnsi="標楷體" w:hint="eastAsia"/>
        </w:rPr>
        <w:t xml:space="preserve">        (需依臺北市政府教育局訂定之重大違規學生特別處置流程辦理。)</w:t>
      </w:r>
    </w:p>
    <w:p w:rsidR="00D0235E" w:rsidRPr="007711B4" w:rsidRDefault="00D0235E" w:rsidP="00D0235E">
      <w:pPr>
        <w:spacing w:line="400" w:lineRule="exact"/>
        <w:ind w:leftChars="-7" w:left="1077" w:rightChars="-16" w:right="-38" w:hangingChars="456" w:hanging="1094"/>
        <w:rPr>
          <w:rFonts w:ascii="標楷體" w:eastAsia="標楷體" w:hAnsi="標楷體"/>
        </w:rPr>
      </w:pPr>
      <w:r w:rsidRPr="007711B4">
        <w:rPr>
          <w:rFonts w:ascii="標楷體" w:eastAsia="標楷體" w:hAnsi="標楷體" w:hint="eastAsia"/>
        </w:rPr>
        <w:t>十五、其他</w:t>
      </w:r>
    </w:p>
    <w:p w:rsidR="00D0235E" w:rsidRPr="007711B4" w:rsidRDefault="00D0235E" w:rsidP="00D0235E">
      <w:pPr>
        <w:spacing w:line="400" w:lineRule="exact"/>
        <w:ind w:leftChars="-7" w:left="1077" w:rightChars="-16" w:right="-38" w:hangingChars="456" w:hanging="1094"/>
        <w:rPr>
          <w:rFonts w:ascii="標楷體" w:eastAsia="標楷體" w:hAnsi="標楷體"/>
        </w:rPr>
      </w:pPr>
      <w:r w:rsidRPr="007711B4">
        <w:rPr>
          <w:rFonts w:ascii="標楷體" w:eastAsia="標楷體" w:hAnsi="標楷體" w:hint="eastAsia"/>
        </w:rPr>
        <w:t>（一）所有獎懲，全校教職員工均有提供參考資料之義務。</w:t>
      </w:r>
    </w:p>
    <w:p w:rsidR="00D0235E" w:rsidRPr="007711B4" w:rsidRDefault="00D0235E" w:rsidP="00D0235E">
      <w:pPr>
        <w:spacing w:line="400" w:lineRule="exact"/>
        <w:ind w:rightChars="-16" w:right="-38"/>
        <w:rPr>
          <w:rFonts w:ascii="標楷體" w:eastAsia="標楷體" w:hAnsi="標楷體"/>
        </w:rPr>
      </w:pPr>
      <w:r w:rsidRPr="007711B4">
        <w:rPr>
          <w:rFonts w:ascii="標楷體" w:eastAsia="標楷體" w:hAnsi="標楷體" w:hint="eastAsia"/>
        </w:rPr>
        <w:t>（二）嘉獎、警告由學務處核定，並知會導師通知家長。</w:t>
      </w:r>
    </w:p>
    <w:p w:rsidR="00D0235E" w:rsidRPr="007711B4" w:rsidRDefault="00D0235E" w:rsidP="00D0235E">
      <w:pPr>
        <w:spacing w:line="400" w:lineRule="exact"/>
        <w:ind w:left="720" w:rightChars="-16" w:right="-38" w:hangingChars="300" w:hanging="720"/>
        <w:rPr>
          <w:rFonts w:ascii="標楷體" w:eastAsia="標楷體" w:hAnsi="標楷體"/>
        </w:rPr>
      </w:pPr>
      <w:r w:rsidRPr="007711B4">
        <w:rPr>
          <w:rFonts w:ascii="標楷體" w:eastAsia="標楷體" w:hAnsi="標楷體" w:hint="eastAsia"/>
        </w:rPr>
        <w:t>（三）小功、小過、大功、大過則由學務處列舉事實，知會導師、輔導室及相關單位簽註意見後，由校長核定，並通知家長。</w:t>
      </w:r>
    </w:p>
    <w:p w:rsidR="00D0235E" w:rsidRPr="007711B4" w:rsidRDefault="00D0235E" w:rsidP="00D0235E">
      <w:pPr>
        <w:spacing w:line="400" w:lineRule="exact"/>
        <w:ind w:left="720" w:rightChars="-16" w:right="-38" w:hangingChars="300" w:hanging="720"/>
        <w:rPr>
          <w:rFonts w:ascii="標楷體" w:eastAsia="標楷體" w:hAnsi="標楷體"/>
        </w:rPr>
      </w:pPr>
      <w:r w:rsidRPr="007711B4">
        <w:rPr>
          <w:rFonts w:ascii="標楷體" w:eastAsia="標楷體" w:hAnsi="標楷體" w:hint="eastAsia"/>
        </w:rPr>
        <w:t>（四）特別獎勵及特別處置應經「學生獎懲委員會」議決通過，報請校長核定，並通知家長。</w:t>
      </w:r>
    </w:p>
    <w:p w:rsidR="00D0235E" w:rsidRPr="007711B4" w:rsidRDefault="00D0235E" w:rsidP="00D0235E">
      <w:pPr>
        <w:spacing w:line="400" w:lineRule="exact"/>
        <w:ind w:leftChars="-7" w:left="1077" w:hangingChars="456" w:hanging="1094"/>
        <w:rPr>
          <w:rFonts w:ascii="標楷體" w:eastAsia="標楷體" w:hAnsi="標楷體"/>
        </w:rPr>
      </w:pPr>
      <w:r w:rsidRPr="007711B4">
        <w:rPr>
          <w:rFonts w:ascii="標楷體" w:eastAsia="標楷體" w:hAnsi="標楷體" w:hint="eastAsia"/>
        </w:rPr>
        <w:t>十六、學生之獎懲，均應列舉事實。如涉有重大刑案之情事發生時，則即時通報臺北市政府教育</w:t>
      </w:r>
    </w:p>
    <w:p w:rsidR="00D0235E" w:rsidRPr="007711B4" w:rsidRDefault="00D0235E" w:rsidP="00D0235E">
      <w:pPr>
        <w:spacing w:line="400" w:lineRule="exact"/>
        <w:ind w:leftChars="-7" w:left="1077" w:hangingChars="456" w:hanging="1094"/>
        <w:rPr>
          <w:rFonts w:ascii="標楷體" w:eastAsia="標楷體" w:hAnsi="標楷體"/>
        </w:rPr>
      </w:pPr>
      <w:r w:rsidRPr="007711B4">
        <w:rPr>
          <w:rFonts w:ascii="標楷體" w:eastAsia="標楷體" w:hAnsi="標楷體" w:hint="eastAsia"/>
        </w:rPr>
        <w:t xml:space="preserve">     局。學生獎懲應於學期結束時，列入學期成績評量紀錄通知單通知家長。</w:t>
      </w:r>
    </w:p>
    <w:p w:rsidR="00D0235E" w:rsidRPr="007711B4" w:rsidRDefault="00D0235E" w:rsidP="00D0235E">
      <w:pPr>
        <w:snapToGrid w:val="0"/>
        <w:spacing w:line="400" w:lineRule="exact"/>
        <w:ind w:left="1080" w:hangingChars="450" w:hanging="1080"/>
        <w:rPr>
          <w:rFonts w:ascii="標楷體" w:eastAsia="標楷體" w:hAnsi="標楷體"/>
        </w:rPr>
      </w:pPr>
      <w:r w:rsidRPr="007711B4">
        <w:rPr>
          <w:rFonts w:ascii="標楷體" w:eastAsia="標楷體" w:hAnsi="標楷體" w:hint="eastAsia"/>
        </w:rPr>
        <w:t>十七、為鼓勵與輔導學生改過自新，學生懲罰存記及改過銷過實施要點另訂之。</w:t>
      </w:r>
    </w:p>
    <w:p w:rsidR="00D0235E" w:rsidRPr="007711B4" w:rsidRDefault="00D0235E" w:rsidP="00D0235E">
      <w:pPr>
        <w:snapToGrid w:val="0"/>
        <w:spacing w:line="400" w:lineRule="exact"/>
        <w:ind w:left="1080" w:hangingChars="450" w:hanging="1080"/>
        <w:rPr>
          <w:rFonts w:ascii="標楷體" w:eastAsia="標楷體" w:hAnsi="標楷體"/>
        </w:rPr>
      </w:pPr>
      <w:r w:rsidRPr="007711B4">
        <w:rPr>
          <w:rFonts w:ascii="標楷體" w:eastAsia="標楷體" w:hAnsi="標楷體" w:hint="eastAsia"/>
        </w:rPr>
        <w:t>十八、學生及其父母或監護人對學校有關其個人之獎懲措施，如認為違法或不當致損害其權益</w:t>
      </w:r>
    </w:p>
    <w:p w:rsidR="00D0235E" w:rsidRPr="007711B4" w:rsidRDefault="00D0235E" w:rsidP="00D0235E">
      <w:pPr>
        <w:snapToGrid w:val="0"/>
        <w:spacing w:line="400" w:lineRule="exact"/>
        <w:ind w:left="1080" w:hangingChars="450" w:hanging="1080"/>
        <w:rPr>
          <w:rFonts w:ascii="標楷體" w:eastAsia="標楷體" w:hAnsi="標楷體"/>
        </w:rPr>
      </w:pPr>
      <w:r w:rsidRPr="007711B4">
        <w:rPr>
          <w:rFonts w:ascii="標楷體" w:eastAsia="標楷體" w:hAnsi="標楷體" w:hint="eastAsia"/>
        </w:rPr>
        <w:t xml:space="preserve">     者，得依學生申訴評議委員會之相關規定向學校提出申訴。學生申訴案件處理要點另定之。</w:t>
      </w:r>
    </w:p>
    <w:p w:rsidR="00D0235E" w:rsidRPr="003E35B4" w:rsidRDefault="00D0235E" w:rsidP="00D0235E">
      <w:pPr>
        <w:snapToGrid w:val="0"/>
        <w:spacing w:line="400" w:lineRule="exact"/>
        <w:rPr>
          <w:rFonts w:ascii="標楷體" w:eastAsia="標楷體" w:hAnsi="標楷體"/>
          <w:color w:val="FF0000"/>
        </w:rPr>
      </w:pPr>
      <w:r w:rsidRPr="007711B4">
        <w:rPr>
          <w:rFonts w:ascii="標楷體" w:eastAsia="標楷體" w:hAnsi="標楷體" w:hint="eastAsia"/>
        </w:rPr>
        <w:t>十九、</w:t>
      </w:r>
      <w:r w:rsidRPr="007711B4">
        <w:rPr>
          <w:rFonts w:ascii="標楷體" w:eastAsia="標楷體" w:hAnsi="標楷體"/>
        </w:rPr>
        <w:t>本</w:t>
      </w:r>
      <w:r w:rsidRPr="007711B4">
        <w:rPr>
          <w:rFonts w:ascii="標楷體" w:eastAsia="標楷體" w:hAnsi="標楷體" w:hint="eastAsia"/>
        </w:rPr>
        <w:t>要點</w:t>
      </w:r>
      <w:r w:rsidRPr="007711B4">
        <w:rPr>
          <w:rFonts w:ascii="標楷體" w:eastAsia="標楷體" w:hAnsi="標楷體"/>
        </w:rPr>
        <w:t>規定經獎懲委員會會議決議，校長核定，</w:t>
      </w:r>
      <w:r w:rsidRPr="007711B4">
        <w:rPr>
          <w:rFonts w:ascii="標楷體" w:eastAsia="標楷體" w:hAnsi="標楷體" w:hint="eastAsia"/>
        </w:rPr>
        <w:t>提</w:t>
      </w:r>
      <w:r w:rsidRPr="007711B4">
        <w:rPr>
          <w:rFonts w:ascii="標楷體" w:eastAsia="標楷體" w:hAnsi="標楷體"/>
        </w:rPr>
        <w:t>校務會議通過後實施；修正時</w:t>
      </w:r>
      <w:r w:rsidRPr="007711B4">
        <w:rPr>
          <w:rFonts w:ascii="標楷體" w:eastAsia="標楷體" w:hAnsi="標楷體" w:hint="eastAsia"/>
        </w:rPr>
        <w:t>亦同</w:t>
      </w:r>
      <w:r w:rsidRPr="007711B4">
        <w:rPr>
          <w:rFonts w:ascii="標楷體" w:eastAsia="標楷體" w:hAnsi="標楷體"/>
        </w:rPr>
        <w:t>。</w:t>
      </w:r>
    </w:p>
    <w:p w:rsidR="007711B4" w:rsidRDefault="007711B4" w:rsidP="00D0235E">
      <w:pPr>
        <w:widowControl/>
        <w:spacing w:line="320" w:lineRule="atLeast"/>
        <w:ind w:leftChars="-2" w:left="3398" w:rightChars="-22" w:right="-53" w:hangingChars="850" w:hanging="3403"/>
        <w:jc w:val="center"/>
        <w:rPr>
          <w:rFonts w:ascii="標楷體" w:eastAsia="標楷體" w:hAnsi="標楷體"/>
          <w:b/>
          <w:color w:val="FF0000"/>
          <w:kern w:val="0"/>
          <w:sz w:val="40"/>
          <w:szCs w:val="40"/>
        </w:rPr>
      </w:pPr>
    </w:p>
    <w:p w:rsidR="00D0235E" w:rsidRPr="007711B4" w:rsidRDefault="00D0235E" w:rsidP="007711B4">
      <w:pPr>
        <w:widowControl/>
        <w:spacing w:line="320" w:lineRule="atLeast"/>
        <w:ind w:leftChars="-2" w:left="2377" w:rightChars="-22" w:right="-53" w:hangingChars="850" w:hanging="2382"/>
        <w:jc w:val="center"/>
        <w:rPr>
          <w:rFonts w:ascii="標楷體" w:eastAsia="標楷體" w:hAnsi="標楷體"/>
          <w:b/>
          <w:kern w:val="0"/>
          <w:sz w:val="28"/>
          <w:szCs w:val="28"/>
        </w:rPr>
      </w:pPr>
      <w:r w:rsidRPr="007711B4">
        <w:rPr>
          <w:rFonts w:ascii="標楷體" w:eastAsia="標楷體" w:hAnsi="標楷體" w:hint="eastAsia"/>
          <w:b/>
          <w:kern w:val="0"/>
          <w:sz w:val="28"/>
          <w:szCs w:val="28"/>
        </w:rPr>
        <w:t>臺北市立大直高級中學（國中部）學生服裝儀容規定</w:t>
      </w:r>
    </w:p>
    <w:p w:rsidR="00D0235E" w:rsidRPr="007711B4" w:rsidRDefault="00D0235E" w:rsidP="007711B4">
      <w:pPr>
        <w:widowControl/>
        <w:spacing w:line="320" w:lineRule="atLeast"/>
        <w:ind w:leftChars="-2" w:left="2037" w:rightChars="-22" w:right="-53" w:hangingChars="850" w:hanging="2042"/>
        <w:jc w:val="right"/>
        <w:rPr>
          <w:rFonts w:ascii="標楷體" w:eastAsia="標楷體" w:hAnsi="標楷體"/>
          <w:kern w:val="0"/>
        </w:rPr>
      </w:pPr>
      <w:r w:rsidRPr="007711B4">
        <w:rPr>
          <w:rFonts w:ascii="標楷體" w:eastAsia="標楷體" w:hAnsi="標楷體" w:hint="eastAsia"/>
          <w:b/>
          <w:kern w:val="0"/>
        </w:rPr>
        <w:t xml:space="preserve">                                    </w:t>
      </w:r>
      <w:r w:rsidRPr="007711B4">
        <w:rPr>
          <w:rFonts w:ascii="標楷體" w:eastAsia="標楷體" w:hAnsi="標楷體"/>
          <w:kern w:val="0"/>
        </w:rPr>
        <w:t>10</w:t>
      </w:r>
      <w:r w:rsidRPr="007711B4">
        <w:rPr>
          <w:rFonts w:ascii="標楷體" w:eastAsia="標楷體" w:hAnsi="標楷體" w:hint="eastAsia"/>
          <w:kern w:val="0"/>
        </w:rPr>
        <w:t>3</w:t>
      </w:r>
      <w:r w:rsidRPr="007711B4">
        <w:rPr>
          <w:rFonts w:ascii="標楷體" w:eastAsia="標楷體" w:hAnsi="標楷體"/>
          <w:kern w:val="0"/>
        </w:rPr>
        <w:t>.0</w:t>
      </w:r>
      <w:r w:rsidRPr="007711B4">
        <w:rPr>
          <w:rFonts w:ascii="標楷體" w:eastAsia="標楷體" w:hAnsi="標楷體" w:hint="eastAsia"/>
          <w:kern w:val="0"/>
        </w:rPr>
        <w:t>6</w:t>
      </w:r>
      <w:r w:rsidRPr="007711B4">
        <w:rPr>
          <w:rFonts w:ascii="標楷體" w:eastAsia="標楷體" w:hAnsi="標楷體"/>
          <w:kern w:val="0"/>
        </w:rPr>
        <w:t>.1</w:t>
      </w:r>
      <w:r w:rsidRPr="007711B4">
        <w:rPr>
          <w:rFonts w:ascii="標楷體" w:eastAsia="標楷體" w:hAnsi="標楷體" w:hint="eastAsia"/>
          <w:kern w:val="0"/>
        </w:rPr>
        <w:t>8獎懲委員會修訂</w:t>
      </w:r>
    </w:p>
    <w:p w:rsidR="00D0235E" w:rsidRPr="007711B4" w:rsidRDefault="00D0235E" w:rsidP="007711B4">
      <w:pPr>
        <w:widowControl/>
        <w:spacing w:line="320" w:lineRule="atLeast"/>
        <w:ind w:leftChars="-2" w:left="2037" w:rightChars="-22" w:right="-53" w:hangingChars="850" w:hanging="2042"/>
        <w:jc w:val="right"/>
        <w:rPr>
          <w:rFonts w:ascii="標楷體" w:eastAsia="標楷體" w:hAnsi="標楷體"/>
          <w:b/>
          <w:kern w:val="0"/>
        </w:rPr>
      </w:pPr>
      <w:r w:rsidRPr="007711B4">
        <w:rPr>
          <w:rFonts w:ascii="標楷體" w:eastAsia="標楷體" w:hAnsi="標楷體" w:hint="eastAsia"/>
          <w:b/>
          <w:kern w:val="0"/>
        </w:rPr>
        <w:t xml:space="preserve">                          </w:t>
      </w:r>
      <w:r w:rsidRPr="007711B4">
        <w:rPr>
          <w:rFonts w:ascii="標楷體" w:eastAsia="標楷體" w:hAnsi="標楷體" w:hint="eastAsia"/>
          <w:kern w:val="0"/>
        </w:rPr>
        <w:t xml:space="preserve">                   103</w:t>
      </w:r>
      <w:r w:rsidRPr="007711B4">
        <w:rPr>
          <w:rFonts w:ascii="標楷體" w:eastAsia="標楷體" w:hAnsi="標楷體"/>
          <w:kern w:val="0"/>
        </w:rPr>
        <w:t>.0</w:t>
      </w:r>
      <w:r w:rsidRPr="007711B4">
        <w:rPr>
          <w:rFonts w:ascii="標楷體" w:eastAsia="標楷體" w:hAnsi="標楷體" w:hint="eastAsia"/>
          <w:kern w:val="0"/>
        </w:rPr>
        <w:t>6</w:t>
      </w:r>
      <w:r w:rsidRPr="007711B4">
        <w:rPr>
          <w:rFonts w:ascii="標楷體" w:eastAsia="標楷體" w:hAnsi="標楷體"/>
          <w:kern w:val="0"/>
        </w:rPr>
        <w:t>.</w:t>
      </w:r>
      <w:r w:rsidRPr="007711B4">
        <w:rPr>
          <w:rFonts w:ascii="標楷體" w:eastAsia="標楷體" w:hAnsi="標楷體" w:hint="eastAsia"/>
          <w:kern w:val="0"/>
        </w:rPr>
        <w:t>30校務會議通過</w:t>
      </w:r>
    </w:p>
    <w:p w:rsidR="00D0235E" w:rsidRPr="007711B4" w:rsidRDefault="00D0235E" w:rsidP="00454052">
      <w:pPr>
        <w:numPr>
          <w:ilvl w:val="0"/>
          <w:numId w:val="3"/>
        </w:numPr>
        <w:spacing w:line="300" w:lineRule="exact"/>
        <w:rPr>
          <w:rFonts w:ascii="標楷體" w:eastAsia="標楷體" w:hAnsi="標楷體"/>
        </w:rPr>
      </w:pPr>
      <w:r w:rsidRPr="007711B4">
        <w:rPr>
          <w:rFonts w:ascii="標楷體" w:eastAsia="標楷體" w:hAnsi="標楷體" w:hint="eastAsia"/>
        </w:rPr>
        <w:t>服裝：</w:t>
      </w:r>
    </w:p>
    <w:p w:rsidR="00D0235E" w:rsidRPr="007711B4" w:rsidRDefault="00D0235E" w:rsidP="00454052">
      <w:pPr>
        <w:numPr>
          <w:ilvl w:val="1"/>
          <w:numId w:val="3"/>
        </w:numPr>
        <w:spacing w:line="300" w:lineRule="exact"/>
        <w:rPr>
          <w:rFonts w:ascii="標楷體" w:eastAsia="標楷體" w:hAnsi="標楷體"/>
        </w:rPr>
      </w:pPr>
      <w:r w:rsidRPr="007711B4">
        <w:rPr>
          <w:rFonts w:ascii="標楷體" w:eastAsia="標楷體" w:hAnsi="標楷體" w:hint="eastAsia"/>
        </w:rPr>
        <w:t>制服：</w:t>
      </w:r>
    </w:p>
    <w:p w:rsidR="00D0235E" w:rsidRPr="007711B4" w:rsidRDefault="00D0235E" w:rsidP="00454052">
      <w:pPr>
        <w:numPr>
          <w:ilvl w:val="0"/>
          <w:numId w:val="4"/>
        </w:numPr>
        <w:spacing w:line="300" w:lineRule="exact"/>
        <w:rPr>
          <w:rFonts w:ascii="標楷體" w:eastAsia="標楷體" w:hAnsi="標楷體"/>
        </w:rPr>
      </w:pPr>
      <w:r w:rsidRPr="007711B4">
        <w:rPr>
          <w:rFonts w:ascii="標楷體" w:eastAsia="標楷體" w:hAnsi="標楷體" w:hint="eastAsia"/>
        </w:rPr>
        <w:t>夏季：短袖白色上衣、灰黑色短褲（短裙）。</w:t>
      </w:r>
    </w:p>
    <w:p w:rsidR="00D0235E" w:rsidRPr="007711B4" w:rsidRDefault="00D0235E" w:rsidP="00454052">
      <w:pPr>
        <w:numPr>
          <w:ilvl w:val="0"/>
          <w:numId w:val="4"/>
        </w:numPr>
        <w:spacing w:line="300" w:lineRule="exact"/>
        <w:rPr>
          <w:rFonts w:ascii="標楷體" w:eastAsia="標楷體" w:hAnsi="標楷體"/>
        </w:rPr>
      </w:pPr>
      <w:r w:rsidRPr="007711B4">
        <w:rPr>
          <w:rFonts w:ascii="標楷體" w:eastAsia="標楷體" w:hAnsi="標楷體" w:hint="eastAsia"/>
        </w:rPr>
        <w:t>冬季：長袖白色上衣、灰黑色長褲，鵝黃色外套。</w:t>
      </w:r>
    </w:p>
    <w:p w:rsidR="00D0235E" w:rsidRPr="007711B4" w:rsidRDefault="00D0235E" w:rsidP="00454052">
      <w:pPr>
        <w:numPr>
          <w:ilvl w:val="1"/>
          <w:numId w:val="3"/>
        </w:numPr>
        <w:spacing w:line="300" w:lineRule="exact"/>
        <w:rPr>
          <w:rFonts w:ascii="標楷體" w:eastAsia="標楷體" w:hAnsi="標楷體"/>
        </w:rPr>
      </w:pPr>
      <w:r w:rsidRPr="007711B4">
        <w:rPr>
          <w:rFonts w:ascii="標楷體" w:eastAsia="標楷體" w:hAnsi="標楷體" w:hint="eastAsia"/>
        </w:rPr>
        <w:t>運動服：</w:t>
      </w:r>
      <w:r w:rsidRPr="007711B4">
        <w:rPr>
          <w:rFonts w:ascii="標楷體" w:eastAsia="標楷體" w:hAnsi="標楷體"/>
        </w:rPr>
        <w:t xml:space="preserve"> </w:t>
      </w:r>
    </w:p>
    <w:p w:rsidR="00D0235E" w:rsidRPr="007711B4" w:rsidRDefault="00D0235E" w:rsidP="00454052">
      <w:pPr>
        <w:numPr>
          <w:ilvl w:val="0"/>
          <w:numId w:val="5"/>
        </w:numPr>
        <w:spacing w:line="300" w:lineRule="exact"/>
        <w:rPr>
          <w:rFonts w:ascii="標楷體" w:eastAsia="標楷體" w:hAnsi="標楷體"/>
        </w:rPr>
      </w:pPr>
      <w:r w:rsidRPr="007711B4">
        <w:rPr>
          <w:rFonts w:ascii="標楷體" w:eastAsia="標楷體" w:hAnsi="標楷體" w:hint="eastAsia"/>
        </w:rPr>
        <w:t>夏季：鵝黃色上衣、淺灰色短褲。</w:t>
      </w:r>
    </w:p>
    <w:p w:rsidR="00D0235E" w:rsidRPr="007711B4" w:rsidRDefault="00D0235E" w:rsidP="00454052">
      <w:pPr>
        <w:numPr>
          <w:ilvl w:val="0"/>
          <w:numId w:val="5"/>
        </w:numPr>
        <w:spacing w:line="300" w:lineRule="exact"/>
        <w:rPr>
          <w:rFonts w:ascii="標楷體" w:eastAsia="標楷體" w:hAnsi="標楷體"/>
        </w:rPr>
      </w:pPr>
      <w:r w:rsidRPr="007711B4">
        <w:rPr>
          <w:rFonts w:ascii="標楷體" w:eastAsia="標楷體" w:hAnsi="標楷體" w:hint="eastAsia"/>
        </w:rPr>
        <w:t>冬季：鵝黃色長袖上衣、淺灰色長褲。</w:t>
      </w:r>
    </w:p>
    <w:p w:rsidR="00D0235E" w:rsidRPr="007711B4" w:rsidRDefault="00D0235E" w:rsidP="00454052">
      <w:pPr>
        <w:numPr>
          <w:ilvl w:val="1"/>
          <w:numId w:val="3"/>
        </w:numPr>
        <w:spacing w:line="300" w:lineRule="exact"/>
        <w:rPr>
          <w:rFonts w:ascii="標楷體" w:eastAsia="標楷體" w:hAnsi="標楷體"/>
        </w:rPr>
      </w:pPr>
      <w:r w:rsidRPr="007711B4">
        <w:rPr>
          <w:rFonts w:ascii="標楷體" w:eastAsia="標楷體" w:hAnsi="標楷體" w:hint="eastAsia"/>
        </w:rPr>
        <w:t>腰帶：本校制式腰帶。</w:t>
      </w:r>
    </w:p>
    <w:p w:rsidR="00D0235E" w:rsidRPr="007711B4" w:rsidRDefault="00D0235E" w:rsidP="00454052">
      <w:pPr>
        <w:numPr>
          <w:ilvl w:val="1"/>
          <w:numId w:val="3"/>
        </w:numPr>
        <w:spacing w:line="300" w:lineRule="exact"/>
        <w:rPr>
          <w:rFonts w:ascii="標楷體" w:eastAsia="標楷體" w:hAnsi="標楷體"/>
        </w:rPr>
      </w:pPr>
      <w:r w:rsidRPr="007711B4">
        <w:rPr>
          <w:rFonts w:ascii="標楷體" w:eastAsia="標楷體" w:hAnsi="標楷體" w:hint="eastAsia"/>
        </w:rPr>
        <w:t>鞋子：學生皮鞋（黑色）或運動鞋(以黑色或白色為主)；不得穿著拖鞋、功夫鞋、涼鞋、休閒鞋、高跟鞋等。</w:t>
      </w:r>
    </w:p>
    <w:p w:rsidR="00D0235E" w:rsidRPr="007711B4" w:rsidRDefault="00D0235E" w:rsidP="00454052">
      <w:pPr>
        <w:numPr>
          <w:ilvl w:val="1"/>
          <w:numId w:val="3"/>
        </w:numPr>
        <w:spacing w:line="300" w:lineRule="exact"/>
        <w:rPr>
          <w:rFonts w:ascii="標楷體" w:eastAsia="標楷體" w:hAnsi="標楷體"/>
        </w:rPr>
      </w:pPr>
      <w:r w:rsidRPr="007711B4">
        <w:rPr>
          <w:rFonts w:ascii="標楷體" w:eastAsia="標楷體" w:hAnsi="標楷體" w:hint="eastAsia"/>
        </w:rPr>
        <w:t>襪子：以白色為主的學生襪，不得穿著泡泡襪、褲襪等。</w:t>
      </w:r>
    </w:p>
    <w:p w:rsidR="00D0235E" w:rsidRDefault="00D0235E" w:rsidP="00454052">
      <w:pPr>
        <w:numPr>
          <w:ilvl w:val="1"/>
          <w:numId w:val="3"/>
        </w:numPr>
        <w:spacing w:line="300" w:lineRule="exact"/>
        <w:rPr>
          <w:rFonts w:ascii="標楷體" w:eastAsia="標楷體" w:hAnsi="標楷體" w:hint="eastAsia"/>
        </w:rPr>
      </w:pPr>
      <w:r w:rsidRPr="007711B4">
        <w:rPr>
          <w:rFonts w:ascii="標楷體" w:eastAsia="標楷體" w:hAnsi="標楷體" w:hint="eastAsia"/>
        </w:rPr>
        <w:t>書包、背包：學校製發的灰色側</w:t>
      </w:r>
      <w:proofErr w:type="gramStart"/>
      <w:r w:rsidRPr="007711B4">
        <w:rPr>
          <w:rFonts w:ascii="標楷體" w:eastAsia="標楷體" w:hAnsi="標楷體" w:hint="eastAsia"/>
        </w:rPr>
        <w:t>背或斜背</w:t>
      </w:r>
      <w:proofErr w:type="gramEnd"/>
      <w:r w:rsidRPr="007711B4">
        <w:rPr>
          <w:rFonts w:ascii="標楷體" w:eastAsia="標楷體" w:hAnsi="標楷體" w:hint="eastAsia"/>
        </w:rPr>
        <w:t>式書包，深藍色雙肩</w:t>
      </w:r>
      <w:proofErr w:type="gramStart"/>
      <w:r w:rsidRPr="007711B4">
        <w:rPr>
          <w:rFonts w:ascii="標楷體" w:eastAsia="標楷體" w:hAnsi="標楷體" w:hint="eastAsia"/>
        </w:rPr>
        <w:t>背式的背包</w:t>
      </w:r>
      <w:proofErr w:type="gramEnd"/>
      <w:r w:rsidRPr="007711B4">
        <w:rPr>
          <w:rFonts w:ascii="標楷體" w:eastAsia="標楷體" w:hAnsi="標楷體" w:hint="eastAsia"/>
        </w:rPr>
        <w:t>。</w:t>
      </w:r>
    </w:p>
    <w:p w:rsidR="0038383A" w:rsidRPr="007711B4" w:rsidRDefault="0038383A" w:rsidP="0038383A">
      <w:pPr>
        <w:spacing w:line="300" w:lineRule="exact"/>
        <w:ind w:left="480"/>
        <w:rPr>
          <w:rFonts w:ascii="標楷體" w:eastAsia="標楷體" w:hAnsi="標楷體"/>
        </w:rPr>
      </w:pPr>
    </w:p>
    <w:p w:rsidR="00D0235E" w:rsidRPr="007711B4" w:rsidRDefault="00D0235E" w:rsidP="00D0235E">
      <w:pPr>
        <w:spacing w:line="300" w:lineRule="exact"/>
        <w:ind w:left="1200" w:hangingChars="500" w:hanging="1200"/>
        <w:rPr>
          <w:rFonts w:ascii="標楷體" w:eastAsia="標楷體" w:hAnsi="標楷體"/>
        </w:rPr>
      </w:pPr>
      <w:r w:rsidRPr="007711B4">
        <w:rPr>
          <w:rFonts w:ascii="標楷體" w:eastAsia="標楷體" w:hAnsi="標楷體" w:hint="eastAsia"/>
        </w:rPr>
        <w:lastRenderedPageBreak/>
        <w:t>貳、穿著規定：</w:t>
      </w:r>
    </w:p>
    <w:p w:rsidR="00D0235E" w:rsidRPr="007711B4" w:rsidRDefault="00D0235E" w:rsidP="00454052">
      <w:pPr>
        <w:numPr>
          <w:ilvl w:val="0"/>
          <w:numId w:val="6"/>
        </w:numPr>
        <w:spacing w:line="300" w:lineRule="exact"/>
        <w:rPr>
          <w:rFonts w:ascii="標楷體" w:eastAsia="標楷體" w:hAnsi="標楷體"/>
        </w:rPr>
      </w:pPr>
      <w:r w:rsidRPr="007711B4">
        <w:rPr>
          <w:rFonts w:ascii="標楷體" w:eastAsia="標楷體" w:hAnsi="標楷體" w:hint="eastAsia"/>
        </w:rPr>
        <w:t>制服及運動服穿著時機為：</w:t>
      </w:r>
    </w:p>
    <w:p w:rsidR="00D0235E" w:rsidRPr="007711B4" w:rsidRDefault="00D0235E" w:rsidP="00454052">
      <w:pPr>
        <w:numPr>
          <w:ilvl w:val="0"/>
          <w:numId w:val="7"/>
        </w:numPr>
        <w:spacing w:line="300" w:lineRule="exact"/>
        <w:rPr>
          <w:rFonts w:ascii="標楷體" w:eastAsia="標楷體" w:hAnsi="標楷體"/>
        </w:rPr>
      </w:pPr>
      <w:r w:rsidRPr="007711B4">
        <w:rPr>
          <w:rFonts w:ascii="標楷體" w:eastAsia="標楷體" w:hAnsi="標楷體" w:hint="eastAsia"/>
        </w:rPr>
        <w:t>平日進出校門時。</w:t>
      </w:r>
    </w:p>
    <w:p w:rsidR="00D0235E" w:rsidRPr="007711B4" w:rsidRDefault="00D0235E" w:rsidP="00454052">
      <w:pPr>
        <w:numPr>
          <w:ilvl w:val="0"/>
          <w:numId w:val="7"/>
        </w:numPr>
        <w:spacing w:line="300" w:lineRule="exact"/>
        <w:rPr>
          <w:rFonts w:ascii="標楷體" w:eastAsia="標楷體" w:hAnsi="標楷體"/>
        </w:rPr>
      </w:pPr>
      <w:r w:rsidRPr="007711B4">
        <w:rPr>
          <w:rFonts w:ascii="標楷體" w:eastAsia="標楷體" w:hAnsi="標楷體" w:hint="eastAsia"/>
        </w:rPr>
        <w:t>在校園內及教室上課或在</w:t>
      </w:r>
      <w:r w:rsidRPr="007711B4">
        <w:rPr>
          <w:rFonts w:ascii="標楷體" w:eastAsia="標楷體" w:hAnsi="標楷體"/>
        </w:rPr>
        <w:t>K</w:t>
      </w:r>
      <w:r w:rsidRPr="007711B4">
        <w:rPr>
          <w:rFonts w:ascii="標楷體" w:eastAsia="標楷體" w:hAnsi="標楷體" w:hint="eastAsia"/>
        </w:rPr>
        <w:t>書中心自習時。</w:t>
      </w:r>
    </w:p>
    <w:p w:rsidR="00D0235E" w:rsidRPr="007711B4" w:rsidRDefault="00D0235E" w:rsidP="00454052">
      <w:pPr>
        <w:numPr>
          <w:ilvl w:val="0"/>
          <w:numId w:val="7"/>
        </w:numPr>
        <w:spacing w:line="300" w:lineRule="exact"/>
        <w:rPr>
          <w:rFonts w:ascii="標楷體" w:eastAsia="標楷體" w:hAnsi="標楷體"/>
        </w:rPr>
      </w:pPr>
      <w:r w:rsidRPr="007711B4">
        <w:rPr>
          <w:rFonts w:ascii="標楷體" w:eastAsia="標楷體" w:hAnsi="標楷體" w:hint="eastAsia"/>
        </w:rPr>
        <w:t>假日返校參加學校活動、在</w:t>
      </w:r>
      <w:r w:rsidRPr="007711B4">
        <w:rPr>
          <w:rFonts w:ascii="標楷體" w:eastAsia="標楷體" w:hAnsi="標楷體"/>
        </w:rPr>
        <w:t>K</w:t>
      </w:r>
      <w:r w:rsidRPr="007711B4">
        <w:rPr>
          <w:rFonts w:ascii="標楷體" w:eastAsia="標楷體" w:hAnsi="標楷體" w:hint="eastAsia"/>
        </w:rPr>
        <w:t>書中心自習或擔任勤務時。</w:t>
      </w:r>
    </w:p>
    <w:p w:rsidR="00D0235E" w:rsidRPr="007711B4" w:rsidRDefault="00D0235E" w:rsidP="00454052">
      <w:pPr>
        <w:numPr>
          <w:ilvl w:val="0"/>
          <w:numId w:val="7"/>
        </w:numPr>
        <w:spacing w:line="300" w:lineRule="exact"/>
        <w:rPr>
          <w:rFonts w:ascii="標楷體" w:eastAsia="標楷體" w:hAnsi="標楷體"/>
        </w:rPr>
      </w:pPr>
      <w:r w:rsidRPr="007711B4">
        <w:rPr>
          <w:rFonts w:ascii="標楷體" w:eastAsia="標楷體" w:hAnsi="標楷體" w:hint="eastAsia"/>
        </w:rPr>
        <w:t>參加校外團體活動時。</w:t>
      </w:r>
    </w:p>
    <w:p w:rsidR="00D0235E" w:rsidRPr="007711B4" w:rsidRDefault="00D0235E" w:rsidP="00454052">
      <w:pPr>
        <w:numPr>
          <w:ilvl w:val="0"/>
          <w:numId w:val="6"/>
        </w:numPr>
        <w:spacing w:line="300" w:lineRule="exact"/>
        <w:rPr>
          <w:rFonts w:ascii="標楷體" w:eastAsia="標楷體" w:hAnsi="標楷體"/>
        </w:rPr>
      </w:pPr>
      <w:r w:rsidRPr="007711B4">
        <w:rPr>
          <w:rFonts w:ascii="標楷體" w:eastAsia="標楷體" w:hAnsi="標楷體" w:hint="eastAsia"/>
        </w:rPr>
        <w:t>制服、運動服，其式樣與顏色必須符合校方的制式規定，不得隨意修改。裙子裙襬不得高於膝蓋五公分以上。</w:t>
      </w:r>
    </w:p>
    <w:p w:rsidR="00D0235E" w:rsidRPr="007711B4" w:rsidRDefault="00D0235E" w:rsidP="00454052">
      <w:pPr>
        <w:numPr>
          <w:ilvl w:val="0"/>
          <w:numId w:val="6"/>
        </w:numPr>
        <w:spacing w:line="300" w:lineRule="exact"/>
        <w:rPr>
          <w:rFonts w:ascii="標楷體" w:eastAsia="標楷體" w:hAnsi="標楷體"/>
        </w:rPr>
      </w:pPr>
      <w:r w:rsidRPr="007711B4">
        <w:rPr>
          <w:rFonts w:ascii="標楷體" w:eastAsia="標楷體" w:hAnsi="標楷體" w:hint="eastAsia"/>
        </w:rPr>
        <w:t>換季時間由學務處統一宣佈，換季之前不得交雜穿著。</w:t>
      </w:r>
    </w:p>
    <w:p w:rsidR="00D0235E" w:rsidRPr="007711B4" w:rsidRDefault="00D0235E" w:rsidP="00454052">
      <w:pPr>
        <w:numPr>
          <w:ilvl w:val="0"/>
          <w:numId w:val="6"/>
        </w:numPr>
        <w:spacing w:line="300" w:lineRule="exact"/>
        <w:rPr>
          <w:rFonts w:ascii="標楷體" w:eastAsia="標楷體" w:hAnsi="標楷體"/>
        </w:rPr>
      </w:pPr>
      <w:r w:rsidRPr="007711B4">
        <w:rPr>
          <w:rFonts w:ascii="標楷體" w:eastAsia="標楷體" w:hAnsi="標楷體" w:hint="eastAsia"/>
        </w:rPr>
        <w:t>服裝穿著必須全班一致，且應整套穿著。有體育課時，當天一律穿著學校體育服，其餘時間應穿著制服。但經班級決議通過，並經導師認可；或因課程內容有特別需要時，一週之內得增加一天彈性穿著運動服。</w:t>
      </w:r>
    </w:p>
    <w:p w:rsidR="00D0235E" w:rsidRPr="007711B4" w:rsidRDefault="00D0235E" w:rsidP="00454052">
      <w:pPr>
        <w:numPr>
          <w:ilvl w:val="0"/>
          <w:numId w:val="6"/>
        </w:numPr>
        <w:spacing w:line="300" w:lineRule="exact"/>
        <w:rPr>
          <w:rFonts w:ascii="標楷體" w:eastAsia="標楷體" w:hAnsi="標楷體"/>
        </w:rPr>
      </w:pPr>
      <w:r w:rsidRPr="007711B4">
        <w:rPr>
          <w:rFonts w:ascii="標楷體" w:eastAsia="標楷體" w:hAnsi="標楷體" w:hint="eastAsia"/>
        </w:rPr>
        <w:t>穿著制服、運動服時，個人內著衣物下襬或袖子不得外露。</w:t>
      </w:r>
    </w:p>
    <w:p w:rsidR="00D0235E" w:rsidRPr="007711B4" w:rsidRDefault="00D0235E" w:rsidP="00454052">
      <w:pPr>
        <w:numPr>
          <w:ilvl w:val="0"/>
          <w:numId w:val="6"/>
        </w:numPr>
        <w:spacing w:line="300" w:lineRule="exact"/>
        <w:rPr>
          <w:rFonts w:ascii="標楷體" w:eastAsia="標楷體" w:hAnsi="標楷體"/>
        </w:rPr>
      </w:pPr>
      <w:r w:rsidRPr="007711B4">
        <w:rPr>
          <w:rFonts w:ascii="標楷體" w:eastAsia="標楷體" w:hAnsi="標楷體" w:hint="eastAsia"/>
        </w:rPr>
        <w:t>冬季穿著制服時，須將上衣紥進長褲內，並繫上腰帶。穿著運動服時，運動服上衣下襬不得外露於外套之外。</w:t>
      </w:r>
    </w:p>
    <w:p w:rsidR="00D0235E" w:rsidRPr="007711B4" w:rsidRDefault="00D0235E" w:rsidP="00454052">
      <w:pPr>
        <w:numPr>
          <w:ilvl w:val="0"/>
          <w:numId w:val="6"/>
        </w:numPr>
        <w:spacing w:line="300" w:lineRule="exact"/>
        <w:rPr>
          <w:rFonts w:ascii="標楷體" w:eastAsia="標楷體" w:hAnsi="標楷體"/>
        </w:rPr>
      </w:pPr>
      <w:r w:rsidRPr="007711B4">
        <w:rPr>
          <w:rFonts w:ascii="標楷體" w:eastAsia="標楷體" w:hAnsi="標楷體" w:hint="eastAsia"/>
        </w:rPr>
        <w:t>冬季寒流來襲時，可在長袖上衣內加穿其他非制式高領毛衣等禦寒衣物（不得附有帽子）；若溫度低於</w:t>
      </w:r>
      <w:r w:rsidRPr="007711B4">
        <w:rPr>
          <w:rFonts w:ascii="標楷體" w:eastAsia="標楷體" w:hAnsi="標楷體"/>
        </w:rPr>
        <w:t>15</w:t>
      </w:r>
      <w:r w:rsidRPr="007711B4">
        <w:rPr>
          <w:rFonts w:ascii="標楷體" w:eastAsia="標楷體" w:hAnsi="標楷體" w:hint="eastAsia"/>
        </w:rPr>
        <w:t>℃時，得於校服外套外再加穿便服外套，以維健康。</w:t>
      </w:r>
    </w:p>
    <w:p w:rsidR="00D0235E" w:rsidRPr="007711B4" w:rsidRDefault="00D0235E" w:rsidP="00454052">
      <w:pPr>
        <w:numPr>
          <w:ilvl w:val="0"/>
          <w:numId w:val="6"/>
        </w:numPr>
        <w:spacing w:line="300" w:lineRule="exact"/>
        <w:rPr>
          <w:rFonts w:ascii="標楷體" w:eastAsia="標楷體" w:hAnsi="標楷體"/>
        </w:rPr>
      </w:pPr>
      <w:r w:rsidRPr="007711B4">
        <w:rPr>
          <w:rFonts w:ascii="標楷體" w:eastAsia="標楷體" w:hAnsi="標楷體" w:hint="eastAsia"/>
        </w:rPr>
        <w:t>制服、運動服上不得配掛任何未經許可的裝飾品或圖案。</w:t>
      </w:r>
    </w:p>
    <w:p w:rsidR="00D0235E" w:rsidRPr="007711B4" w:rsidRDefault="00D0235E" w:rsidP="00454052">
      <w:pPr>
        <w:numPr>
          <w:ilvl w:val="0"/>
          <w:numId w:val="6"/>
        </w:numPr>
        <w:spacing w:line="300" w:lineRule="exact"/>
        <w:rPr>
          <w:rFonts w:ascii="標楷體" w:eastAsia="標楷體" w:hAnsi="標楷體"/>
        </w:rPr>
      </w:pPr>
      <w:r w:rsidRPr="007711B4">
        <w:rPr>
          <w:rFonts w:ascii="標楷體" w:eastAsia="標楷體" w:hAnsi="標楷體" w:hint="eastAsia"/>
        </w:rPr>
        <w:t>遇有重大活動或集會時，由校方統一規定服裝穿著。</w:t>
      </w:r>
    </w:p>
    <w:p w:rsidR="00D0235E" w:rsidRPr="007711B4" w:rsidRDefault="00D0235E" w:rsidP="00454052">
      <w:pPr>
        <w:numPr>
          <w:ilvl w:val="0"/>
          <w:numId w:val="6"/>
        </w:numPr>
        <w:spacing w:line="300" w:lineRule="exact"/>
        <w:rPr>
          <w:rFonts w:ascii="標楷體" w:eastAsia="標楷體" w:hAnsi="標楷體"/>
        </w:rPr>
      </w:pPr>
      <w:r w:rsidRPr="007711B4">
        <w:rPr>
          <w:rFonts w:ascii="標楷體" w:eastAsia="標楷體" w:hAnsi="標楷體" w:hint="eastAsia"/>
        </w:rPr>
        <w:t>制服、運動服上衣及外套，一律繡上名字。制服上衣繡在左胸口袋上方，運動服上衣繡在左手臂上，外套繡在校徽處。繡線顏色由學校統一規定。</w:t>
      </w:r>
    </w:p>
    <w:p w:rsidR="00D0235E" w:rsidRPr="007711B4" w:rsidRDefault="00D0235E" w:rsidP="00D0235E">
      <w:pPr>
        <w:spacing w:line="300" w:lineRule="exact"/>
        <w:rPr>
          <w:rFonts w:ascii="標楷體" w:eastAsia="標楷體" w:hAnsi="標楷體"/>
        </w:rPr>
      </w:pPr>
      <w:r w:rsidRPr="007711B4">
        <w:rPr>
          <w:rFonts w:ascii="標楷體" w:eastAsia="標楷體" w:hAnsi="標楷體" w:hint="eastAsia"/>
        </w:rPr>
        <w:t>參、儀容規定：</w:t>
      </w:r>
    </w:p>
    <w:p w:rsidR="00D0235E" w:rsidRPr="007711B4" w:rsidRDefault="00D0235E" w:rsidP="00D0235E">
      <w:pPr>
        <w:spacing w:line="300" w:lineRule="exact"/>
        <w:ind w:left="480"/>
        <w:rPr>
          <w:rFonts w:ascii="標楷體" w:eastAsia="標楷體" w:hAnsi="標楷體"/>
        </w:rPr>
      </w:pPr>
      <w:r w:rsidRPr="007711B4">
        <w:rPr>
          <w:rFonts w:ascii="標楷體" w:eastAsia="標楷體" w:hAnsi="標楷體"/>
        </w:rPr>
        <w:t xml:space="preserve"> (</w:t>
      </w:r>
      <w:r w:rsidRPr="007711B4">
        <w:rPr>
          <w:rFonts w:ascii="標楷體" w:eastAsia="標楷體" w:hAnsi="標楷體" w:hint="eastAsia"/>
        </w:rPr>
        <w:t>一</w:t>
      </w:r>
      <w:r w:rsidRPr="007711B4">
        <w:rPr>
          <w:rFonts w:ascii="標楷體" w:eastAsia="標楷體" w:hAnsi="標楷體"/>
        </w:rPr>
        <w:t>)</w:t>
      </w:r>
      <w:r w:rsidRPr="007711B4">
        <w:rPr>
          <w:rFonts w:ascii="標楷體" w:eastAsia="標楷體" w:hAnsi="標楷體" w:hint="eastAsia"/>
        </w:rPr>
        <w:t>頭髮：不怪異、不雜亂，以整齊、清潔、健康為原則。髮夾以素色為主。</w:t>
      </w:r>
    </w:p>
    <w:p w:rsidR="00D0235E" w:rsidRPr="007711B4" w:rsidRDefault="00D0235E" w:rsidP="00D0235E">
      <w:pPr>
        <w:spacing w:line="300" w:lineRule="exact"/>
        <w:ind w:left="480"/>
        <w:rPr>
          <w:rFonts w:ascii="標楷體" w:eastAsia="標楷體" w:hAnsi="標楷體"/>
        </w:rPr>
      </w:pPr>
      <w:r w:rsidRPr="007711B4">
        <w:rPr>
          <w:rFonts w:ascii="標楷體" w:eastAsia="標楷體" w:hAnsi="標楷體"/>
        </w:rPr>
        <w:t xml:space="preserve"> (</w:t>
      </w:r>
      <w:r w:rsidRPr="007711B4">
        <w:rPr>
          <w:rFonts w:ascii="標楷體" w:eastAsia="標楷體" w:hAnsi="標楷體" w:hint="eastAsia"/>
        </w:rPr>
        <w:t>二</w:t>
      </w:r>
      <w:r w:rsidRPr="007711B4">
        <w:rPr>
          <w:rFonts w:ascii="標楷體" w:eastAsia="標楷體" w:hAnsi="標楷體"/>
        </w:rPr>
        <w:t>)</w:t>
      </w:r>
      <w:r w:rsidRPr="007711B4">
        <w:rPr>
          <w:rFonts w:ascii="標楷體" w:eastAsia="標楷體" w:hAnsi="標楷體" w:hint="eastAsia"/>
        </w:rPr>
        <w:t>指甲：定期修剪並保持清潔，不得塗指甲油。</w:t>
      </w:r>
    </w:p>
    <w:p w:rsidR="00D0235E" w:rsidRPr="007711B4" w:rsidRDefault="00D0235E" w:rsidP="00D0235E">
      <w:pPr>
        <w:spacing w:line="300" w:lineRule="exact"/>
        <w:ind w:left="480"/>
        <w:rPr>
          <w:rFonts w:ascii="標楷體" w:eastAsia="標楷體" w:hAnsi="標楷體"/>
        </w:rPr>
      </w:pPr>
      <w:r w:rsidRPr="007711B4">
        <w:rPr>
          <w:rFonts w:ascii="標楷體" w:eastAsia="標楷體" w:hAnsi="標楷體"/>
        </w:rPr>
        <w:t xml:space="preserve"> (</w:t>
      </w:r>
      <w:r w:rsidRPr="007711B4">
        <w:rPr>
          <w:rFonts w:ascii="標楷體" w:eastAsia="標楷體" w:hAnsi="標楷體" w:hint="eastAsia"/>
        </w:rPr>
        <w:t>三</w:t>
      </w:r>
      <w:r w:rsidRPr="007711B4">
        <w:rPr>
          <w:rFonts w:ascii="標楷體" w:eastAsia="標楷體" w:hAnsi="標楷體"/>
        </w:rPr>
        <w:t>)</w:t>
      </w:r>
      <w:r w:rsidRPr="007711B4">
        <w:rPr>
          <w:rFonts w:ascii="標楷體" w:eastAsia="標楷體" w:hAnsi="標楷體" w:hint="eastAsia"/>
        </w:rPr>
        <w:t>儀容：不得蓄留鬍鬚、化妝、穿戴飾物；包括：耳環、戒指、手鍊、項鍊等（宗教信仰者例外）。</w:t>
      </w:r>
    </w:p>
    <w:p w:rsidR="00D0235E" w:rsidRPr="007711B4" w:rsidRDefault="00D0235E" w:rsidP="00D0235E">
      <w:pPr>
        <w:spacing w:line="300" w:lineRule="exact"/>
        <w:rPr>
          <w:rFonts w:ascii="標楷體" w:eastAsia="標楷體" w:hAnsi="標楷體"/>
        </w:rPr>
      </w:pPr>
      <w:r w:rsidRPr="007711B4">
        <w:rPr>
          <w:rFonts w:ascii="標楷體" w:eastAsia="標楷體" w:hAnsi="標楷體" w:hint="eastAsia"/>
        </w:rPr>
        <w:t>肆、服儀檢查方式：</w:t>
      </w:r>
    </w:p>
    <w:p w:rsidR="00D0235E" w:rsidRPr="007711B4" w:rsidRDefault="00D0235E" w:rsidP="00454052">
      <w:pPr>
        <w:numPr>
          <w:ilvl w:val="0"/>
          <w:numId w:val="8"/>
        </w:numPr>
        <w:spacing w:line="300" w:lineRule="exact"/>
        <w:rPr>
          <w:rFonts w:ascii="標楷體" w:eastAsia="標楷體" w:hAnsi="標楷體"/>
        </w:rPr>
      </w:pPr>
      <w:r w:rsidRPr="007711B4">
        <w:rPr>
          <w:rFonts w:ascii="標楷體" w:eastAsia="標楷體" w:hAnsi="標楷體" w:hint="eastAsia"/>
        </w:rPr>
        <w:t>定期檢查：於開學或擴大朝會時檢查。</w:t>
      </w:r>
    </w:p>
    <w:p w:rsidR="00D0235E" w:rsidRPr="007711B4" w:rsidRDefault="00D0235E" w:rsidP="00D0235E">
      <w:pPr>
        <w:spacing w:line="300" w:lineRule="exact"/>
        <w:rPr>
          <w:rFonts w:ascii="標楷體" w:eastAsia="標楷體" w:hAnsi="標楷體"/>
        </w:rPr>
      </w:pPr>
      <w:r w:rsidRPr="007711B4">
        <w:rPr>
          <w:rFonts w:ascii="標楷體" w:eastAsia="標楷體" w:hAnsi="標楷體"/>
        </w:rPr>
        <w:t xml:space="preserve">     </w:t>
      </w:r>
      <w:r w:rsidRPr="007711B4">
        <w:rPr>
          <w:rFonts w:ascii="標楷體" w:eastAsia="標楷體" w:hAnsi="標楷體" w:hint="eastAsia"/>
        </w:rPr>
        <w:t>檢查項目包括：</w:t>
      </w:r>
    </w:p>
    <w:p w:rsidR="00D0235E" w:rsidRPr="007711B4" w:rsidRDefault="00D0235E" w:rsidP="00454052">
      <w:pPr>
        <w:numPr>
          <w:ilvl w:val="0"/>
          <w:numId w:val="9"/>
        </w:numPr>
        <w:spacing w:line="300" w:lineRule="exact"/>
        <w:rPr>
          <w:rFonts w:ascii="標楷體" w:eastAsia="標楷體" w:hAnsi="標楷體"/>
        </w:rPr>
      </w:pPr>
      <w:r w:rsidRPr="007711B4">
        <w:rPr>
          <w:rFonts w:ascii="標楷體" w:eastAsia="標楷體" w:hAnsi="標楷體" w:hint="eastAsia"/>
        </w:rPr>
        <w:t>頭髮是否整齊、衛生，不怪異、不雜亂，並作適度的修剪。</w:t>
      </w:r>
    </w:p>
    <w:p w:rsidR="00D0235E" w:rsidRPr="007711B4" w:rsidRDefault="00D0235E" w:rsidP="00454052">
      <w:pPr>
        <w:numPr>
          <w:ilvl w:val="0"/>
          <w:numId w:val="9"/>
        </w:numPr>
        <w:spacing w:line="300" w:lineRule="exact"/>
        <w:rPr>
          <w:rFonts w:ascii="標楷體" w:eastAsia="標楷體" w:hAnsi="標楷體"/>
        </w:rPr>
      </w:pPr>
      <w:r w:rsidRPr="007711B4">
        <w:rPr>
          <w:rFonts w:ascii="標楷體" w:eastAsia="標楷體" w:hAnsi="標楷體" w:hint="eastAsia"/>
        </w:rPr>
        <w:t>指甲、鬍鬚是否依規定修剪。</w:t>
      </w:r>
    </w:p>
    <w:p w:rsidR="00D0235E" w:rsidRPr="007711B4" w:rsidRDefault="00D0235E" w:rsidP="00454052">
      <w:pPr>
        <w:numPr>
          <w:ilvl w:val="0"/>
          <w:numId w:val="9"/>
        </w:numPr>
        <w:spacing w:line="300" w:lineRule="exact"/>
        <w:rPr>
          <w:rFonts w:ascii="標楷體" w:eastAsia="標楷體" w:hAnsi="標楷體"/>
        </w:rPr>
      </w:pPr>
      <w:r w:rsidRPr="007711B4">
        <w:rPr>
          <w:rFonts w:ascii="標楷體" w:eastAsia="標楷體" w:hAnsi="標楷體" w:hint="eastAsia"/>
        </w:rPr>
        <w:t>是否依規定穿著該季服裝。</w:t>
      </w:r>
    </w:p>
    <w:p w:rsidR="00D0235E" w:rsidRPr="007711B4" w:rsidRDefault="00D0235E" w:rsidP="00454052">
      <w:pPr>
        <w:numPr>
          <w:ilvl w:val="0"/>
          <w:numId w:val="9"/>
        </w:numPr>
        <w:spacing w:line="300" w:lineRule="exact"/>
        <w:rPr>
          <w:rFonts w:ascii="標楷體" w:eastAsia="標楷體" w:hAnsi="標楷體"/>
        </w:rPr>
      </w:pPr>
      <w:r w:rsidRPr="007711B4">
        <w:rPr>
          <w:rFonts w:ascii="標楷體" w:eastAsia="標楷體" w:hAnsi="標楷體" w:hint="eastAsia"/>
        </w:rPr>
        <w:t>上衣、背心、外套是否有繡名字，鈕扣、拉鍊是否齊備。</w:t>
      </w:r>
    </w:p>
    <w:p w:rsidR="00D0235E" w:rsidRPr="007711B4" w:rsidRDefault="00D0235E" w:rsidP="00454052">
      <w:pPr>
        <w:numPr>
          <w:ilvl w:val="0"/>
          <w:numId w:val="9"/>
        </w:numPr>
        <w:spacing w:line="300" w:lineRule="exact"/>
        <w:rPr>
          <w:rFonts w:ascii="標楷體" w:eastAsia="標楷體" w:hAnsi="標楷體"/>
        </w:rPr>
      </w:pPr>
      <w:r w:rsidRPr="007711B4">
        <w:rPr>
          <w:rFonts w:ascii="標楷體" w:eastAsia="標楷體" w:hAnsi="標楷體" w:hint="eastAsia"/>
        </w:rPr>
        <w:t>制服、運動服是否有配掛未經許可的裝飾品或圖案。</w:t>
      </w:r>
    </w:p>
    <w:p w:rsidR="00D0235E" w:rsidRPr="007711B4" w:rsidRDefault="00D0235E" w:rsidP="00454052">
      <w:pPr>
        <w:numPr>
          <w:ilvl w:val="0"/>
          <w:numId w:val="9"/>
        </w:numPr>
        <w:spacing w:line="300" w:lineRule="exact"/>
        <w:rPr>
          <w:rFonts w:ascii="標楷體" w:eastAsia="標楷體" w:hAnsi="標楷體"/>
        </w:rPr>
      </w:pPr>
      <w:r w:rsidRPr="007711B4">
        <w:rPr>
          <w:rFonts w:ascii="標楷體" w:eastAsia="標楷體" w:hAnsi="標楷體" w:hint="eastAsia"/>
        </w:rPr>
        <w:t>制服是否整套穿著，並與全班一致。</w:t>
      </w:r>
    </w:p>
    <w:p w:rsidR="00D0235E" w:rsidRPr="007711B4" w:rsidRDefault="00D0235E" w:rsidP="00454052">
      <w:pPr>
        <w:numPr>
          <w:ilvl w:val="0"/>
          <w:numId w:val="9"/>
        </w:numPr>
        <w:spacing w:line="300" w:lineRule="exact"/>
        <w:rPr>
          <w:rFonts w:ascii="標楷體" w:eastAsia="標楷體" w:hAnsi="標楷體"/>
        </w:rPr>
      </w:pPr>
      <w:r w:rsidRPr="007711B4">
        <w:rPr>
          <w:rFonts w:ascii="標楷體" w:eastAsia="標楷體" w:hAnsi="標楷體" w:hint="eastAsia"/>
        </w:rPr>
        <w:t>腰帶（冬季）是否繫上，是否為學校制式腰帶。</w:t>
      </w:r>
    </w:p>
    <w:p w:rsidR="00D0235E" w:rsidRPr="007711B4" w:rsidRDefault="00D0235E" w:rsidP="00454052">
      <w:pPr>
        <w:numPr>
          <w:ilvl w:val="0"/>
          <w:numId w:val="9"/>
        </w:numPr>
        <w:spacing w:line="300" w:lineRule="exact"/>
        <w:rPr>
          <w:rFonts w:ascii="標楷體" w:eastAsia="標楷體" w:hAnsi="標楷體"/>
        </w:rPr>
      </w:pPr>
      <w:r w:rsidRPr="007711B4">
        <w:rPr>
          <w:rFonts w:ascii="標楷體" w:eastAsia="標楷體" w:hAnsi="標楷體" w:hint="eastAsia"/>
        </w:rPr>
        <w:t>鞋、襪是否依規定穿著。</w:t>
      </w:r>
    </w:p>
    <w:p w:rsidR="00D0235E" w:rsidRPr="007711B4" w:rsidRDefault="00D0235E" w:rsidP="00454052">
      <w:pPr>
        <w:numPr>
          <w:ilvl w:val="0"/>
          <w:numId w:val="9"/>
        </w:numPr>
        <w:spacing w:line="300" w:lineRule="exact"/>
        <w:rPr>
          <w:rFonts w:ascii="標楷體" w:eastAsia="標楷體" w:hAnsi="標楷體"/>
        </w:rPr>
      </w:pPr>
      <w:r w:rsidRPr="007711B4">
        <w:rPr>
          <w:rFonts w:ascii="標楷體" w:eastAsia="標楷體" w:hAnsi="標楷體" w:hint="eastAsia"/>
        </w:rPr>
        <w:t>書包、背包是否為學校規定的式樣，有無塗畫。</w:t>
      </w:r>
    </w:p>
    <w:p w:rsidR="00D0235E" w:rsidRPr="007711B4" w:rsidRDefault="00D0235E" w:rsidP="00454052">
      <w:pPr>
        <w:numPr>
          <w:ilvl w:val="0"/>
          <w:numId w:val="8"/>
        </w:numPr>
        <w:spacing w:line="300" w:lineRule="exact"/>
        <w:rPr>
          <w:rFonts w:ascii="標楷體" w:eastAsia="標楷體" w:hAnsi="標楷體"/>
        </w:rPr>
      </w:pPr>
      <w:r w:rsidRPr="007711B4">
        <w:rPr>
          <w:rFonts w:ascii="標楷體" w:eastAsia="標楷體" w:hAnsi="標楷體" w:hint="eastAsia"/>
        </w:rPr>
        <w:t>不定期檢查：由導師、任課老師、生教組長或其他學校師長於適當時機依前項檢查標準進行隨機檢查。</w:t>
      </w:r>
    </w:p>
    <w:p w:rsidR="00D0235E" w:rsidRPr="007711B4" w:rsidRDefault="00D0235E" w:rsidP="00D0235E">
      <w:pPr>
        <w:spacing w:line="300" w:lineRule="exact"/>
        <w:rPr>
          <w:rFonts w:ascii="標楷體" w:eastAsia="標楷體" w:hAnsi="標楷體"/>
        </w:rPr>
      </w:pPr>
      <w:r w:rsidRPr="007711B4">
        <w:rPr>
          <w:rFonts w:ascii="標楷體" w:eastAsia="標楷體" w:hAnsi="標楷體" w:hint="eastAsia"/>
        </w:rPr>
        <w:t>伍、違規處理：</w:t>
      </w:r>
    </w:p>
    <w:p w:rsidR="00D0235E" w:rsidRPr="007711B4" w:rsidRDefault="00D0235E" w:rsidP="00454052">
      <w:pPr>
        <w:numPr>
          <w:ilvl w:val="0"/>
          <w:numId w:val="10"/>
        </w:numPr>
        <w:spacing w:line="300" w:lineRule="exact"/>
        <w:rPr>
          <w:rFonts w:ascii="標楷體" w:eastAsia="標楷體" w:hAnsi="標楷體"/>
        </w:rPr>
      </w:pPr>
      <w:r w:rsidRPr="007711B4">
        <w:rPr>
          <w:rFonts w:ascii="標楷體" w:eastAsia="標楷體" w:hAnsi="標楷體" w:hint="eastAsia"/>
        </w:rPr>
        <w:t>定期檢查時，違反各項檢查標準者，記警告乙次；並於隔週星期一(遇假日則順延一天)進行複檢。未依規定完成複檢或複檢不合格者，再記警告乙次。</w:t>
      </w:r>
    </w:p>
    <w:p w:rsidR="00D0235E" w:rsidRPr="007711B4" w:rsidRDefault="00D0235E" w:rsidP="00454052">
      <w:pPr>
        <w:numPr>
          <w:ilvl w:val="0"/>
          <w:numId w:val="10"/>
        </w:numPr>
        <w:spacing w:line="300" w:lineRule="exact"/>
        <w:rPr>
          <w:rFonts w:ascii="標楷體" w:eastAsia="標楷體" w:hAnsi="標楷體"/>
        </w:rPr>
      </w:pPr>
      <w:r w:rsidRPr="007711B4">
        <w:rPr>
          <w:rFonts w:ascii="標楷體" w:eastAsia="標楷體" w:hAnsi="標楷體" w:hint="eastAsia"/>
        </w:rPr>
        <w:t>不定期檢查時，違反各項檢查標準，於當月</w:t>
      </w:r>
      <w:r w:rsidRPr="007711B4">
        <w:rPr>
          <w:rFonts w:ascii="標楷體" w:eastAsia="標楷體" w:hAnsi="標楷體" w:hint="eastAsia"/>
          <w:u w:val="single"/>
        </w:rPr>
        <w:t>每累計</w:t>
      </w:r>
      <w:r w:rsidRPr="007711B4">
        <w:rPr>
          <w:rFonts w:ascii="標楷體" w:eastAsia="標楷體" w:hAnsi="標楷體" w:hint="eastAsia"/>
        </w:rPr>
        <w:t>達三次時，記警告乙次。</w:t>
      </w:r>
    </w:p>
    <w:p w:rsidR="00D0235E" w:rsidRDefault="00D0235E" w:rsidP="00D0235E">
      <w:pPr>
        <w:spacing w:line="300" w:lineRule="exact"/>
        <w:rPr>
          <w:rFonts w:ascii="標楷體" w:eastAsia="標楷體" w:hAnsi="標楷體"/>
        </w:rPr>
      </w:pPr>
      <w:r w:rsidRPr="007711B4">
        <w:rPr>
          <w:rFonts w:ascii="標楷體" w:eastAsia="標楷體" w:hAnsi="標楷體" w:hint="eastAsia"/>
        </w:rPr>
        <w:t>陸、本規定經服儀委員會討論通過後，送請校長核定後公告實施，修正時亦同。</w:t>
      </w:r>
    </w:p>
    <w:p w:rsidR="007711B4" w:rsidRPr="003E35B4" w:rsidRDefault="007711B4" w:rsidP="00D0235E">
      <w:pPr>
        <w:spacing w:line="300" w:lineRule="exact"/>
        <w:rPr>
          <w:rFonts w:ascii="標楷體" w:eastAsia="標楷體" w:hAnsi="標楷體"/>
          <w:color w:val="FF0000"/>
        </w:rPr>
      </w:pPr>
    </w:p>
    <w:p w:rsidR="007711B4" w:rsidRDefault="007711B4" w:rsidP="00D0235E">
      <w:pPr>
        <w:tabs>
          <w:tab w:val="left" w:pos="324"/>
          <w:tab w:val="center" w:pos="5102"/>
        </w:tabs>
        <w:spacing w:line="280" w:lineRule="atLeast"/>
        <w:jc w:val="center"/>
        <w:rPr>
          <w:rFonts w:ascii="標楷體" w:eastAsia="標楷體" w:hAnsi="標楷體" w:hint="eastAsia"/>
          <w:b/>
          <w:color w:val="FF0000"/>
          <w:sz w:val="40"/>
          <w:szCs w:val="40"/>
        </w:rPr>
      </w:pPr>
    </w:p>
    <w:p w:rsidR="008D256E" w:rsidRDefault="008D256E" w:rsidP="00D0235E">
      <w:pPr>
        <w:tabs>
          <w:tab w:val="left" w:pos="324"/>
          <w:tab w:val="center" w:pos="5102"/>
        </w:tabs>
        <w:spacing w:line="280" w:lineRule="atLeast"/>
        <w:jc w:val="center"/>
        <w:rPr>
          <w:rFonts w:ascii="標楷體" w:eastAsia="標楷體" w:hAnsi="標楷體"/>
          <w:b/>
          <w:color w:val="FF0000"/>
          <w:sz w:val="40"/>
          <w:szCs w:val="40"/>
        </w:rPr>
      </w:pPr>
    </w:p>
    <w:p w:rsidR="00D0235E" w:rsidRPr="007711B4" w:rsidRDefault="00D0235E" w:rsidP="00D0235E">
      <w:pPr>
        <w:tabs>
          <w:tab w:val="left" w:pos="324"/>
          <w:tab w:val="center" w:pos="5102"/>
        </w:tabs>
        <w:spacing w:line="280" w:lineRule="atLeast"/>
        <w:jc w:val="center"/>
        <w:rPr>
          <w:rFonts w:ascii="標楷體" w:eastAsia="標楷體" w:hAnsi="標楷體"/>
          <w:b/>
          <w:sz w:val="28"/>
          <w:szCs w:val="28"/>
        </w:rPr>
      </w:pPr>
      <w:r w:rsidRPr="007711B4">
        <w:rPr>
          <w:rFonts w:ascii="標楷體" w:eastAsia="標楷體" w:hAnsi="標楷體" w:hint="eastAsia"/>
          <w:b/>
          <w:sz w:val="28"/>
          <w:szCs w:val="28"/>
        </w:rPr>
        <w:lastRenderedPageBreak/>
        <w:t>臺北市立大直高級中學【國中部】</w:t>
      </w:r>
      <w:r w:rsidRPr="007711B4">
        <w:rPr>
          <w:rFonts w:ascii="標楷體" w:eastAsia="標楷體" w:hAnsi="標楷體" w:hint="eastAsia"/>
          <w:b/>
          <w:bCs/>
          <w:sz w:val="28"/>
          <w:szCs w:val="28"/>
        </w:rPr>
        <w:t>服裝儀容檢查表</w:t>
      </w:r>
    </w:p>
    <w:p w:rsidR="00D0235E" w:rsidRPr="007711B4" w:rsidRDefault="00D0235E" w:rsidP="00D0235E">
      <w:pPr>
        <w:spacing w:line="360" w:lineRule="exact"/>
        <w:ind w:left="1100" w:hangingChars="500" w:hanging="1100"/>
        <w:rPr>
          <w:rFonts w:ascii="標楷體" w:eastAsia="標楷體" w:hAnsi="標楷體"/>
        </w:rPr>
      </w:pPr>
      <w:r w:rsidRPr="003E35B4">
        <w:rPr>
          <w:rFonts w:ascii="標楷體" w:eastAsia="標楷體" w:hAnsi="標楷體" w:hint="eastAsia"/>
          <w:color w:val="FF0000"/>
          <w:sz w:val="22"/>
          <w:szCs w:val="22"/>
        </w:rPr>
        <w:t xml:space="preserve">               </w:t>
      </w:r>
      <w:r w:rsidRPr="007711B4">
        <w:rPr>
          <w:rFonts w:ascii="標楷體" w:eastAsia="標楷體" w:hAnsi="標楷體" w:hint="eastAsia"/>
        </w:rPr>
        <w:t xml:space="preserve"> 班級：</w:t>
      </w:r>
      <w:r w:rsidRPr="007711B4">
        <w:rPr>
          <w:rFonts w:ascii="標楷體" w:eastAsia="標楷體" w:hAnsi="標楷體" w:hint="eastAsia"/>
          <w:u w:val="single"/>
        </w:rPr>
        <w:t xml:space="preserve">         </w:t>
      </w:r>
      <w:r w:rsidRPr="007711B4">
        <w:rPr>
          <w:rFonts w:ascii="標楷體" w:eastAsia="標楷體" w:hAnsi="標楷體" w:hint="eastAsia"/>
        </w:rPr>
        <w:t xml:space="preserve">     檢查者：</w:t>
      </w:r>
      <w:r w:rsidRPr="007711B4">
        <w:rPr>
          <w:rFonts w:ascii="標楷體" w:eastAsia="標楷體" w:hAnsi="標楷體"/>
          <w:b/>
          <w:u w:val="single"/>
        </w:rPr>
        <w:t xml:space="preserve">         </w:t>
      </w:r>
      <w:r w:rsidRPr="007711B4">
        <w:rPr>
          <w:rFonts w:ascii="標楷體" w:eastAsia="標楷體" w:hAnsi="標楷體"/>
          <w:b/>
        </w:rPr>
        <w:t xml:space="preserve">  </w:t>
      </w:r>
      <w:r w:rsidRPr="007711B4">
        <w:rPr>
          <w:rFonts w:ascii="標楷體" w:eastAsia="標楷體" w:hAnsi="標楷體" w:hint="eastAsia"/>
          <w:b/>
        </w:rPr>
        <w:t xml:space="preserve">  </w:t>
      </w:r>
      <w:r w:rsidRPr="007711B4">
        <w:rPr>
          <w:rFonts w:ascii="標楷體" w:eastAsia="標楷體" w:hAnsi="標楷體" w:hint="eastAsia"/>
        </w:rPr>
        <w:t>日期：</w:t>
      </w:r>
      <w:r w:rsidRPr="007711B4">
        <w:rPr>
          <w:rFonts w:ascii="標楷體" w:eastAsia="標楷體" w:hAnsi="標楷體"/>
          <w:b/>
          <w:u w:val="single"/>
        </w:rPr>
        <w:t xml:space="preserve">    </w:t>
      </w:r>
      <w:r w:rsidRPr="007711B4">
        <w:rPr>
          <w:rFonts w:ascii="標楷體" w:eastAsia="標楷體" w:hAnsi="標楷體" w:hint="eastAsia"/>
        </w:rPr>
        <w:t>月</w:t>
      </w:r>
      <w:r w:rsidRPr="007711B4">
        <w:rPr>
          <w:rFonts w:ascii="標楷體" w:eastAsia="標楷體" w:hAnsi="標楷體"/>
          <w:b/>
          <w:u w:val="single"/>
        </w:rPr>
        <w:t xml:space="preserve">    </w:t>
      </w:r>
      <w:r w:rsidRPr="007711B4">
        <w:rPr>
          <w:rFonts w:ascii="標楷體" w:eastAsia="標楷體" w:hAnsi="標楷體"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924"/>
        <w:gridCol w:w="924"/>
        <w:gridCol w:w="924"/>
        <w:gridCol w:w="924"/>
        <w:gridCol w:w="924"/>
      </w:tblGrid>
      <w:tr w:rsidR="00D0235E" w:rsidRPr="007711B4" w:rsidTr="00D0235E">
        <w:trPr>
          <w:trHeight w:val="495"/>
          <w:jc w:val="center"/>
        </w:trPr>
        <w:tc>
          <w:tcPr>
            <w:tcW w:w="5040" w:type="dxa"/>
            <w:tcBorders>
              <w:top w:val="thickThinSmallGap" w:sz="24" w:space="0" w:color="auto"/>
              <w:left w:val="thickThinSmallGap" w:sz="24" w:space="0" w:color="auto"/>
              <w:bottom w:val="double" w:sz="4" w:space="0" w:color="auto"/>
            </w:tcBorders>
          </w:tcPr>
          <w:p w:rsidR="00D0235E" w:rsidRPr="007711B4" w:rsidRDefault="00D0235E" w:rsidP="00D0235E">
            <w:pPr>
              <w:rPr>
                <w:rFonts w:ascii="標楷體" w:eastAsia="標楷體" w:hAnsi="標楷體"/>
                <w:b/>
                <w:bCs/>
              </w:rPr>
            </w:pPr>
            <w:r w:rsidRPr="007711B4">
              <w:rPr>
                <w:rFonts w:ascii="標楷體" w:eastAsia="標楷體" w:hAnsi="標楷體" w:hint="eastAsia"/>
                <w:b/>
                <w:bCs/>
              </w:rPr>
              <w:t>檢查項目</w:t>
            </w:r>
          </w:p>
        </w:tc>
        <w:tc>
          <w:tcPr>
            <w:tcW w:w="924" w:type="dxa"/>
            <w:tcBorders>
              <w:top w:val="thickThinSmallGap" w:sz="24" w:space="0" w:color="auto"/>
              <w:bottom w:val="double" w:sz="4" w:space="0" w:color="auto"/>
            </w:tcBorders>
          </w:tcPr>
          <w:p w:rsidR="00D0235E" w:rsidRPr="007711B4" w:rsidRDefault="00D0235E" w:rsidP="00D0235E">
            <w:pPr>
              <w:jc w:val="center"/>
              <w:rPr>
                <w:rFonts w:ascii="標楷體" w:eastAsia="標楷體" w:hAnsi="標楷體"/>
                <w:b/>
                <w:bCs/>
              </w:rPr>
            </w:pPr>
            <w:r w:rsidRPr="007711B4">
              <w:rPr>
                <w:rFonts w:ascii="標楷體" w:eastAsia="標楷體" w:hAnsi="標楷體" w:hint="eastAsia"/>
                <w:b/>
                <w:bCs/>
              </w:rPr>
              <w:t>姓名座號</w:t>
            </w:r>
          </w:p>
        </w:tc>
        <w:tc>
          <w:tcPr>
            <w:tcW w:w="924" w:type="dxa"/>
            <w:tcBorders>
              <w:top w:val="thickThinSmallGap" w:sz="24" w:space="0" w:color="auto"/>
              <w:bottom w:val="double" w:sz="4" w:space="0" w:color="auto"/>
            </w:tcBorders>
          </w:tcPr>
          <w:p w:rsidR="00D0235E" w:rsidRPr="007711B4" w:rsidRDefault="00D0235E" w:rsidP="00D0235E">
            <w:pPr>
              <w:jc w:val="center"/>
              <w:rPr>
                <w:rFonts w:ascii="標楷體" w:eastAsia="標楷體" w:hAnsi="標楷體"/>
                <w:b/>
                <w:bCs/>
              </w:rPr>
            </w:pPr>
            <w:r w:rsidRPr="007711B4">
              <w:rPr>
                <w:rFonts w:ascii="標楷體" w:eastAsia="標楷體" w:hAnsi="標楷體" w:hint="eastAsia"/>
                <w:b/>
                <w:bCs/>
              </w:rPr>
              <w:t>姓名座號</w:t>
            </w:r>
          </w:p>
        </w:tc>
        <w:tc>
          <w:tcPr>
            <w:tcW w:w="924" w:type="dxa"/>
            <w:tcBorders>
              <w:top w:val="thickThinSmallGap" w:sz="24" w:space="0" w:color="auto"/>
              <w:bottom w:val="double" w:sz="4" w:space="0" w:color="auto"/>
            </w:tcBorders>
          </w:tcPr>
          <w:p w:rsidR="00D0235E" w:rsidRPr="007711B4" w:rsidRDefault="00D0235E" w:rsidP="00D0235E">
            <w:pPr>
              <w:jc w:val="center"/>
              <w:rPr>
                <w:rFonts w:ascii="標楷體" w:eastAsia="標楷體" w:hAnsi="標楷體"/>
                <w:b/>
                <w:bCs/>
              </w:rPr>
            </w:pPr>
            <w:r w:rsidRPr="007711B4">
              <w:rPr>
                <w:rFonts w:ascii="標楷體" w:eastAsia="標楷體" w:hAnsi="標楷體" w:hint="eastAsia"/>
                <w:b/>
                <w:bCs/>
              </w:rPr>
              <w:t>姓名座號</w:t>
            </w:r>
          </w:p>
        </w:tc>
        <w:tc>
          <w:tcPr>
            <w:tcW w:w="924" w:type="dxa"/>
            <w:tcBorders>
              <w:top w:val="thickThinSmallGap" w:sz="24" w:space="0" w:color="auto"/>
              <w:bottom w:val="double" w:sz="4" w:space="0" w:color="auto"/>
            </w:tcBorders>
          </w:tcPr>
          <w:p w:rsidR="00D0235E" w:rsidRPr="007711B4" w:rsidRDefault="00D0235E" w:rsidP="00D0235E">
            <w:pPr>
              <w:rPr>
                <w:rFonts w:ascii="標楷體" w:eastAsia="標楷體" w:hAnsi="標楷體"/>
                <w:b/>
                <w:bCs/>
              </w:rPr>
            </w:pPr>
            <w:r w:rsidRPr="007711B4">
              <w:rPr>
                <w:rFonts w:ascii="標楷體" w:eastAsia="標楷體" w:hAnsi="標楷體" w:hint="eastAsia"/>
                <w:b/>
                <w:bCs/>
              </w:rPr>
              <w:t>姓名座號</w:t>
            </w:r>
          </w:p>
        </w:tc>
        <w:tc>
          <w:tcPr>
            <w:tcW w:w="924" w:type="dxa"/>
            <w:tcBorders>
              <w:top w:val="thickThinSmallGap" w:sz="24" w:space="0" w:color="auto"/>
              <w:bottom w:val="double" w:sz="4" w:space="0" w:color="auto"/>
              <w:right w:val="thinThickSmallGap" w:sz="24" w:space="0" w:color="auto"/>
            </w:tcBorders>
          </w:tcPr>
          <w:p w:rsidR="00D0235E" w:rsidRPr="007711B4" w:rsidRDefault="00D0235E" w:rsidP="00D0235E">
            <w:pPr>
              <w:rPr>
                <w:rFonts w:ascii="標楷體" w:eastAsia="標楷體" w:hAnsi="標楷體"/>
                <w:b/>
                <w:bCs/>
              </w:rPr>
            </w:pPr>
            <w:r w:rsidRPr="007711B4">
              <w:rPr>
                <w:rFonts w:ascii="標楷體" w:eastAsia="標楷體" w:hAnsi="標楷體" w:hint="eastAsia"/>
                <w:b/>
                <w:bCs/>
              </w:rPr>
              <w:t>姓名座號</w:t>
            </w:r>
          </w:p>
        </w:tc>
      </w:tr>
      <w:tr w:rsidR="00D0235E" w:rsidRPr="007711B4" w:rsidTr="00D0235E">
        <w:trPr>
          <w:trHeight w:val="568"/>
          <w:jc w:val="center"/>
        </w:trPr>
        <w:tc>
          <w:tcPr>
            <w:tcW w:w="5040" w:type="dxa"/>
            <w:tcBorders>
              <w:left w:val="thickThinSmallGap" w:sz="24" w:space="0" w:color="auto"/>
            </w:tcBorders>
          </w:tcPr>
          <w:p w:rsidR="00D0235E" w:rsidRPr="007711B4" w:rsidRDefault="00D0235E" w:rsidP="00D0235E">
            <w:pPr>
              <w:spacing w:line="300" w:lineRule="exact"/>
              <w:rPr>
                <w:rFonts w:ascii="標楷體" w:eastAsia="標楷體" w:hAnsi="標楷體"/>
                <w:b/>
              </w:rPr>
            </w:pPr>
            <w:r w:rsidRPr="007711B4">
              <w:rPr>
                <w:rFonts w:ascii="標楷體" w:eastAsia="標楷體" w:hAnsi="標楷體"/>
                <w:b/>
              </w:rPr>
              <w:t>1.</w:t>
            </w:r>
            <w:r w:rsidRPr="007711B4">
              <w:rPr>
                <w:rFonts w:ascii="標楷體" w:eastAsia="標楷體" w:hAnsi="標楷體" w:hint="eastAsia"/>
                <w:b/>
              </w:rPr>
              <w:t>指甲（有修剪、不塗  指甲油）</w:t>
            </w: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Borders>
              <w:right w:val="thinThickSmallGap" w:sz="24" w:space="0" w:color="auto"/>
            </w:tcBorders>
          </w:tcPr>
          <w:p w:rsidR="00D0235E" w:rsidRPr="007711B4" w:rsidRDefault="00D0235E" w:rsidP="00D0235E">
            <w:pPr>
              <w:spacing w:line="300" w:lineRule="exact"/>
              <w:rPr>
                <w:rFonts w:ascii="標楷體" w:eastAsia="標楷體" w:hAnsi="標楷體"/>
                <w:b/>
              </w:rPr>
            </w:pPr>
          </w:p>
        </w:tc>
      </w:tr>
      <w:tr w:rsidR="00D0235E" w:rsidRPr="007711B4" w:rsidTr="00D0235E">
        <w:trPr>
          <w:trHeight w:val="351"/>
          <w:jc w:val="center"/>
        </w:trPr>
        <w:tc>
          <w:tcPr>
            <w:tcW w:w="5040" w:type="dxa"/>
            <w:tcBorders>
              <w:left w:val="thickThinSmallGap" w:sz="24" w:space="0" w:color="auto"/>
            </w:tcBorders>
          </w:tcPr>
          <w:p w:rsidR="00D0235E" w:rsidRPr="007711B4" w:rsidRDefault="00D0235E" w:rsidP="00D0235E">
            <w:pPr>
              <w:spacing w:line="300" w:lineRule="exact"/>
              <w:rPr>
                <w:rFonts w:ascii="標楷體" w:eastAsia="標楷體" w:hAnsi="標楷體"/>
                <w:b/>
              </w:rPr>
            </w:pPr>
            <w:r w:rsidRPr="007711B4">
              <w:rPr>
                <w:rFonts w:ascii="標楷體" w:eastAsia="標楷體" w:hAnsi="標楷體"/>
                <w:b/>
              </w:rPr>
              <w:t>2.</w:t>
            </w:r>
            <w:r w:rsidRPr="007711B4">
              <w:rPr>
                <w:rFonts w:ascii="標楷體" w:eastAsia="標楷體" w:hAnsi="標楷體" w:hint="eastAsia"/>
                <w:b/>
              </w:rPr>
              <w:t>穿著該季服裝</w:t>
            </w: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Borders>
              <w:right w:val="thinThickSmallGap" w:sz="24" w:space="0" w:color="auto"/>
            </w:tcBorders>
          </w:tcPr>
          <w:p w:rsidR="00D0235E" w:rsidRPr="007711B4" w:rsidRDefault="00D0235E" w:rsidP="00D0235E">
            <w:pPr>
              <w:spacing w:line="300" w:lineRule="exact"/>
              <w:rPr>
                <w:rFonts w:ascii="標楷體" w:eastAsia="標楷體" w:hAnsi="標楷體"/>
                <w:b/>
              </w:rPr>
            </w:pPr>
          </w:p>
        </w:tc>
      </w:tr>
      <w:tr w:rsidR="00D0235E" w:rsidRPr="007711B4" w:rsidTr="00D0235E">
        <w:trPr>
          <w:trHeight w:val="347"/>
          <w:jc w:val="center"/>
        </w:trPr>
        <w:tc>
          <w:tcPr>
            <w:tcW w:w="5040" w:type="dxa"/>
            <w:tcBorders>
              <w:left w:val="thickThinSmallGap" w:sz="24" w:space="0" w:color="auto"/>
            </w:tcBorders>
          </w:tcPr>
          <w:p w:rsidR="00D0235E" w:rsidRPr="007711B4" w:rsidRDefault="00D0235E" w:rsidP="00D0235E">
            <w:pPr>
              <w:spacing w:line="300" w:lineRule="exact"/>
              <w:rPr>
                <w:rFonts w:ascii="標楷體" w:eastAsia="標楷體" w:hAnsi="標楷體"/>
                <w:b/>
              </w:rPr>
            </w:pPr>
            <w:r w:rsidRPr="007711B4">
              <w:rPr>
                <w:rFonts w:ascii="標楷體" w:eastAsia="標楷體" w:hAnsi="標楷體"/>
                <w:b/>
              </w:rPr>
              <w:t>3.</w:t>
            </w:r>
            <w:r w:rsidRPr="007711B4">
              <w:rPr>
                <w:rFonts w:ascii="標楷體" w:eastAsia="標楷體" w:hAnsi="標楷體" w:hint="eastAsia"/>
                <w:b/>
              </w:rPr>
              <w:t>穿著整套</w:t>
            </w: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Borders>
              <w:right w:val="thinThickSmallGap" w:sz="24" w:space="0" w:color="auto"/>
            </w:tcBorders>
          </w:tcPr>
          <w:p w:rsidR="00D0235E" w:rsidRPr="007711B4" w:rsidRDefault="00D0235E" w:rsidP="00D0235E">
            <w:pPr>
              <w:spacing w:line="300" w:lineRule="exact"/>
              <w:rPr>
                <w:rFonts w:ascii="標楷體" w:eastAsia="標楷體" w:hAnsi="標楷體"/>
                <w:b/>
              </w:rPr>
            </w:pPr>
          </w:p>
        </w:tc>
      </w:tr>
      <w:tr w:rsidR="00D0235E" w:rsidRPr="007711B4" w:rsidTr="00D0235E">
        <w:trPr>
          <w:trHeight w:val="358"/>
          <w:jc w:val="center"/>
        </w:trPr>
        <w:tc>
          <w:tcPr>
            <w:tcW w:w="5040" w:type="dxa"/>
            <w:tcBorders>
              <w:left w:val="thickThinSmallGap" w:sz="24" w:space="0" w:color="auto"/>
            </w:tcBorders>
          </w:tcPr>
          <w:p w:rsidR="00D0235E" w:rsidRPr="007711B4" w:rsidRDefault="00D0235E" w:rsidP="00D0235E">
            <w:pPr>
              <w:spacing w:line="300" w:lineRule="exact"/>
              <w:rPr>
                <w:rFonts w:ascii="標楷體" w:eastAsia="標楷體" w:hAnsi="標楷體"/>
                <w:b/>
              </w:rPr>
            </w:pPr>
            <w:r w:rsidRPr="007711B4">
              <w:rPr>
                <w:rFonts w:ascii="標楷體" w:eastAsia="標楷體" w:hAnsi="標楷體"/>
                <w:b/>
              </w:rPr>
              <w:t>4.</w:t>
            </w:r>
            <w:r w:rsidRPr="007711B4">
              <w:rPr>
                <w:rFonts w:ascii="標楷體" w:eastAsia="標楷體" w:hAnsi="標楷體" w:hint="eastAsia"/>
                <w:b/>
              </w:rPr>
              <w:t>繡名字</w:t>
            </w: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Borders>
              <w:right w:val="thinThickSmallGap" w:sz="24" w:space="0" w:color="auto"/>
            </w:tcBorders>
          </w:tcPr>
          <w:p w:rsidR="00D0235E" w:rsidRPr="007711B4" w:rsidRDefault="00D0235E" w:rsidP="00D0235E">
            <w:pPr>
              <w:spacing w:line="300" w:lineRule="exact"/>
              <w:rPr>
                <w:rFonts w:ascii="標楷體" w:eastAsia="標楷體" w:hAnsi="標楷體"/>
                <w:b/>
              </w:rPr>
            </w:pPr>
          </w:p>
        </w:tc>
      </w:tr>
      <w:tr w:rsidR="00D0235E" w:rsidRPr="007711B4" w:rsidTr="00D0235E">
        <w:trPr>
          <w:trHeight w:val="570"/>
          <w:jc w:val="center"/>
        </w:trPr>
        <w:tc>
          <w:tcPr>
            <w:tcW w:w="5040" w:type="dxa"/>
            <w:tcBorders>
              <w:left w:val="thickThinSmallGap" w:sz="24" w:space="0" w:color="auto"/>
            </w:tcBorders>
          </w:tcPr>
          <w:p w:rsidR="00D0235E" w:rsidRPr="007711B4" w:rsidRDefault="00D0235E" w:rsidP="00D0235E">
            <w:pPr>
              <w:spacing w:line="300" w:lineRule="exact"/>
              <w:rPr>
                <w:rFonts w:ascii="標楷體" w:eastAsia="標楷體" w:hAnsi="標楷體"/>
                <w:b/>
              </w:rPr>
            </w:pPr>
            <w:r w:rsidRPr="007711B4">
              <w:rPr>
                <w:rFonts w:ascii="標楷體" w:eastAsia="標楷體" w:hAnsi="標楷體"/>
                <w:b/>
              </w:rPr>
              <w:t>5.</w:t>
            </w:r>
            <w:r w:rsidRPr="007711B4">
              <w:rPr>
                <w:rFonts w:ascii="標楷體" w:eastAsia="標楷體" w:hAnsi="標楷體" w:hint="eastAsia"/>
                <w:b/>
              </w:rPr>
              <w:t>繫腰帶（著夏季制服時不檢查）</w:t>
            </w: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Borders>
              <w:right w:val="thinThickSmallGap" w:sz="24" w:space="0" w:color="auto"/>
            </w:tcBorders>
          </w:tcPr>
          <w:p w:rsidR="00D0235E" w:rsidRPr="007711B4" w:rsidRDefault="00D0235E" w:rsidP="00D0235E">
            <w:pPr>
              <w:spacing w:line="300" w:lineRule="exact"/>
              <w:rPr>
                <w:rFonts w:ascii="標楷體" w:eastAsia="標楷體" w:hAnsi="標楷體"/>
                <w:b/>
              </w:rPr>
            </w:pPr>
          </w:p>
        </w:tc>
      </w:tr>
      <w:tr w:rsidR="00D0235E" w:rsidRPr="007711B4" w:rsidTr="00D0235E">
        <w:trPr>
          <w:trHeight w:val="664"/>
          <w:jc w:val="center"/>
        </w:trPr>
        <w:tc>
          <w:tcPr>
            <w:tcW w:w="5040" w:type="dxa"/>
            <w:tcBorders>
              <w:left w:val="thickThinSmallGap" w:sz="24" w:space="0" w:color="auto"/>
            </w:tcBorders>
          </w:tcPr>
          <w:p w:rsidR="00D0235E" w:rsidRPr="007711B4" w:rsidRDefault="00D0235E" w:rsidP="00D0235E">
            <w:pPr>
              <w:spacing w:line="300" w:lineRule="exact"/>
              <w:rPr>
                <w:rFonts w:ascii="標楷體" w:eastAsia="標楷體" w:hAnsi="標楷體"/>
                <w:b/>
              </w:rPr>
            </w:pPr>
            <w:r w:rsidRPr="007711B4">
              <w:rPr>
                <w:rFonts w:ascii="標楷體" w:eastAsia="標楷體" w:hAnsi="標楷體"/>
                <w:b/>
              </w:rPr>
              <w:t>6.</w:t>
            </w:r>
            <w:r w:rsidRPr="007711B4">
              <w:rPr>
                <w:rFonts w:ascii="標楷體" w:eastAsia="標楷體" w:hAnsi="標楷體" w:hint="eastAsia"/>
                <w:b/>
              </w:rPr>
              <w:t>佩掛飾物或圖案（制服運動服禁止佩掛）</w:t>
            </w: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Borders>
              <w:right w:val="thinThickSmallGap" w:sz="24" w:space="0" w:color="auto"/>
            </w:tcBorders>
          </w:tcPr>
          <w:p w:rsidR="00D0235E" w:rsidRPr="007711B4" w:rsidRDefault="00D0235E" w:rsidP="00D0235E">
            <w:pPr>
              <w:spacing w:line="300" w:lineRule="exact"/>
              <w:rPr>
                <w:rFonts w:ascii="標楷體" w:eastAsia="標楷體" w:hAnsi="標楷體"/>
                <w:b/>
              </w:rPr>
            </w:pPr>
          </w:p>
        </w:tc>
      </w:tr>
      <w:tr w:rsidR="00D0235E" w:rsidRPr="007711B4" w:rsidTr="00D0235E">
        <w:trPr>
          <w:trHeight w:val="670"/>
          <w:jc w:val="center"/>
        </w:trPr>
        <w:tc>
          <w:tcPr>
            <w:tcW w:w="5040" w:type="dxa"/>
            <w:tcBorders>
              <w:left w:val="thickThinSmallGap" w:sz="24" w:space="0" w:color="auto"/>
            </w:tcBorders>
          </w:tcPr>
          <w:p w:rsidR="00D0235E" w:rsidRPr="007711B4" w:rsidRDefault="00D0235E" w:rsidP="00D0235E">
            <w:pPr>
              <w:spacing w:line="300" w:lineRule="exact"/>
              <w:rPr>
                <w:rFonts w:ascii="標楷體" w:eastAsia="標楷體" w:hAnsi="標楷體"/>
                <w:b/>
              </w:rPr>
            </w:pPr>
            <w:r w:rsidRPr="007711B4">
              <w:rPr>
                <w:rFonts w:ascii="標楷體" w:eastAsia="標楷體" w:hAnsi="標楷體"/>
                <w:b/>
              </w:rPr>
              <w:t>7.</w:t>
            </w:r>
            <w:r w:rsidRPr="007711B4">
              <w:rPr>
                <w:rFonts w:ascii="標楷體" w:eastAsia="標楷體" w:hAnsi="標楷體" w:hint="eastAsia"/>
                <w:b/>
              </w:rPr>
              <w:t>皮鞋（黑色）或運動鞋(以黑色或白色為底色)</w:t>
            </w:r>
            <w:r w:rsidRPr="007711B4">
              <w:rPr>
                <w:rFonts w:ascii="標楷體" w:eastAsia="標楷體" w:hAnsi="標楷體"/>
                <w:b/>
              </w:rPr>
              <w:t xml:space="preserve"> </w:t>
            </w: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Borders>
              <w:right w:val="thinThickSmallGap" w:sz="24" w:space="0" w:color="auto"/>
            </w:tcBorders>
          </w:tcPr>
          <w:p w:rsidR="00D0235E" w:rsidRPr="007711B4" w:rsidRDefault="00D0235E" w:rsidP="00D0235E">
            <w:pPr>
              <w:spacing w:line="300" w:lineRule="exact"/>
              <w:rPr>
                <w:rFonts w:ascii="標楷體" w:eastAsia="標楷體" w:hAnsi="標楷體"/>
                <w:b/>
              </w:rPr>
            </w:pPr>
          </w:p>
        </w:tc>
      </w:tr>
      <w:tr w:rsidR="00D0235E" w:rsidRPr="007711B4" w:rsidTr="00D0235E">
        <w:trPr>
          <w:trHeight w:val="580"/>
          <w:jc w:val="center"/>
        </w:trPr>
        <w:tc>
          <w:tcPr>
            <w:tcW w:w="5040" w:type="dxa"/>
            <w:tcBorders>
              <w:left w:val="thickThinSmallGap" w:sz="24" w:space="0" w:color="auto"/>
            </w:tcBorders>
          </w:tcPr>
          <w:p w:rsidR="00D0235E" w:rsidRPr="007711B4" w:rsidRDefault="00D0235E" w:rsidP="00D0235E">
            <w:pPr>
              <w:spacing w:line="300" w:lineRule="exact"/>
              <w:rPr>
                <w:rFonts w:ascii="標楷體" w:eastAsia="標楷體" w:hAnsi="標楷體"/>
                <w:b/>
              </w:rPr>
            </w:pPr>
            <w:r w:rsidRPr="007711B4">
              <w:rPr>
                <w:rFonts w:ascii="標楷體" w:eastAsia="標楷體" w:hAnsi="標楷體"/>
                <w:b/>
              </w:rPr>
              <w:t>8.</w:t>
            </w:r>
            <w:r w:rsidRPr="007711B4">
              <w:rPr>
                <w:rFonts w:ascii="標楷體" w:eastAsia="標楷體" w:hAnsi="標楷體" w:hint="eastAsia"/>
                <w:b/>
              </w:rPr>
              <w:t>襪子（白色）</w:t>
            </w: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Borders>
              <w:right w:val="thinThickSmallGap" w:sz="24" w:space="0" w:color="auto"/>
            </w:tcBorders>
          </w:tcPr>
          <w:p w:rsidR="00D0235E" w:rsidRPr="007711B4" w:rsidRDefault="00D0235E" w:rsidP="00D0235E">
            <w:pPr>
              <w:spacing w:line="300" w:lineRule="exact"/>
              <w:rPr>
                <w:rFonts w:ascii="標楷體" w:eastAsia="標楷體" w:hAnsi="標楷體"/>
                <w:b/>
              </w:rPr>
            </w:pPr>
          </w:p>
        </w:tc>
      </w:tr>
      <w:tr w:rsidR="00D0235E" w:rsidRPr="007711B4" w:rsidTr="00D0235E">
        <w:trPr>
          <w:trHeight w:val="495"/>
          <w:jc w:val="center"/>
        </w:trPr>
        <w:tc>
          <w:tcPr>
            <w:tcW w:w="5040" w:type="dxa"/>
            <w:tcBorders>
              <w:left w:val="thickThinSmallGap" w:sz="24" w:space="0" w:color="auto"/>
            </w:tcBorders>
          </w:tcPr>
          <w:p w:rsidR="00D0235E" w:rsidRPr="007711B4" w:rsidRDefault="00D0235E" w:rsidP="00D0235E">
            <w:pPr>
              <w:spacing w:line="300" w:lineRule="exact"/>
              <w:rPr>
                <w:rFonts w:ascii="標楷體" w:eastAsia="標楷體" w:hAnsi="標楷體"/>
                <w:b/>
              </w:rPr>
            </w:pPr>
            <w:r w:rsidRPr="007711B4">
              <w:rPr>
                <w:rFonts w:ascii="標楷體" w:eastAsia="標楷體" w:hAnsi="標楷體"/>
                <w:b/>
              </w:rPr>
              <w:t>9.</w:t>
            </w:r>
            <w:r w:rsidRPr="007711B4">
              <w:rPr>
                <w:rFonts w:ascii="標楷體" w:eastAsia="標楷體" w:hAnsi="標楷體" w:hint="eastAsia"/>
                <w:b/>
              </w:rPr>
              <w:t>書包、背包（禁止塗畫）</w:t>
            </w: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Pr>
          <w:p w:rsidR="00D0235E" w:rsidRPr="007711B4" w:rsidRDefault="00D0235E" w:rsidP="00D0235E">
            <w:pPr>
              <w:spacing w:line="300" w:lineRule="exact"/>
              <w:rPr>
                <w:rFonts w:ascii="標楷體" w:eastAsia="標楷體" w:hAnsi="標楷體"/>
                <w:b/>
              </w:rPr>
            </w:pPr>
          </w:p>
        </w:tc>
        <w:tc>
          <w:tcPr>
            <w:tcW w:w="924" w:type="dxa"/>
            <w:tcBorders>
              <w:right w:val="thinThickSmallGap" w:sz="24" w:space="0" w:color="auto"/>
            </w:tcBorders>
          </w:tcPr>
          <w:p w:rsidR="00D0235E" w:rsidRPr="007711B4" w:rsidRDefault="00D0235E" w:rsidP="00D0235E">
            <w:pPr>
              <w:spacing w:line="300" w:lineRule="exact"/>
              <w:rPr>
                <w:rFonts w:ascii="標楷體" w:eastAsia="標楷體" w:hAnsi="標楷體"/>
                <w:b/>
              </w:rPr>
            </w:pPr>
          </w:p>
        </w:tc>
      </w:tr>
      <w:tr w:rsidR="00D0235E" w:rsidRPr="007711B4" w:rsidTr="00D0235E">
        <w:trPr>
          <w:trHeight w:val="738"/>
          <w:jc w:val="center"/>
        </w:trPr>
        <w:tc>
          <w:tcPr>
            <w:tcW w:w="5040" w:type="dxa"/>
            <w:tcBorders>
              <w:left w:val="thickThinSmallGap" w:sz="24" w:space="0" w:color="auto"/>
              <w:bottom w:val="thinThickSmallGap" w:sz="24" w:space="0" w:color="auto"/>
            </w:tcBorders>
          </w:tcPr>
          <w:p w:rsidR="00D0235E" w:rsidRPr="007711B4" w:rsidRDefault="00D0235E" w:rsidP="00D0235E">
            <w:pPr>
              <w:spacing w:line="300" w:lineRule="exact"/>
              <w:rPr>
                <w:rFonts w:ascii="標楷體" w:eastAsia="標楷體" w:hAnsi="標楷體"/>
                <w:b/>
              </w:rPr>
            </w:pPr>
            <w:r w:rsidRPr="007711B4">
              <w:rPr>
                <w:rFonts w:ascii="標楷體" w:eastAsia="標楷體" w:hAnsi="標楷體"/>
                <w:b/>
              </w:rPr>
              <w:t>10.</w:t>
            </w:r>
            <w:r w:rsidRPr="007711B4">
              <w:rPr>
                <w:rFonts w:ascii="標楷體" w:eastAsia="標楷體" w:hAnsi="標楷體" w:hint="eastAsia"/>
                <w:b/>
              </w:rPr>
              <w:t>頭髮（整齊清潔不   怪異雜亂）</w:t>
            </w:r>
          </w:p>
        </w:tc>
        <w:tc>
          <w:tcPr>
            <w:tcW w:w="924" w:type="dxa"/>
            <w:tcBorders>
              <w:bottom w:val="thinThickSmallGap" w:sz="24" w:space="0" w:color="auto"/>
            </w:tcBorders>
          </w:tcPr>
          <w:p w:rsidR="00D0235E" w:rsidRPr="007711B4" w:rsidRDefault="00D0235E" w:rsidP="00D0235E">
            <w:pPr>
              <w:spacing w:line="300" w:lineRule="exact"/>
              <w:rPr>
                <w:rFonts w:ascii="標楷體" w:eastAsia="標楷體" w:hAnsi="標楷體"/>
                <w:b/>
              </w:rPr>
            </w:pPr>
          </w:p>
        </w:tc>
        <w:tc>
          <w:tcPr>
            <w:tcW w:w="924" w:type="dxa"/>
            <w:tcBorders>
              <w:bottom w:val="thinThickSmallGap" w:sz="24" w:space="0" w:color="auto"/>
            </w:tcBorders>
          </w:tcPr>
          <w:p w:rsidR="00D0235E" w:rsidRPr="007711B4" w:rsidRDefault="00D0235E" w:rsidP="00D0235E">
            <w:pPr>
              <w:spacing w:line="300" w:lineRule="exact"/>
              <w:rPr>
                <w:rFonts w:ascii="標楷體" w:eastAsia="標楷體" w:hAnsi="標楷體"/>
                <w:b/>
              </w:rPr>
            </w:pPr>
          </w:p>
        </w:tc>
        <w:tc>
          <w:tcPr>
            <w:tcW w:w="924" w:type="dxa"/>
            <w:tcBorders>
              <w:bottom w:val="thinThickSmallGap" w:sz="24" w:space="0" w:color="auto"/>
            </w:tcBorders>
          </w:tcPr>
          <w:p w:rsidR="00D0235E" w:rsidRPr="007711B4" w:rsidRDefault="00D0235E" w:rsidP="00D0235E">
            <w:pPr>
              <w:spacing w:line="300" w:lineRule="exact"/>
              <w:rPr>
                <w:rFonts w:ascii="標楷體" w:eastAsia="標楷體" w:hAnsi="標楷體"/>
                <w:b/>
              </w:rPr>
            </w:pPr>
          </w:p>
        </w:tc>
        <w:tc>
          <w:tcPr>
            <w:tcW w:w="924" w:type="dxa"/>
            <w:tcBorders>
              <w:bottom w:val="thinThickSmallGap" w:sz="24" w:space="0" w:color="auto"/>
            </w:tcBorders>
          </w:tcPr>
          <w:p w:rsidR="00D0235E" w:rsidRPr="007711B4" w:rsidRDefault="00D0235E" w:rsidP="00D0235E">
            <w:pPr>
              <w:spacing w:line="300" w:lineRule="exact"/>
              <w:rPr>
                <w:rFonts w:ascii="標楷體" w:eastAsia="標楷體" w:hAnsi="標楷體"/>
                <w:b/>
              </w:rPr>
            </w:pPr>
          </w:p>
        </w:tc>
        <w:tc>
          <w:tcPr>
            <w:tcW w:w="924" w:type="dxa"/>
            <w:tcBorders>
              <w:bottom w:val="thinThickSmallGap" w:sz="24" w:space="0" w:color="auto"/>
              <w:right w:val="thinThickSmallGap" w:sz="24" w:space="0" w:color="auto"/>
            </w:tcBorders>
          </w:tcPr>
          <w:p w:rsidR="00D0235E" w:rsidRPr="007711B4" w:rsidRDefault="00D0235E" w:rsidP="00D0235E">
            <w:pPr>
              <w:spacing w:line="300" w:lineRule="exact"/>
              <w:rPr>
                <w:rFonts w:ascii="標楷體" w:eastAsia="標楷體" w:hAnsi="標楷體"/>
                <w:b/>
              </w:rPr>
            </w:pPr>
          </w:p>
        </w:tc>
      </w:tr>
    </w:tbl>
    <w:p w:rsidR="00D0235E" w:rsidRPr="007711B4" w:rsidRDefault="00D0235E" w:rsidP="00454052">
      <w:pPr>
        <w:numPr>
          <w:ilvl w:val="0"/>
          <w:numId w:val="11"/>
        </w:numPr>
        <w:spacing w:line="320" w:lineRule="exact"/>
        <w:rPr>
          <w:rFonts w:ascii="標楷體" w:eastAsia="標楷體" w:hAnsi="標楷體"/>
          <w:b/>
        </w:rPr>
      </w:pPr>
      <w:r w:rsidRPr="007711B4">
        <w:rPr>
          <w:rFonts w:ascii="標楷體" w:eastAsia="標楷體" w:hAnsi="標楷體" w:hint="eastAsia"/>
          <w:b/>
        </w:rPr>
        <w:t>第</w:t>
      </w:r>
      <w:r w:rsidRPr="007711B4">
        <w:rPr>
          <w:rFonts w:ascii="標楷體" w:eastAsia="標楷體" w:hAnsi="標楷體"/>
          <w:b/>
        </w:rPr>
        <w:t>1</w:t>
      </w:r>
      <w:r w:rsidRPr="007711B4">
        <w:rPr>
          <w:rFonts w:ascii="標楷體" w:eastAsia="標楷體" w:hAnsi="標楷體" w:hint="eastAsia"/>
          <w:b/>
        </w:rPr>
        <w:t>～</w:t>
      </w:r>
      <w:r w:rsidRPr="007711B4">
        <w:rPr>
          <w:rFonts w:ascii="標楷體" w:eastAsia="標楷體" w:hAnsi="標楷體"/>
          <w:b/>
        </w:rPr>
        <w:t>9</w:t>
      </w:r>
      <w:r w:rsidRPr="007711B4">
        <w:rPr>
          <w:rFonts w:ascii="標楷體" w:eastAsia="標楷體" w:hAnsi="標楷體" w:hint="eastAsia"/>
          <w:b/>
        </w:rPr>
        <w:t>項檢查不合格者記警告乙次，並應於</w:t>
      </w:r>
      <w:r w:rsidRPr="007711B4">
        <w:rPr>
          <w:rFonts w:ascii="標楷體" w:eastAsia="標楷體" w:hAnsi="標楷體" w:hint="eastAsia"/>
          <w:b/>
          <w:u w:val="single"/>
        </w:rPr>
        <w:t>下週一</w:t>
      </w:r>
      <w:r w:rsidRPr="007711B4">
        <w:rPr>
          <w:rFonts w:ascii="標楷體" w:eastAsia="標楷體" w:hAnsi="標楷體" w:hint="eastAsia"/>
          <w:b/>
        </w:rPr>
        <w:t>主動到學務處找生教組長複檢，未依規定完成複檢或複檢不合格者，再記警告乙次。</w:t>
      </w:r>
    </w:p>
    <w:p w:rsidR="00D0235E" w:rsidRPr="007711B4" w:rsidRDefault="00D0235E" w:rsidP="00454052">
      <w:pPr>
        <w:numPr>
          <w:ilvl w:val="0"/>
          <w:numId w:val="11"/>
        </w:numPr>
        <w:spacing w:line="320" w:lineRule="exact"/>
        <w:rPr>
          <w:rFonts w:ascii="標楷體" w:eastAsia="標楷體" w:hAnsi="標楷體"/>
          <w:b/>
        </w:rPr>
      </w:pPr>
      <w:r w:rsidRPr="007711B4">
        <w:rPr>
          <w:rFonts w:ascii="標楷體" w:eastAsia="標楷體" w:hAnsi="標楷體" w:hint="eastAsia"/>
          <w:b/>
        </w:rPr>
        <w:t>第</w:t>
      </w:r>
      <w:r w:rsidRPr="007711B4">
        <w:rPr>
          <w:rFonts w:ascii="標楷體" w:eastAsia="標楷體" w:hAnsi="標楷體"/>
          <w:b/>
        </w:rPr>
        <w:t>10</w:t>
      </w:r>
      <w:r w:rsidRPr="007711B4">
        <w:rPr>
          <w:rFonts w:ascii="標楷體" w:eastAsia="標楷體" w:hAnsi="標楷體" w:hint="eastAsia"/>
          <w:b/>
        </w:rPr>
        <w:t>項頭髮檢查不合格或有疑義時，請先登記，再由生教組確認。</w:t>
      </w:r>
    </w:p>
    <w:p w:rsidR="00D0235E" w:rsidRDefault="00D0235E" w:rsidP="00D0235E">
      <w:pPr>
        <w:spacing w:line="320" w:lineRule="exact"/>
        <w:rPr>
          <w:rFonts w:ascii="標楷體" w:eastAsia="標楷體" w:hAnsi="標楷體"/>
          <w:b/>
          <w:color w:val="FF0000"/>
        </w:rPr>
      </w:pPr>
      <w:r w:rsidRPr="003E35B4">
        <w:rPr>
          <w:rFonts w:ascii="標楷體" w:eastAsia="標楷體" w:hAnsi="標楷體" w:hint="eastAsia"/>
          <w:b/>
          <w:color w:val="FF0000"/>
        </w:rPr>
        <w:t xml:space="preserve"> </w:t>
      </w:r>
    </w:p>
    <w:p w:rsidR="007711B4" w:rsidRPr="003E35B4" w:rsidRDefault="007711B4" w:rsidP="00D0235E">
      <w:pPr>
        <w:spacing w:line="320" w:lineRule="exact"/>
        <w:rPr>
          <w:rFonts w:ascii="標楷體" w:eastAsia="標楷體" w:hAnsi="標楷體"/>
          <w:b/>
          <w:color w:val="FF0000"/>
        </w:rPr>
      </w:pPr>
    </w:p>
    <w:p w:rsidR="00D0235E" w:rsidRPr="007711B4" w:rsidRDefault="00D0235E" w:rsidP="007711B4">
      <w:pPr>
        <w:spacing w:line="320" w:lineRule="exact"/>
        <w:jc w:val="center"/>
        <w:rPr>
          <w:rFonts w:ascii="標楷體" w:eastAsia="標楷體" w:hAnsi="標楷體"/>
          <w:b/>
          <w:kern w:val="0"/>
          <w:sz w:val="28"/>
          <w:szCs w:val="28"/>
        </w:rPr>
      </w:pPr>
      <w:r w:rsidRPr="007711B4">
        <w:rPr>
          <w:rFonts w:ascii="標楷體" w:eastAsia="標楷體" w:hAnsi="標楷體" w:hint="eastAsia"/>
          <w:b/>
          <w:bCs/>
          <w:spacing w:val="20"/>
          <w:kern w:val="0"/>
          <w:sz w:val="28"/>
          <w:szCs w:val="28"/>
        </w:rPr>
        <w:t>臺北市立大直高級中學國中部學生請假及出席缺曠規則</w:t>
      </w:r>
    </w:p>
    <w:p w:rsidR="00D0235E" w:rsidRPr="007711B4" w:rsidRDefault="00D0235E" w:rsidP="007711B4">
      <w:pPr>
        <w:spacing w:line="240" w:lineRule="atLeast"/>
        <w:jc w:val="right"/>
        <w:rPr>
          <w:rFonts w:ascii="標楷體" w:eastAsia="標楷體" w:hAnsi="標楷體"/>
        </w:rPr>
      </w:pPr>
      <w:r w:rsidRPr="007711B4">
        <w:rPr>
          <w:rFonts w:ascii="標楷體" w:eastAsia="標楷體" w:hAnsi="標楷體"/>
        </w:rPr>
        <w:t>1010309</w:t>
      </w:r>
      <w:r w:rsidRPr="007711B4">
        <w:rPr>
          <w:rFonts w:ascii="標楷體" w:eastAsia="標楷體" w:hAnsi="標楷體" w:hint="eastAsia"/>
        </w:rPr>
        <w:t>修訂</w:t>
      </w:r>
    </w:p>
    <w:p w:rsidR="00D0235E" w:rsidRPr="007711B4" w:rsidRDefault="00D0235E" w:rsidP="007711B4">
      <w:pPr>
        <w:widowControl/>
        <w:spacing w:line="320" w:lineRule="atLeast"/>
        <w:ind w:leftChars="-2" w:left="2035" w:right="-143" w:hangingChars="850" w:hanging="2040"/>
        <w:jc w:val="right"/>
        <w:rPr>
          <w:rFonts w:ascii="標楷體" w:eastAsia="標楷體" w:hAnsi="標楷體"/>
          <w:kern w:val="0"/>
        </w:rPr>
      </w:pPr>
      <w:r w:rsidRPr="007711B4">
        <w:rPr>
          <w:rFonts w:ascii="標楷體" w:eastAsia="標楷體" w:hAnsi="標楷體" w:hint="eastAsia"/>
          <w:kern w:val="0"/>
        </w:rPr>
        <w:t xml:space="preserve">                                                              </w:t>
      </w:r>
      <w:r w:rsidRPr="007711B4">
        <w:rPr>
          <w:rFonts w:ascii="標楷體" w:eastAsia="標楷體" w:hAnsi="標楷體"/>
          <w:kern w:val="0"/>
        </w:rPr>
        <w:t>10</w:t>
      </w:r>
      <w:r w:rsidRPr="007711B4">
        <w:rPr>
          <w:rFonts w:ascii="標楷體" w:eastAsia="標楷體" w:hAnsi="標楷體" w:hint="eastAsia"/>
          <w:kern w:val="0"/>
        </w:rPr>
        <w:t>3</w:t>
      </w:r>
      <w:r w:rsidRPr="007711B4">
        <w:rPr>
          <w:rFonts w:ascii="標楷體" w:eastAsia="標楷體" w:hAnsi="標楷體"/>
          <w:kern w:val="0"/>
        </w:rPr>
        <w:t>.0</w:t>
      </w:r>
      <w:r w:rsidRPr="007711B4">
        <w:rPr>
          <w:rFonts w:ascii="標楷體" w:eastAsia="標楷體" w:hAnsi="標楷體" w:hint="eastAsia"/>
          <w:kern w:val="0"/>
        </w:rPr>
        <w:t>6</w:t>
      </w:r>
      <w:r w:rsidRPr="007711B4">
        <w:rPr>
          <w:rFonts w:ascii="標楷體" w:eastAsia="標楷體" w:hAnsi="標楷體"/>
          <w:kern w:val="0"/>
        </w:rPr>
        <w:t>.1</w:t>
      </w:r>
      <w:r w:rsidRPr="007711B4">
        <w:rPr>
          <w:rFonts w:ascii="標楷體" w:eastAsia="標楷體" w:hAnsi="標楷體" w:hint="eastAsia"/>
          <w:kern w:val="0"/>
        </w:rPr>
        <w:t>8獎懲委員會修訂</w:t>
      </w:r>
    </w:p>
    <w:p w:rsidR="00D0235E" w:rsidRPr="007711B4" w:rsidRDefault="00D0235E" w:rsidP="007711B4">
      <w:pPr>
        <w:widowControl/>
        <w:spacing w:line="320" w:lineRule="atLeast"/>
        <w:ind w:leftChars="-2" w:left="2037" w:rightChars="-22" w:right="-53" w:hangingChars="850" w:hanging="2042"/>
        <w:jc w:val="right"/>
        <w:rPr>
          <w:rFonts w:ascii="標楷體" w:eastAsia="標楷體" w:hAnsi="標楷體"/>
          <w:b/>
          <w:kern w:val="0"/>
        </w:rPr>
      </w:pPr>
      <w:r w:rsidRPr="007711B4">
        <w:rPr>
          <w:rFonts w:ascii="標楷體" w:eastAsia="標楷體" w:hAnsi="標楷體" w:hint="eastAsia"/>
          <w:b/>
          <w:kern w:val="0"/>
        </w:rPr>
        <w:t xml:space="preserve">                         </w:t>
      </w:r>
      <w:r w:rsidRPr="007711B4">
        <w:rPr>
          <w:rFonts w:ascii="標楷體" w:eastAsia="標楷體" w:hAnsi="標楷體" w:hint="eastAsia"/>
          <w:kern w:val="0"/>
        </w:rPr>
        <w:t xml:space="preserve">                      103</w:t>
      </w:r>
      <w:r w:rsidRPr="007711B4">
        <w:rPr>
          <w:rFonts w:ascii="標楷體" w:eastAsia="標楷體" w:hAnsi="標楷體"/>
          <w:kern w:val="0"/>
        </w:rPr>
        <w:t>.0</w:t>
      </w:r>
      <w:r w:rsidRPr="007711B4">
        <w:rPr>
          <w:rFonts w:ascii="標楷體" w:eastAsia="標楷體" w:hAnsi="標楷體" w:hint="eastAsia"/>
          <w:kern w:val="0"/>
        </w:rPr>
        <w:t>6</w:t>
      </w:r>
      <w:r w:rsidRPr="007711B4">
        <w:rPr>
          <w:rFonts w:ascii="標楷體" w:eastAsia="標楷體" w:hAnsi="標楷體"/>
          <w:kern w:val="0"/>
        </w:rPr>
        <w:t>.</w:t>
      </w:r>
      <w:r w:rsidRPr="007711B4">
        <w:rPr>
          <w:rFonts w:ascii="標楷體" w:eastAsia="標楷體" w:hAnsi="標楷體" w:hint="eastAsia"/>
          <w:kern w:val="0"/>
        </w:rPr>
        <w:t>30校務會議通過</w:t>
      </w:r>
    </w:p>
    <w:p w:rsidR="00D0235E" w:rsidRPr="007711B4" w:rsidRDefault="00D0235E" w:rsidP="00D0235E">
      <w:pPr>
        <w:spacing w:line="240" w:lineRule="atLeast"/>
        <w:ind w:left="360" w:hanging="360"/>
        <w:rPr>
          <w:rFonts w:ascii="標楷體" w:eastAsia="標楷體" w:hAnsi="標楷體"/>
        </w:rPr>
      </w:pPr>
      <w:r w:rsidRPr="007711B4">
        <w:rPr>
          <w:rFonts w:ascii="標楷體" w:eastAsia="標楷體" w:hAnsi="標楷體" w:hint="eastAsia"/>
        </w:rPr>
        <w:t>一、依據：</w:t>
      </w:r>
    </w:p>
    <w:p w:rsidR="00D0235E" w:rsidRPr="007711B4" w:rsidRDefault="00D0235E" w:rsidP="00D0235E">
      <w:pPr>
        <w:spacing w:line="240" w:lineRule="atLeast"/>
        <w:ind w:firstLineChars="100" w:firstLine="240"/>
        <w:rPr>
          <w:rFonts w:ascii="標楷體" w:eastAsia="標楷體" w:hAnsi="標楷體"/>
        </w:rPr>
      </w:pPr>
      <w:r w:rsidRPr="007711B4">
        <w:rPr>
          <w:rFonts w:ascii="標楷體" w:eastAsia="標楷體" w:hAnsi="標楷體"/>
        </w:rPr>
        <w:t>(</w:t>
      </w:r>
      <w:r w:rsidRPr="007711B4">
        <w:rPr>
          <w:rFonts w:ascii="標楷體" w:eastAsia="標楷體" w:hAnsi="標楷體" w:hint="eastAsia"/>
        </w:rPr>
        <w:t>一</w:t>
      </w:r>
      <w:r w:rsidRPr="007711B4">
        <w:rPr>
          <w:rFonts w:ascii="標楷體" w:eastAsia="標楷體" w:hAnsi="標楷體"/>
        </w:rPr>
        <w:t>)</w:t>
      </w:r>
      <w:r w:rsidRPr="007711B4">
        <w:rPr>
          <w:rFonts w:ascii="標楷體" w:eastAsia="標楷體" w:hAnsi="標楷體" w:hint="eastAsia"/>
        </w:rPr>
        <w:t>臺北市國民中學學生成績評量補充規定。</w:t>
      </w:r>
    </w:p>
    <w:p w:rsidR="00D0235E" w:rsidRPr="007711B4" w:rsidRDefault="00D0235E" w:rsidP="00D0235E">
      <w:pPr>
        <w:spacing w:line="240" w:lineRule="atLeast"/>
        <w:ind w:firstLineChars="100" w:firstLine="240"/>
        <w:rPr>
          <w:rFonts w:ascii="標楷體" w:eastAsia="標楷體" w:hAnsi="標楷體"/>
        </w:rPr>
      </w:pPr>
      <w:r w:rsidRPr="007711B4">
        <w:rPr>
          <w:rFonts w:ascii="標楷體" w:eastAsia="標楷體" w:hAnsi="標楷體"/>
        </w:rPr>
        <w:t>(</w:t>
      </w:r>
      <w:r w:rsidRPr="007711B4">
        <w:rPr>
          <w:rFonts w:ascii="標楷體" w:eastAsia="標楷體" w:hAnsi="標楷體" w:hint="eastAsia"/>
        </w:rPr>
        <w:t>二</w:t>
      </w:r>
      <w:r w:rsidRPr="007711B4">
        <w:rPr>
          <w:rFonts w:ascii="標楷體" w:eastAsia="標楷體" w:hAnsi="標楷體"/>
        </w:rPr>
        <w:t>)</w:t>
      </w:r>
      <w:r w:rsidRPr="007711B4">
        <w:rPr>
          <w:rFonts w:ascii="標楷體" w:eastAsia="標楷體" w:hAnsi="標楷體" w:hint="eastAsia"/>
        </w:rPr>
        <w:t>臺北市立大直高級中學（國中部）學生獎懲實施要點。</w:t>
      </w:r>
    </w:p>
    <w:p w:rsidR="00D0235E" w:rsidRPr="007711B4" w:rsidRDefault="00D0235E" w:rsidP="00D0235E">
      <w:pPr>
        <w:spacing w:line="240" w:lineRule="atLeast"/>
        <w:ind w:left="1680" w:hangingChars="700" w:hanging="1680"/>
        <w:rPr>
          <w:rFonts w:ascii="標楷體" w:eastAsia="標楷體" w:hAnsi="標楷體"/>
        </w:rPr>
      </w:pPr>
      <w:r w:rsidRPr="007711B4">
        <w:rPr>
          <w:rFonts w:ascii="標楷體" w:eastAsia="標楷體" w:hAnsi="標楷體" w:hint="eastAsia"/>
        </w:rPr>
        <w:t>二、假別區分：</w:t>
      </w:r>
      <w:r w:rsidRPr="007711B4">
        <w:rPr>
          <w:rFonts w:ascii="標楷體" w:eastAsia="標楷體" w:hAnsi="標楷體"/>
        </w:rPr>
        <w:t xml:space="preserve"> </w:t>
      </w:r>
    </w:p>
    <w:p w:rsidR="00D0235E" w:rsidRPr="007711B4" w:rsidRDefault="00D0235E" w:rsidP="00D0235E">
      <w:pPr>
        <w:spacing w:line="240" w:lineRule="atLeast"/>
        <w:ind w:firstLineChars="100" w:firstLine="240"/>
        <w:rPr>
          <w:rFonts w:ascii="標楷體" w:eastAsia="標楷體" w:hAnsi="標楷體"/>
        </w:rPr>
      </w:pPr>
      <w:r w:rsidRPr="007711B4">
        <w:rPr>
          <w:rFonts w:ascii="標楷體" w:eastAsia="標楷體" w:hAnsi="標楷體"/>
        </w:rPr>
        <w:t>(</w:t>
      </w:r>
      <w:r w:rsidRPr="007711B4">
        <w:rPr>
          <w:rFonts w:ascii="標楷體" w:eastAsia="標楷體" w:hAnsi="標楷體" w:hint="eastAsia"/>
        </w:rPr>
        <w:t>一</w:t>
      </w:r>
      <w:r w:rsidRPr="007711B4">
        <w:rPr>
          <w:rFonts w:ascii="標楷體" w:eastAsia="標楷體" w:hAnsi="標楷體"/>
        </w:rPr>
        <w:t>)</w:t>
      </w:r>
      <w:r w:rsidRPr="007711B4">
        <w:rPr>
          <w:rFonts w:ascii="標楷體" w:eastAsia="標楷體" w:hAnsi="標楷體" w:hint="eastAsia"/>
        </w:rPr>
        <w:t>事假：</w:t>
      </w:r>
    </w:p>
    <w:p w:rsidR="00D0235E" w:rsidRPr="007711B4" w:rsidRDefault="00D0235E" w:rsidP="00D0235E">
      <w:pPr>
        <w:spacing w:line="240" w:lineRule="atLeast"/>
        <w:ind w:leftChars="350" w:left="840"/>
        <w:rPr>
          <w:rFonts w:ascii="標楷體" w:eastAsia="標楷體" w:hAnsi="標楷體"/>
        </w:rPr>
      </w:pPr>
      <w:r w:rsidRPr="007711B4">
        <w:rPr>
          <w:rFonts w:ascii="標楷體" w:eastAsia="標楷體" w:hAnsi="標楷體" w:hint="eastAsia"/>
        </w:rPr>
        <w:t>將請假單事先逐項填寫清楚，並檢附證明（喜帖、家長證明……等），事後如無特殊原因，概不予補請假。</w:t>
      </w:r>
    </w:p>
    <w:p w:rsidR="00D0235E" w:rsidRPr="007711B4" w:rsidRDefault="00D0235E" w:rsidP="00D0235E">
      <w:pPr>
        <w:spacing w:line="240" w:lineRule="atLeast"/>
        <w:ind w:firstLineChars="100" w:firstLine="240"/>
        <w:rPr>
          <w:rFonts w:ascii="標楷體" w:eastAsia="標楷體" w:hAnsi="標楷體"/>
        </w:rPr>
      </w:pPr>
      <w:r w:rsidRPr="007711B4">
        <w:rPr>
          <w:rFonts w:ascii="標楷體" w:eastAsia="標楷體" w:hAnsi="標楷體"/>
        </w:rPr>
        <w:t>(</w:t>
      </w:r>
      <w:r w:rsidRPr="007711B4">
        <w:rPr>
          <w:rFonts w:ascii="標楷體" w:eastAsia="標楷體" w:hAnsi="標楷體" w:hint="eastAsia"/>
        </w:rPr>
        <w:t>二</w:t>
      </w:r>
      <w:r w:rsidRPr="007711B4">
        <w:rPr>
          <w:rFonts w:ascii="標楷體" w:eastAsia="標楷體" w:hAnsi="標楷體"/>
        </w:rPr>
        <w:t>)</w:t>
      </w:r>
      <w:r w:rsidRPr="007711B4">
        <w:rPr>
          <w:rFonts w:ascii="標楷體" w:eastAsia="標楷體" w:hAnsi="標楷體" w:hint="eastAsia"/>
        </w:rPr>
        <w:t>公假：</w:t>
      </w:r>
    </w:p>
    <w:p w:rsidR="00D0235E" w:rsidRPr="007711B4" w:rsidRDefault="00D0235E" w:rsidP="00D0235E">
      <w:pPr>
        <w:spacing w:line="240" w:lineRule="atLeast"/>
        <w:ind w:leftChars="300" w:left="720" w:firstLineChars="50" w:firstLine="120"/>
        <w:jc w:val="both"/>
        <w:rPr>
          <w:rFonts w:ascii="標楷體" w:eastAsia="標楷體" w:hAnsi="標楷體"/>
        </w:rPr>
      </w:pPr>
      <w:r w:rsidRPr="007711B4">
        <w:rPr>
          <w:rFonts w:ascii="標楷體" w:eastAsia="標楷體" w:hAnsi="標楷體" w:hint="eastAsia"/>
        </w:rPr>
        <w:t>公假應事先填寫公假單辦妥請假手續，未按規定辦理者仍以曠課論。</w:t>
      </w:r>
    </w:p>
    <w:p w:rsidR="00D0235E" w:rsidRPr="007711B4" w:rsidRDefault="00D0235E" w:rsidP="00D0235E">
      <w:pPr>
        <w:spacing w:line="240" w:lineRule="atLeast"/>
        <w:ind w:firstLineChars="100" w:firstLine="240"/>
        <w:rPr>
          <w:rFonts w:ascii="標楷體" w:eastAsia="標楷體" w:hAnsi="標楷體"/>
        </w:rPr>
      </w:pPr>
      <w:r w:rsidRPr="007711B4">
        <w:rPr>
          <w:rFonts w:ascii="標楷體" w:eastAsia="標楷體" w:hAnsi="標楷體"/>
        </w:rPr>
        <w:t>(</w:t>
      </w:r>
      <w:r w:rsidRPr="007711B4">
        <w:rPr>
          <w:rFonts w:ascii="標楷體" w:eastAsia="標楷體" w:hAnsi="標楷體" w:hint="eastAsia"/>
        </w:rPr>
        <w:t>三</w:t>
      </w:r>
      <w:r w:rsidRPr="007711B4">
        <w:rPr>
          <w:rFonts w:ascii="標楷體" w:eastAsia="標楷體" w:hAnsi="標楷體"/>
        </w:rPr>
        <w:t>)</w:t>
      </w:r>
      <w:r w:rsidRPr="007711B4">
        <w:rPr>
          <w:rFonts w:ascii="標楷體" w:eastAsia="標楷體" w:hAnsi="標楷體" w:hint="eastAsia"/>
        </w:rPr>
        <w:t xml:space="preserve">病假  </w:t>
      </w:r>
    </w:p>
    <w:p w:rsidR="00D0235E" w:rsidRPr="007711B4" w:rsidRDefault="00D0235E" w:rsidP="00D0235E">
      <w:pPr>
        <w:spacing w:line="240" w:lineRule="atLeast"/>
        <w:ind w:leftChars="149" w:left="574" w:hangingChars="90" w:hanging="216"/>
        <w:jc w:val="both"/>
        <w:rPr>
          <w:rFonts w:ascii="標楷體" w:eastAsia="標楷體" w:hAnsi="標楷體"/>
        </w:rPr>
      </w:pPr>
      <w:r w:rsidRPr="007711B4">
        <w:rPr>
          <w:rFonts w:ascii="標楷體" w:eastAsia="標楷體" w:hAnsi="標楷體"/>
        </w:rPr>
        <w:t>1.</w:t>
      </w:r>
      <w:r w:rsidRPr="007711B4">
        <w:rPr>
          <w:rFonts w:ascii="標楷體" w:eastAsia="標楷體" w:hAnsi="標楷體" w:hint="eastAsia"/>
        </w:rPr>
        <w:t>病假由家長、監護人（學生本人無效）當日以電話先行報備請假（學務處</w:t>
      </w:r>
      <w:r w:rsidRPr="007711B4">
        <w:rPr>
          <w:rFonts w:ascii="標楷體" w:eastAsia="標楷體" w:hAnsi="標楷體"/>
        </w:rPr>
        <w:t>25336317</w:t>
      </w:r>
      <w:r w:rsidRPr="007711B4">
        <w:rPr>
          <w:rFonts w:ascii="標楷體" w:eastAsia="標楷體" w:hAnsi="標楷體" w:hint="eastAsia"/>
        </w:rPr>
        <w:t>、生教組</w:t>
      </w:r>
      <w:r w:rsidRPr="007711B4">
        <w:rPr>
          <w:rFonts w:ascii="標楷體" w:eastAsia="標楷體" w:hAnsi="標楷體"/>
        </w:rPr>
        <w:t>25334017</w:t>
      </w:r>
      <w:r w:rsidRPr="007711B4">
        <w:rPr>
          <w:rFonts w:ascii="標楷體" w:eastAsia="標楷體" w:hAnsi="標楷體" w:hint="eastAsia"/>
        </w:rPr>
        <w:t>轉</w:t>
      </w:r>
      <w:r w:rsidRPr="007711B4">
        <w:rPr>
          <w:rFonts w:ascii="標楷體" w:eastAsia="標楷體" w:hAnsi="標楷體"/>
        </w:rPr>
        <w:t>136</w:t>
      </w:r>
      <w:r w:rsidRPr="007711B4">
        <w:rPr>
          <w:rFonts w:ascii="標楷體" w:eastAsia="標楷體" w:hAnsi="標楷體" w:hint="eastAsia"/>
        </w:rPr>
        <w:t>、</w:t>
      </w:r>
      <w:r w:rsidRPr="007711B4">
        <w:rPr>
          <w:rFonts w:ascii="標楷體" w:eastAsia="標楷體" w:hAnsi="標楷體"/>
        </w:rPr>
        <w:t xml:space="preserve">137 </w:t>
      </w:r>
      <w:r w:rsidRPr="007711B4">
        <w:rPr>
          <w:rFonts w:ascii="標楷體" w:eastAsia="標楷體" w:hAnsi="標楷體" w:hint="eastAsia"/>
        </w:rPr>
        <w:t>），事後補辦正式請假手續。</w:t>
      </w:r>
    </w:p>
    <w:p w:rsidR="00D0235E" w:rsidRPr="007711B4" w:rsidRDefault="00D0235E" w:rsidP="00D0235E">
      <w:pPr>
        <w:spacing w:line="240" w:lineRule="atLeast"/>
        <w:ind w:leftChars="150" w:left="888" w:hangingChars="220" w:hanging="528"/>
        <w:jc w:val="both"/>
        <w:rPr>
          <w:rFonts w:ascii="標楷體" w:eastAsia="標楷體" w:hAnsi="標楷體"/>
        </w:rPr>
      </w:pPr>
      <w:r w:rsidRPr="007711B4">
        <w:rPr>
          <w:rFonts w:ascii="標楷體" w:eastAsia="標楷體" w:hAnsi="標楷體"/>
        </w:rPr>
        <w:t>2.</w:t>
      </w:r>
      <w:r w:rsidRPr="007711B4">
        <w:rPr>
          <w:rFonts w:ascii="標楷體" w:eastAsia="標楷體" w:hAnsi="標楷體" w:hint="eastAsia"/>
        </w:rPr>
        <w:t>超過三日病假須檢附公私立醫院證明。</w:t>
      </w:r>
    </w:p>
    <w:p w:rsidR="00D0235E" w:rsidRPr="007711B4" w:rsidRDefault="00D0235E" w:rsidP="00D0235E">
      <w:pPr>
        <w:spacing w:line="240" w:lineRule="atLeast"/>
        <w:ind w:leftChars="149" w:left="574" w:hangingChars="90" w:hanging="216"/>
        <w:jc w:val="both"/>
        <w:rPr>
          <w:rFonts w:ascii="標楷體" w:eastAsia="標楷體" w:hAnsi="標楷體"/>
        </w:rPr>
      </w:pPr>
      <w:r w:rsidRPr="007711B4">
        <w:rPr>
          <w:rFonts w:ascii="標楷體" w:eastAsia="標楷體" w:hAnsi="標楷體"/>
        </w:rPr>
        <w:lastRenderedPageBreak/>
        <w:t>3.</w:t>
      </w:r>
      <w:r w:rsidRPr="007711B4">
        <w:rPr>
          <w:rFonts w:ascii="標楷體" w:eastAsia="標楷體" w:hAnsi="標楷體" w:hint="eastAsia"/>
        </w:rPr>
        <w:t>臨時病假必須中途離校時，視病況由本校健康中心出具證明，經聯絡家長，並由導師及生教組長核准後方可離校，否則以不假外出論處。</w:t>
      </w:r>
    </w:p>
    <w:p w:rsidR="00D0235E" w:rsidRPr="007711B4" w:rsidRDefault="00D0235E" w:rsidP="00D0235E">
      <w:pPr>
        <w:spacing w:line="240" w:lineRule="atLeast"/>
        <w:ind w:firstLineChars="100" w:firstLine="240"/>
        <w:rPr>
          <w:rFonts w:ascii="標楷體" w:eastAsia="標楷體" w:hAnsi="標楷體"/>
          <w:snapToGrid w:val="0"/>
        </w:rPr>
      </w:pPr>
      <w:r w:rsidRPr="007711B4">
        <w:rPr>
          <w:rFonts w:ascii="標楷體" w:eastAsia="標楷體" w:hAnsi="標楷體"/>
        </w:rPr>
        <w:t>(</w:t>
      </w:r>
      <w:r w:rsidRPr="007711B4">
        <w:rPr>
          <w:rFonts w:ascii="標楷體" w:eastAsia="標楷體" w:hAnsi="標楷體" w:hint="eastAsia"/>
        </w:rPr>
        <w:t>四</w:t>
      </w:r>
      <w:r w:rsidRPr="007711B4">
        <w:rPr>
          <w:rFonts w:ascii="標楷體" w:eastAsia="標楷體" w:hAnsi="標楷體"/>
        </w:rPr>
        <w:t>)</w:t>
      </w:r>
      <w:r w:rsidRPr="007711B4">
        <w:rPr>
          <w:rFonts w:ascii="標楷體" w:eastAsia="標楷體" w:hAnsi="標楷體" w:hint="eastAsia"/>
          <w:snapToGrid w:val="0"/>
        </w:rPr>
        <w:t>喪假：因直系親屬逝世而請假者。</w:t>
      </w:r>
    </w:p>
    <w:p w:rsidR="00D0235E" w:rsidRPr="007711B4" w:rsidRDefault="00D0235E" w:rsidP="00D0235E">
      <w:pPr>
        <w:spacing w:line="240" w:lineRule="atLeast"/>
        <w:ind w:leftChars="100" w:left="1440" w:hangingChars="500" w:hanging="1200"/>
        <w:rPr>
          <w:rFonts w:ascii="標楷體" w:eastAsia="標楷體" w:hAnsi="標楷體"/>
          <w:snapToGrid w:val="0"/>
        </w:rPr>
      </w:pPr>
      <w:r w:rsidRPr="007711B4">
        <w:rPr>
          <w:rFonts w:ascii="標楷體" w:eastAsia="標楷體" w:hAnsi="標楷體"/>
          <w:snapToGrid w:val="0"/>
        </w:rPr>
        <w:t>(</w:t>
      </w:r>
      <w:r w:rsidRPr="007711B4">
        <w:rPr>
          <w:rFonts w:ascii="標楷體" w:eastAsia="標楷體" w:hAnsi="標楷體" w:hint="eastAsia"/>
          <w:snapToGrid w:val="0"/>
        </w:rPr>
        <w:t>五</w:t>
      </w:r>
      <w:r w:rsidRPr="007711B4">
        <w:rPr>
          <w:rFonts w:ascii="標楷體" w:eastAsia="標楷體" w:hAnsi="標楷體"/>
          <w:snapToGrid w:val="0"/>
        </w:rPr>
        <w:t>)</w:t>
      </w:r>
      <w:r w:rsidRPr="007711B4">
        <w:rPr>
          <w:rFonts w:ascii="標楷體" w:eastAsia="標楷體" w:hAnsi="標楷體" w:hint="eastAsia"/>
          <w:snapToGrid w:val="0"/>
        </w:rPr>
        <w:t>生理假：因生理日致上學有困難者，每月得請生理假</w:t>
      </w:r>
      <w:r w:rsidRPr="007711B4">
        <w:rPr>
          <w:rFonts w:ascii="標楷體" w:eastAsia="標楷體" w:hAnsi="標楷體"/>
          <w:snapToGrid w:val="0"/>
        </w:rPr>
        <w:t>1</w:t>
      </w:r>
      <w:r w:rsidRPr="007711B4">
        <w:rPr>
          <w:rFonts w:ascii="標楷體" w:eastAsia="標楷體" w:hAnsi="標楷體" w:hint="eastAsia"/>
          <w:snapToGrid w:val="0"/>
        </w:rPr>
        <w:t>日，其請假日數併入病假計算。</w:t>
      </w:r>
    </w:p>
    <w:p w:rsidR="00D0235E" w:rsidRPr="007711B4" w:rsidRDefault="00D0235E" w:rsidP="00D0235E">
      <w:pPr>
        <w:spacing w:line="240" w:lineRule="atLeast"/>
        <w:ind w:firstLineChars="100" w:firstLine="240"/>
        <w:rPr>
          <w:rFonts w:ascii="標楷體" w:eastAsia="標楷體" w:hAnsi="標楷體"/>
          <w:snapToGrid w:val="0"/>
        </w:rPr>
      </w:pPr>
      <w:r w:rsidRPr="007711B4">
        <w:rPr>
          <w:rFonts w:ascii="標楷體" w:eastAsia="標楷體" w:hAnsi="標楷體"/>
          <w:snapToGrid w:val="0"/>
        </w:rPr>
        <w:t>(</w:t>
      </w:r>
      <w:r w:rsidRPr="007711B4">
        <w:rPr>
          <w:rFonts w:ascii="標楷體" w:eastAsia="標楷體" w:hAnsi="標楷體" w:hint="eastAsia"/>
          <w:snapToGrid w:val="0"/>
        </w:rPr>
        <w:t>六)學生懷孕其待產與生產(流產)期間，以專案彈性處理。</w:t>
      </w:r>
    </w:p>
    <w:p w:rsidR="00D0235E" w:rsidRPr="007711B4" w:rsidRDefault="00D0235E" w:rsidP="00D0235E">
      <w:pPr>
        <w:spacing w:line="240" w:lineRule="atLeast"/>
        <w:rPr>
          <w:rFonts w:ascii="標楷體" w:eastAsia="標楷體" w:hAnsi="標楷體"/>
        </w:rPr>
      </w:pPr>
      <w:r w:rsidRPr="007711B4">
        <w:rPr>
          <w:rFonts w:ascii="標楷體" w:eastAsia="標楷體" w:hAnsi="標楷體" w:hint="eastAsia"/>
        </w:rPr>
        <w:t>三、一般規定：</w:t>
      </w:r>
    </w:p>
    <w:p w:rsidR="00D0235E" w:rsidRPr="007711B4" w:rsidRDefault="00D0235E" w:rsidP="00D0235E">
      <w:pPr>
        <w:spacing w:line="240" w:lineRule="atLeast"/>
        <w:ind w:leftChars="100" w:left="720" w:hangingChars="200" w:hanging="480"/>
        <w:rPr>
          <w:rFonts w:ascii="標楷體" w:eastAsia="標楷體" w:hAnsi="標楷體"/>
        </w:rPr>
      </w:pPr>
      <w:r w:rsidRPr="007711B4">
        <w:rPr>
          <w:rFonts w:ascii="標楷體" w:eastAsia="標楷體" w:hAnsi="標楷體"/>
        </w:rPr>
        <w:t>(</w:t>
      </w:r>
      <w:r w:rsidRPr="007711B4">
        <w:rPr>
          <w:rFonts w:ascii="標楷體" w:eastAsia="標楷體" w:hAnsi="標楷體" w:hint="eastAsia"/>
        </w:rPr>
        <w:t>一</w:t>
      </w:r>
      <w:r w:rsidRPr="007711B4">
        <w:rPr>
          <w:rFonts w:ascii="標楷體" w:eastAsia="標楷體" w:hAnsi="標楷體"/>
        </w:rPr>
        <w:t>)</w:t>
      </w:r>
      <w:r w:rsidRPr="007711B4">
        <w:rPr>
          <w:rFonts w:ascii="標楷體" w:eastAsia="標楷體" w:hAnsi="標楷體" w:hint="eastAsia"/>
        </w:rPr>
        <w:t>准假權責：請假日期超過者一星期以上者，均由班導師、生活教育組組長、學務主任核轉校長批准，如四日以上六日以下者由班導師、生活教育組組長核轉學務主任批准，三日以內者由導師核送生活輔導組長批准，再將假單送生活教育組查核登記</w:t>
      </w:r>
      <w:r w:rsidRPr="007711B4">
        <w:rPr>
          <w:rFonts w:ascii="標楷體" w:eastAsia="標楷體" w:hAnsi="標楷體"/>
        </w:rPr>
        <w:t xml:space="preserve"> (</w:t>
      </w:r>
      <w:r w:rsidRPr="007711B4">
        <w:rPr>
          <w:rFonts w:ascii="標楷體" w:eastAsia="標楷體" w:hAnsi="標楷體" w:hint="eastAsia"/>
        </w:rPr>
        <w:t>以上請假日期均含本日數</w:t>
      </w:r>
      <w:r w:rsidRPr="007711B4">
        <w:rPr>
          <w:rFonts w:ascii="標楷體" w:eastAsia="標楷體" w:hAnsi="標楷體"/>
        </w:rPr>
        <w:t>)</w:t>
      </w:r>
      <w:r w:rsidRPr="007711B4">
        <w:rPr>
          <w:rFonts w:ascii="標楷體" w:eastAsia="標楷體" w:hAnsi="標楷體" w:hint="eastAsia"/>
        </w:rPr>
        <w:t>。</w:t>
      </w:r>
    </w:p>
    <w:p w:rsidR="00D0235E" w:rsidRPr="007711B4" w:rsidRDefault="00D0235E" w:rsidP="00D0235E">
      <w:pPr>
        <w:spacing w:line="240" w:lineRule="atLeast"/>
        <w:ind w:left="660" w:hangingChars="275" w:hanging="660"/>
        <w:jc w:val="both"/>
        <w:rPr>
          <w:rFonts w:ascii="標楷體" w:eastAsia="標楷體" w:hAnsi="標楷體"/>
        </w:rPr>
      </w:pPr>
      <w:r w:rsidRPr="007711B4">
        <w:rPr>
          <w:rFonts w:ascii="標楷體" w:eastAsia="標楷體" w:hAnsi="標楷體"/>
        </w:rPr>
        <w:t xml:space="preserve">  (</w:t>
      </w:r>
      <w:r w:rsidRPr="007711B4">
        <w:rPr>
          <w:rFonts w:ascii="標楷體" w:eastAsia="標楷體" w:hAnsi="標楷體" w:hint="eastAsia"/>
        </w:rPr>
        <w:t>二</w:t>
      </w:r>
      <w:r w:rsidRPr="007711B4">
        <w:rPr>
          <w:rFonts w:ascii="標楷體" w:eastAsia="標楷體" w:hAnsi="標楷體"/>
        </w:rPr>
        <w:t>)</w:t>
      </w:r>
      <w:r w:rsidRPr="007711B4">
        <w:rPr>
          <w:rFonts w:ascii="標楷體" w:eastAsia="標楷體" w:hAnsi="標楷體" w:hint="eastAsia"/>
        </w:rPr>
        <w:t>因故未克事先完成請假手續時，家長或監護人〈學生本人無效）須於請假當日須先以電話報備，並限於返校七日內（不含例假日），由該生返校後以證明文件連同電話請假單為佐證資料補辦正式請假手續，始得銷假。若未完成手續，則可於十四日內再補辦請假手續，但應予懲戒警告乙次，如再逾十四日還未完成補辦請假手續則不再予辦理請假事宜，一律以曠課計。</w:t>
      </w:r>
    </w:p>
    <w:p w:rsidR="00D0235E" w:rsidRPr="007711B4" w:rsidRDefault="00D0235E" w:rsidP="00D0235E">
      <w:pPr>
        <w:spacing w:line="240" w:lineRule="atLeast"/>
        <w:ind w:leftChars="100" w:left="660" w:hangingChars="175" w:hanging="420"/>
        <w:jc w:val="both"/>
        <w:rPr>
          <w:rFonts w:ascii="標楷體" w:eastAsia="標楷體" w:hAnsi="標楷體"/>
        </w:rPr>
      </w:pPr>
      <w:r w:rsidRPr="007711B4">
        <w:rPr>
          <w:rFonts w:ascii="標楷體" w:eastAsia="標楷體" w:hAnsi="標楷體"/>
        </w:rPr>
        <w:t>(</w:t>
      </w:r>
      <w:r w:rsidRPr="007711B4">
        <w:rPr>
          <w:rFonts w:ascii="標楷體" w:eastAsia="標楷體" w:hAnsi="標楷體" w:hint="eastAsia"/>
        </w:rPr>
        <w:t>三</w:t>
      </w:r>
      <w:r w:rsidRPr="007711B4">
        <w:rPr>
          <w:rFonts w:ascii="標楷體" w:eastAsia="標楷體" w:hAnsi="標楷體"/>
        </w:rPr>
        <w:t>)</w:t>
      </w:r>
      <w:r w:rsidRPr="007711B4">
        <w:rPr>
          <w:rFonts w:ascii="標楷體" w:eastAsia="標楷體" w:hAnsi="標楷體" w:hint="eastAsia"/>
        </w:rPr>
        <w:t>上課中途因緊急事故或午間休息時間必須外出時，應至學務處填寫臨時請假外出單，經導師及生教組長簽核方得離校，否則以不假外出論處。若因而耽誤上課者，返校後仍須立即檢證補辦事假。</w:t>
      </w:r>
    </w:p>
    <w:p w:rsidR="00D0235E" w:rsidRPr="007711B4" w:rsidRDefault="00D0235E" w:rsidP="00D0235E">
      <w:pPr>
        <w:spacing w:line="240" w:lineRule="atLeast"/>
        <w:ind w:leftChars="100" w:left="720" w:hangingChars="200" w:hanging="480"/>
        <w:rPr>
          <w:rFonts w:ascii="標楷體" w:eastAsia="標楷體" w:hAnsi="標楷體"/>
        </w:rPr>
      </w:pPr>
      <w:r w:rsidRPr="007711B4">
        <w:rPr>
          <w:rFonts w:ascii="標楷體" w:eastAsia="標楷體" w:hAnsi="標楷體"/>
        </w:rPr>
        <w:t>(</w:t>
      </w:r>
      <w:r w:rsidRPr="007711B4">
        <w:rPr>
          <w:rFonts w:ascii="標楷體" w:eastAsia="標楷體" w:hAnsi="標楷體" w:hint="eastAsia"/>
        </w:rPr>
        <w:t>四</w:t>
      </w:r>
      <w:r w:rsidRPr="007711B4">
        <w:rPr>
          <w:rFonts w:ascii="標楷體" w:eastAsia="標楷體" w:hAnsi="標楷體"/>
        </w:rPr>
        <w:t>)</w:t>
      </w:r>
      <w:r w:rsidRPr="007711B4">
        <w:rPr>
          <w:rFonts w:ascii="標楷體" w:eastAsia="標楷體" w:hAnsi="標楷體" w:hint="eastAsia"/>
        </w:rPr>
        <w:t>考試期間請假規定：</w:t>
      </w:r>
      <w:r w:rsidRPr="007711B4">
        <w:rPr>
          <w:rFonts w:ascii="標楷體" w:eastAsia="標楷體" w:hAnsi="標楷體"/>
        </w:rPr>
        <w:t xml:space="preserve"> </w:t>
      </w:r>
    </w:p>
    <w:p w:rsidR="00D0235E" w:rsidRPr="007711B4" w:rsidRDefault="00D0235E" w:rsidP="00D0235E">
      <w:pPr>
        <w:spacing w:line="240" w:lineRule="atLeast"/>
        <w:ind w:leftChars="284" w:left="802" w:hangingChars="50" w:hanging="120"/>
        <w:rPr>
          <w:rFonts w:ascii="標楷體" w:eastAsia="標楷體" w:hAnsi="標楷體"/>
        </w:rPr>
      </w:pPr>
      <w:r w:rsidRPr="007711B4">
        <w:rPr>
          <w:rFonts w:ascii="標楷體" w:eastAsia="標楷體" w:hAnsi="標楷體"/>
        </w:rPr>
        <w:t>1.</w:t>
      </w:r>
      <w:r w:rsidRPr="007711B4">
        <w:rPr>
          <w:rFonts w:ascii="標楷體" w:eastAsia="標楷體" w:hAnsi="標楷體" w:hint="eastAsia"/>
        </w:rPr>
        <w:t>病假、</w:t>
      </w:r>
      <w:r w:rsidRPr="007711B4">
        <w:rPr>
          <w:rFonts w:ascii="標楷體" w:eastAsia="標楷體" w:hAnsi="標楷體" w:hint="eastAsia"/>
          <w:snapToGrid w:val="0"/>
        </w:rPr>
        <w:t>娩假、流產假、產前假</w:t>
      </w:r>
      <w:r w:rsidRPr="007711B4">
        <w:rPr>
          <w:rFonts w:ascii="標楷體" w:eastAsia="標楷體" w:hAnsi="標楷體" w:hint="eastAsia"/>
        </w:rPr>
        <w:t>必須檢附醫院診斷證明，</w:t>
      </w:r>
      <w:r w:rsidRPr="007711B4">
        <w:rPr>
          <w:rFonts w:ascii="標楷體" w:eastAsia="標楷體" w:hAnsi="標楷體" w:hint="eastAsia"/>
          <w:snapToGrid w:val="0"/>
        </w:rPr>
        <w:t>喪假</w:t>
      </w:r>
      <w:r w:rsidRPr="007711B4">
        <w:rPr>
          <w:rFonts w:ascii="標楷體" w:eastAsia="標楷體" w:hAnsi="標楷體" w:hint="eastAsia"/>
        </w:rPr>
        <w:t>必須檢附</w:t>
      </w:r>
      <w:r w:rsidRPr="007711B4">
        <w:rPr>
          <w:rFonts w:ascii="標楷體" w:eastAsia="標楷體" w:hAnsi="標楷體" w:hint="eastAsia"/>
          <w:snapToGrid w:val="0"/>
        </w:rPr>
        <w:t>死亡證明（訃聞）</w:t>
      </w:r>
      <w:r w:rsidRPr="007711B4">
        <w:rPr>
          <w:rFonts w:ascii="標楷體" w:eastAsia="標楷體" w:hAnsi="標楷體" w:hint="eastAsia"/>
        </w:rPr>
        <w:t>，由家長親自來校或於當日以電話報備後按規定完成請假手續。</w:t>
      </w:r>
    </w:p>
    <w:p w:rsidR="00D0235E" w:rsidRPr="007711B4" w:rsidRDefault="00D0235E" w:rsidP="00D0235E">
      <w:pPr>
        <w:spacing w:line="240" w:lineRule="atLeast"/>
        <w:ind w:leftChars="284" w:left="682"/>
        <w:rPr>
          <w:rFonts w:ascii="標楷體" w:eastAsia="標楷體" w:hAnsi="標楷體"/>
        </w:rPr>
      </w:pPr>
      <w:r w:rsidRPr="007711B4">
        <w:rPr>
          <w:rFonts w:ascii="標楷體" w:eastAsia="標楷體" w:hAnsi="標楷體"/>
        </w:rPr>
        <w:t>2.</w:t>
      </w:r>
      <w:r w:rsidRPr="007711B4">
        <w:rPr>
          <w:rFonts w:ascii="標楷體" w:eastAsia="標楷體" w:hAnsi="標楷體" w:hint="eastAsia"/>
        </w:rPr>
        <w:t>事假一律不予准假。</w:t>
      </w:r>
    </w:p>
    <w:p w:rsidR="00D0235E" w:rsidRPr="007711B4" w:rsidRDefault="00D0235E" w:rsidP="00D0235E">
      <w:pPr>
        <w:spacing w:line="240" w:lineRule="atLeast"/>
        <w:ind w:leftChars="284" w:left="682"/>
        <w:rPr>
          <w:rFonts w:ascii="標楷體" w:eastAsia="標楷體" w:hAnsi="標楷體"/>
        </w:rPr>
      </w:pPr>
      <w:r w:rsidRPr="007711B4">
        <w:rPr>
          <w:rFonts w:ascii="標楷體" w:eastAsia="標楷體" w:hAnsi="標楷體"/>
        </w:rPr>
        <w:t>3.</w:t>
      </w:r>
      <w:r w:rsidRPr="007711B4">
        <w:rPr>
          <w:rFonts w:ascii="標楷體" w:eastAsia="標楷體" w:hAnsi="標楷體" w:hint="eastAsia"/>
        </w:rPr>
        <w:t>考試期間之請假，一律需會教務處，否則不予補考。</w:t>
      </w:r>
    </w:p>
    <w:p w:rsidR="00D0235E" w:rsidRPr="007711B4" w:rsidRDefault="00D0235E" w:rsidP="00D0235E">
      <w:pPr>
        <w:spacing w:line="240" w:lineRule="atLeast"/>
        <w:ind w:leftChars="134" w:left="802" w:hangingChars="200" w:hanging="480"/>
        <w:rPr>
          <w:rFonts w:ascii="標楷體" w:eastAsia="標楷體" w:hAnsi="標楷體"/>
        </w:rPr>
      </w:pPr>
      <w:r w:rsidRPr="007711B4">
        <w:rPr>
          <w:rFonts w:ascii="標楷體" w:eastAsia="標楷體" w:hAnsi="標楷體"/>
        </w:rPr>
        <w:t>(</w:t>
      </w:r>
      <w:r w:rsidRPr="007711B4">
        <w:rPr>
          <w:rFonts w:ascii="標楷體" w:eastAsia="標楷體" w:hAnsi="標楷體" w:hint="eastAsia"/>
        </w:rPr>
        <w:t>五</w:t>
      </w:r>
      <w:r w:rsidRPr="007711B4">
        <w:rPr>
          <w:rFonts w:ascii="標楷體" w:eastAsia="標楷體" w:hAnsi="標楷體"/>
        </w:rPr>
        <w:t>)</w:t>
      </w:r>
      <w:r w:rsidRPr="007711B4">
        <w:rPr>
          <w:rFonts w:ascii="標楷體" w:eastAsia="標楷體" w:hAnsi="標楷體" w:hint="eastAsia"/>
        </w:rPr>
        <w:t>上課及集會：</w:t>
      </w:r>
    </w:p>
    <w:p w:rsidR="00D0235E" w:rsidRPr="007711B4" w:rsidRDefault="00D0235E" w:rsidP="00D0235E">
      <w:pPr>
        <w:spacing w:line="240" w:lineRule="exact"/>
        <w:rPr>
          <w:rFonts w:ascii="標楷體" w:eastAsia="標楷體" w:hAnsi="標楷體"/>
        </w:rPr>
      </w:pPr>
      <w:r w:rsidRPr="007711B4">
        <w:rPr>
          <w:rFonts w:ascii="標楷體" w:eastAsia="標楷體" w:hAnsi="標楷體" w:hint="eastAsia"/>
        </w:rPr>
        <w:t xml:space="preserve">      1.</w:t>
      </w:r>
      <w:r w:rsidRPr="007711B4">
        <w:rPr>
          <w:rFonts w:ascii="標楷體" w:eastAsia="標楷體" w:hAnsi="標楷體"/>
        </w:rPr>
        <w:t>上課及集會鐘聲響逾1</w:t>
      </w:r>
      <w:r w:rsidRPr="007711B4">
        <w:rPr>
          <w:rFonts w:ascii="標楷體" w:eastAsia="標楷體" w:hAnsi="標楷體" w:hint="eastAsia"/>
        </w:rPr>
        <w:t>0</w:t>
      </w:r>
      <w:r w:rsidRPr="007711B4">
        <w:rPr>
          <w:rFonts w:ascii="標楷體" w:eastAsia="標楷體" w:hAnsi="標楷體"/>
        </w:rPr>
        <w:t>分鐘未進教室者以曠課論，1</w:t>
      </w:r>
      <w:r w:rsidRPr="007711B4">
        <w:rPr>
          <w:rFonts w:ascii="標楷體" w:eastAsia="標楷體" w:hAnsi="標楷體" w:hint="eastAsia"/>
        </w:rPr>
        <w:t>0</w:t>
      </w:r>
      <w:r w:rsidRPr="007711B4">
        <w:rPr>
          <w:rFonts w:ascii="標楷體" w:eastAsia="標楷體" w:hAnsi="標楷體"/>
        </w:rPr>
        <w:t>分鐘內以遲到論</w:t>
      </w:r>
      <w:r w:rsidRPr="007711B4">
        <w:rPr>
          <w:rFonts w:ascii="標楷體" w:eastAsia="標楷體" w:hAnsi="標楷體" w:hint="eastAsia"/>
        </w:rPr>
        <w:t>(</w:t>
      </w:r>
      <w:r w:rsidRPr="007711B4">
        <w:rPr>
          <w:rFonts w:ascii="標楷體" w:eastAsia="標楷體" w:hAnsi="標楷體"/>
        </w:rPr>
        <w:t>午休</w:t>
      </w:r>
      <w:r w:rsidRPr="007711B4">
        <w:rPr>
          <w:rFonts w:ascii="標楷體" w:eastAsia="標楷體" w:hAnsi="標楷體" w:hint="eastAsia"/>
        </w:rPr>
        <w:t>5</w:t>
      </w:r>
      <w:r w:rsidRPr="007711B4">
        <w:rPr>
          <w:rFonts w:ascii="標楷體" w:eastAsia="標楷體" w:hAnsi="標楷體"/>
        </w:rPr>
        <w:t>分鐘內遲</w:t>
      </w:r>
    </w:p>
    <w:p w:rsidR="00D0235E" w:rsidRPr="007711B4" w:rsidRDefault="00D0235E" w:rsidP="00D0235E">
      <w:pPr>
        <w:spacing w:line="240" w:lineRule="exact"/>
        <w:rPr>
          <w:rFonts w:ascii="標楷體" w:eastAsia="標楷體" w:hAnsi="標楷體"/>
        </w:rPr>
      </w:pPr>
      <w:r w:rsidRPr="007711B4">
        <w:rPr>
          <w:rFonts w:ascii="標楷體" w:eastAsia="標楷體" w:hAnsi="標楷體" w:hint="eastAsia"/>
        </w:rPr>
        <w:t xml:space="preserve">        </w:t>
      </w:r>
      <w:r w:rsidRPr="007711B4">
        <w:rPr>
          <w:rFonts w:ascii="標楷體" w:eastAsia="標楷體" w:hAnsi="標楷體"/>
        </w:rPr>
        <w:t>到</w:t>
      </w:r>
      <w:r w:rsidRPr="007711B4">
        <w:rPr>
          <w:rFonts w:ascii="標楷體" w:eastAsia="標楷體" w:hAnsi="標楷體" w:hint="eastAsia"/>
        </w:rPr>
        <w:t>)</w:t>
      </w:r>
      <w:r w:rsidRPr="007711B4">
        <w:rPr>
          <w:rFonts w:ascii="標楷體" w:eastAsia="標楷體" w:hAnsi="標楷體"/>
        </w:rPr>
        <w:t>。</w:t>
      </w:r>
    </w:p>
    <w:p w:rsidR="00D0235E" w:rsidRPr="007711B4" w:rsidRDefault="00D0235E" w:rsidP="00D0235E">
      <w:pPr>
        <w:spacing w:line="240" w:lineRule="atLeast"/>
        <w:ind w:leftChars="134" w:left="802" w:hangingChars="200" w:hanging="480"/>
        <w:rPr>
          <w:rFonts w:ascii="標楷體" w:eastAsia="標楷體" w:hAnsi="標楷體"/>
        </w:rPr>
      </w:pPr>
      <w:r w:rsidRPr="007711B4">
        <w:rPr>
          <w:rFonts w:ascii="標楷體" w:eastAsia="標楷體" w:hAnsi="標楷體" w:hint="eastAsia"/>
        </w:rPr>
        <w:t xml:space="preserve">   2.</w:t>
      </w:r>
      <w:r w:rsidRPr="007711B4">
        <w:rPr>
          <w:rFonts w:ascii="標楷體" w:eastAsia="標楷體" w:hAnsi="標楷體"/>
        </w:rPr>
        <w:t>平日</w:t>
      </w:r>
      <w:r w:rsidRPr="007711B4">
        <w:rPr>
          <w:rFonts w:ascii="標楷體" w:eastAsia="標楷體" w:hAnsi="標楷體" w:hint="eastAsia"/>
        </w:rPr>
        <w:t>上學7:30未到班(集會地點)列記遲到，每五次遲到記警告乙次。</w:t>
      </w:r>
    </w:p>
    <w:p w:rsidR="00D0235E" w:rsidRDefault="00D0235E" w:rsidP="00D0235E">
      <w:pPr>
        <w:spacing w:line="240" w:lineRule="atLeast"/>
        <w:rPr>
          <w:rFonts w:ascii="標楷體" w:eastAsia="標楷體" w:hAnsi="標楷體"/>
        </w:rPr>
      </w:pPr>
      <w:r w:rsidRPr="007711B4">
        <w:rPr>
          <w:rFonts w:ascii="標楷體" w:eastAsia="標楷體" w:hAnsi="標楷體" w:hint="eastAsia"/>
        </w:rPr>
        <w:t>四、本規定經導師會議核定後實施，修正時亦同。</w:t>
      </w:r>
    </w:p>
    <w:p w:rsidR="00654611" w:rsidRDefault="00654611" w:rsidP="00D0235E">
      <w:pPr>
        <w:spacing w:line="240" w:lineRule="atLeast"/>
        <w:rPr>
          <w:rFonts w:ascii="標楷體" w:eastAsia="標楷體" w:hAnsi="標楷體"/>
        </w:rPr>
      </w:pPr>
    </w:p>
    <w:p w:rsidR="00654611" w:rsidRDefault="00654611" w:rsidP="00D0235E">
      <w:pPr>
        <w:spacing w:line="240" w:lineRule="atLeast"/>
        <w:rPr>
          <w:rFonts w:ascii="標楷體" w:eastAsia="標楷體" w:hAnsi="標楷體"/>
        </w:rPr>
      </w:pPr>
    </w:p>
    <w:p w:rsidR="00654611" w:rsidRDefault="00654611" w:rsidP="00D0235E">
      <w:pPr>
        <w:spacing w:line="240" w:lineRule="atLeast"/>
        <w:rPr>
          <w:rFonts w:ascii="標楷體" w:eastAsia="標楷體" w:hAnsi="標楷體"/>
        </w:rPr>
      </w:pPr>
    </w:p>
    <w:p w:rsidR="00654611" w:rsidRDefault="00654611" w:rsidP="00D0235E">
      <w:pPr>
        <w:spacing w:line="240" w:lineRule="atLeast"/>
        <w:rPr>
          <w:rFonts w:ascii="標楷體" w:eastAsia="標楷體" w:hAnsi="標楷體"/>
        </w:rPr>
      </w:pPr>
    </w:p>
    <w:p w:rsidR="00654611" w:rsidRDefault="00654611" w:rsidP="00D0235E">
      <w:pPr>
        <w:spacing w:line="240" w:lineRule="atLeast"/>
        <w:rPr>
          <w:rFonts w:ascii="標楷體" w:eastAsia="標楷體" w:hAnsi="標楷體"/>
        </w:rPr>
      </w:pPr>
    </w:p>
    <w:p w:rsidR="00654611" w:rsidRDefault="00654611" w:rsidP="00D0235E">
      <w:pPr>
        <w:spacing w:line="240" w:lineRule="atLeast"/>
        <w:rPr>
          <w:rFonts w:ascii="標楷體" w:eastAsia="標楷體" w:hAnsi="標楷體"/>
        </w:rPr>
      </w:pPr>
    </w:p>
    <w:p w:rsidR="00654611" w:rsidRDefault="00654611" w:rsidP="00D0235E">
      <w:pPr>
        <w:spacing w:line="240" w:lineRule="atLeast"/>
        <w:rPr>
          <w:rFonts w:ascii="標楷體" w:eastAsia="標楷體" w:hAnsi="標楷體"/>
        </w:rPr>
      </w:pPr>
    </w:p>
    <w:p w:rsidR="00654611" w:rsidRDefault="00654611" w:rsidP="00D0235E">
      <w:pPr>
        <w:spacing w:line="240" w:lineRule="atLeast"/>
        <w:rPr>
          <w:rFonts w:ascii="標楷體" w:eastAsia="標楷體" w:hAnsi="標楷體"/>
        </w:rPr>
      </w:pPr>
    </w:p>
    <w:p w:rsidR="00654611" w:rsidRDefault="00654611" w:rsidP="00D0235E">
      <w:pPr>
        <w:spacing w:line="240" w:lineRule="atLeast"/>
        <w:rPr>
          <w:rFonts w:ascii="標楷體" w:eastAsia="標楷體" w:hAnsi="標楷體"/>
        </w:rPr>
      </w:pPr>
    </w:p>
    <w:p w:rsidR="00654611" w:rsidRDefault="00654611" w:rsidP="00D0235E">
      <w:pPr>
        <w:spacing w:line="240" w:lineRule="atLeast"/>
        <w:rPr>
          <w:rFonts w:ascii="標楷體" w:eastAsia="標楷體" w:hAnsi="標楷體"/>
        </w:rPr>
      </w:pPr>
    </w:p>
    <w:p w:rsidR="00654611" w:rsidRDefault="00654611" w:rsidP="00D0235E">
      <w:pPr>
        <w:spacing w:line="240" w:lineRule="atLeast"/>
        <w:rPr>
          <w:rFonts w:ascii="標楷體" w:eastAsia="標楷體" w:hAnsi="標楷體"/>
        </w:rPr>
      </w:pPr>
    </w:p>
    <w:p w:rsidR="00654611" w:rsidRDefault="00654611" w:rsidP="00D0235E">
      <w:pPr>
        <w:spacing w:line="240" w:lineRule="atLeast"/>
        <w:rPr>
          <w:rFonts w:ascii="標楷體" w:eastAsia="標楷體" w:hAnsi="標楷體"/>
        </w:rPr>
      </w:pPr>
    </w:p>
    <w:p w:rsidR="00654611" w:rsidRPr="007711B4" w:rsidRDefault="00654611" w:rsidP="00D0235E">
      <w:pPr>
        <w:spacing w:line="240" w:lineRule="atLeast"/>
        <w:rPr>
          <w:rFonts w:ascii="標楷體" w:eastAsia="標楷體" w:hAnsi="標楷體"/>
        </w:rPr>
      </w:pPr>
    </w:p>
    <w:p w:rsidR="00D0235E" w:rsidRPr="003E35B4" w:rsidRDefault="00D0235E" w:rsidP="00D0235E">
      <w:pPr>
        <w:snapToGrid w:val="0"/>
        <w:spacing w:line="300" w:lineRule="exact"/>
        <w:rPr>
          <w:rFonts w:ascii="標楷體" w:eastAsia="標楷體" w:hAnsi="標楷體"/>
          <w:color w:val="FF0000"/>
        </w:rPr>
      </w:pPr>
    </w:p>
    <w:p w:rsidR="00654611" w:rsidRDefault="00654611" w:rsidP="00D0235E">
      <w:pPr>
        <w:snapToGrid w:val="0"/>
        <w:rPr>
          <w:rFonts w:ascii="標楷體" w:eastAsia="標楷體"/>
          <w:b/>
          <w:w w:val="90"/>
        </w:rPr>
      </w:pPr>
    </w:p>
    <w:p w:rsidR="00D0235E" w:rsidRPr="00654611" w:rsidRDefault="00D0235E" w:rsidP="00654611">
      <w:pPr>
        <w:snapToGrid w:val="0"/>
        <w:jc w:val="center"/>
        <w:rPr>
          <w:rFonts w:ascii="標楷體" w:eastAsia="標楷體"/>
          <w:b/>
          <w:w w:val="90"/>
          <w:sz w:val="28"/>
          <w:szCs w:val="28"/>
        </w:rPr>
      </w:pPr>
      <w:r w:rsidRPr="00654611">
        <w:rPr>
          <w:rFonts w:ascii="標楷體" w:eastAsia="標楷體" w:hint="eastAsia"/>
          <w:b/>
          <w:w w:val="90"/>
          <w:sz w:val="28"/>
          <w:szCs w:val="28"/>
        </w:rPr>
        <w:lastRenderedPageBreak/>
        <w:t>臺北市立大直高級中學（國中部）學生懲罰存記暨改過銷過實施要點</w:t>
      </w:r>
    </w:p>
    <w:p w:rsidR="00D0235E" w:rsidRPr="00654611" w:rsidRDefault="00D0235E" w:rsidP="00654611">
      <w:pPr>
        <w:snapToGrid w:val="0"/>
        <w:spacing w:line="240" w:lineRule="atLeast"/>
        <w:jc w:val="right"/>
        <w:rPr>
          <w:rFonts w:ascii="標楷體" w:eastAsia="標楷體"/>
          <w:w w:val="90"/>
        </w:rPr>
      </w:pPr>
      <w:r w:rsidRPr="00654611">
        <w:rPr>
          <w:rFonts w:ascii="標楷體" w:eastAsia="標楷體"/>
          <w:b/>
          <w:w w:val="90"/>
        </w:rPr>
        <w:t xml:space="preserve">                                                                </w:t>
      </w:r>
      <w:r w:rsidRPr="00654611">
        <w:rPr>
          <w:rFonts w:ascii="標楷體" w:eastAsia="標楷體"/>
          <w:w w:val="90"/>
        </w:rPr>
        <w:t>97.06.30.</w:t>
      </w:r>
      <w:r w:rsidRPr="00654611">
        <w:rPr>
          <w:rFonts w:ascii="標楷體" w:eastAsia="標楷體" w:hint="eastAsia"/>
          <w:w w:val="90"/>
        </w:rPr>
        <w:t>校務會議通過</w:t>
      </w:r>
    </w:p>
    <w:p w:rsidR="00D0235E" w:rsidRPr="00654611" w:rsidRDefault="00D0235E" w:rsidP="00654611">
      <w:pPr>
        <w:widowControl/>
        <w:spacing w:line="320" w:lineRule="atLeast"/>
        <w:ind w:leftChars="-2" w:left="2035" w:rightChars="-22" w:right="-53" w:hangingChars="850" w:hanging="2040"/>
        <w:jc w:val="right"/>
        <w:rPr>
          <w:rFonts w:ascii="標楷體" w:eastAsia="標楷體" w:hAnsi="標楷體"/>
          <w:kern w:val="0"/>
        </w:rPr>
      </w:pPr>
      <w:r w:rsidRPr="00654611">
        <w:rPr>
          <w:rFonts w:ascii="標楷體" w:eastAsia="標楷體" w:hAnsi="標楷體" w:hint="eastAsia"/>
          <w:kern w:val="0"/>
        </w:rPr>
        <w:t xml:space="preserve">                                                              </w:t>
      </w:r>
      <w:r w:rsidRPr="00654611">
        <w:rPr>
          <w:rFonts w:ascii="標楷體" w:eastAsia="標楷體" w:hAnsi="標楷體"/>
          <w:kern w:val="0"/>
        </w:rPr>
        <w:t>10</w:t>
      </w:r>
      <w:r w:rsidRPr="00654611">
        <w:rPr>
          <w:rFonts w:ascii="標楷體" w:eastAsia="標楷體" w:hAnsi="標楷體" w:hint="eastAsia"/>
          <w:kern w:val="0"/>
        </w:rPr>
        <w:t>3</w:t>
      </w:r>
      <w:r w:rsidRPr="00654611">
        <w:rPr>
          <w:rFonts w:ascii="標楷體" w:eastAsia="標楷體" w:hAnsi="標楷體"/>
          <w:kern w:val="0"/>
        </w:rPr>
        <w:t>.0</w:t>
      </w:r>
      <w:r w:rsidRPr="00654611">
        <w:rPr>
          <w:rFonts w:ascii="標楷體" w:eastAsia="標楷體" w:hAnsi="標楷體" w:hint="eastAsia"/>
          <w:kern w:val="0"/>
        </w:rPr>
        <w:t>6</w:t>
      </w:r>
      <w:r w:rsidRPr="00654611">
        <w:rPr>
          <w:rFonts w:ascii="標楷體" w:eastAsia="標楷體" w:hAnsi="標楷體"/>
          <w:kern w:val="0"/>
        </w:rPr>
        <w:t>.1</w:t>
      </w:r>
      <w:r w:rsidRPr="00654611">
        <w:rPr>
          <w:rFonts w:ascii="標楷體" w:eastAsia="標楷體" w:hAnsi="標楷體" w:hint="eastAsia"/>
          <w:kern w:val="0"/>
        </w:rPr>
        <w:t>8獎懲委員會修訂</w:t>
      </w:r>
    </w:p>
    <w:p w:rsidR="00D0235E" w:rsidRPr="00654611" w:rsidRDefault="00D0235E" w:rsidP="00654611">
      <w:pPr>
        <w:widowControl/>
        <w:spacing w:line="320" w:lineRule="atLeast"/>
        <w:ind w:leftChars="-2" w:left="2037" w:rightChars="-22" w:right="-53" w:hangingChars="850" w:hanging="2042"/>
        <w:jc w:val="right"/>
        <w:rPr>
          <w:rFonts w:ascii="標楷體" w:eastAsia="標楷體" w:hAnsi="標楷體"/>
          <w:b/>
          <w:kern w:val="0"/>
        </w:rPr>
      </w:pPr>
      <w:r w:rsidRPr="00654611">
        <w:rPr>
          <w:rFonts w:ascii="標楷體" w:eastAsia="標楷體" w:hAnsi="標楷體" w:hint="eastAsia"/>
          <w:b/>
          <w:kern w:val="0"/>
        </w:rPr>
        <w:t xml:space="preserve">                         </w:t>
      </w:r>
      <w:r w:rsidRPr="00654611">
        <w:rPr>
          <w:rFonts w:ascii="標楷體" w:eastAsia="標楷體" w:hAnsi="標楷體" w:hint="eastAsia"/>
          <w:kern w:val="0"/>
        </w:rPr>
        <w:t xml:space="preserve">                      103</w:t>
      </w:r>
      <w:r w:rsidRPr="00654611">
        <w:rPr>
          <w:rFonts w:ascii="標楷體" w:eastAsia="標楷體" w:hAnsi="標楷體"/>
          <w:kern w:val="0"/>
        </w:rPr>
        <w:t>.0</w:t>
      </w:r>
      <w:r w:rsidRPr="00654611">
        <w:rPr>
          <w:rFonts w:ascii="標楷體" w:eastAsia="標楷體" w:hAnsi="標楷體" w:hint="eastAsia"/>
          <w:kern w:val="0"/>
        </w:rPr>
        <w:t>6</w:t>
      </w:r>
      <w:r w:rsidRPr="00654611">
        <w:rPr>
          <w:rFonts w:ascii="標楷體" w:eastAsia="標楷體" w:hAnsi="標楷體"/>
          <w:kern w:val="0"/>
        </w:rPr>
        <w:t>.</w:t>
      </w:r>
      <w:r w:rsidRPr="00654611">
        <w:rPr>
          <w:rFonts w:ascii="標楷體" w:eastAsia="標楷體" w:hAnsi="標楷體" w:hint="eastAsia"/>
          <w:kern w:val="0"/>
        </w:rPr>
        <w:t>30校務會議通過</w:t>
      </w:r>
    </w:p>
    <w:p w:rsidR="00D0235E" w:rsidRPr="00654611"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654611">
        <w:rPr>
          <w:rFonts w:ascii="標楷體" w:eastAsia="標楷體" w:hAnsi="標楷體" w:cs="細明體" w:hint="eastAsia"/>
          <w:kern w:val="0"/>
        </w:rPr>
        <w:t>壹、實施依據</w:t>
      </w:r>
    </w:p>
    <w:p w:rsidR="00D0235E" w:rsidRPr="00654611"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8" w:left="475"/>
        <w:rPr>
          <w:rFonts w:ascii="標楷體" w:eastAsia="標楷體" w:hAnsi="標楷體" w:cs="細明體"/>
          <w:kern w:val="0"/>
        </w:rPr>
      </w:pPr>
      <w:r w:rsidRPr="00654611">
        <w:rPr>
          <w:rFonts w:ascii="標楷體" w:eastAsia="標楷體" w:hAnsi="標楷體" w:cs="細明體" w:hint="eastAsia"/>
          <w:kern w:val="0"/>
        </w:rPr>
        <w:t>依臺北市國民中學學生獎懲準則第十五條規定訂定之。</w:t>
      </w:r>
    </w:p>
    <w:p w:rsidR="00D0235E" w:rsidRPr="00654611"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654611">
        <w:rPr>
          <w:rFonts w:ascii="標楷體" w:eastAsia="標楷體" w:hAnsi="標楷體" w:cs="細明體" w:hint="eastAsia"/>
          <w:kern w:val="0"/>
        </w:rPr>
        <w:t>貳、實施目的</w:t>
      </w:r>
    </w:p>
    <w:p w:rsidR="00D0235E" w:rsidRPr="00654611"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8" w:left="475"/>
        <w:rPr>
          <w:rFonts w:ascii="標楷體" w:eastAsia="標楷體" w:hAnsi="標楷體" w:cs="細明體"/>
          <w:kern w:val="0"/>
        </w:rPr>
      </w:pPr>
      <w:r w:rsidRPr="00654611">
        <w:rPr>
          <w:rFonts w:ascii="標楷體" w:eastAsia="標楷體" w:hAnsi="標楷體" w:cs="細明體" w:hint="eastAsia"/>
          <w:kern w:val="0"/>
        </w:rPr>
        <w:t>基於教育愛心，鼓勵學生改過遷善。在導師、任課老師及各處室密切配合下，以輔導方式，改變學生不良行為，激發其向上心。</w:t>
      </w:r>
    </w:p>
    <w:p w:rsidR="00D0235E" w:rsidRPr="00654611"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654611">
        <w:rPr>
          <w:rFonts w:ascii="標楷體" w:eastAsia="標楷體" w:hAnsi="標楷體" w:cs="細明體" w:hint="eastAsia"/>
          <w:kern w:val="0"/>
        </w:rPr>
        <w:t>叄、實施對象：本要點適用對象為本校國中部在學學生。</w:t>
      </w:r>
    </w:p>
    <w:p w:rsidR="00D0235E" w:rsidRPr="00654611"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textDirection w:val="lrTbV"/>
        <w:rPr>
          <w:rFonts w:ascii="標楷體" w:eastAsia="標楷體" w:hAnsi="標楷體" w:cs="細明體"/>
          <w:kern w:val="0"/>
        </w:rPr>
      </w:pPr>
      <w:r w:rsidRPr="00654611">
        <w:rPr>
          <w:rFonts w:ascii="標楷體" w:eastAsia="標楷體" w:hAnsi="標楷體" w:cs="細明體" w:hint="eastAsia"/>
          <w:kern w:val="0"/>
        </w:rPr>
        <w:t>肆、學生辦理懲罰存記依下列規定辦理：</w:t>
      </w:r>
    </w:p>
    <w:p w:rsidR="00D0235E" w:rsidRPr="00654611"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85" w:left="866" w:hangingChars="176" w:hanging="422"/>
        <w:rPr>
          <w:rFonts w:ascii="標楷體" w:eastAsia="標楷體" w:hAnsi="標楷體" w:cs="細明體"/>
          <w:kern w:val="0"/>
        </w:rPr>
      </w:pPr>
      <w:r w:rsidRPr="00654611">
        <w:rPr>
          <w:rFonts w:ascii="標楷體" w:eastAsia="標楷體" w:hAnsi="標楷體" w:cs="細明體" w:hint="eastAsia"/>
          <w:kern w:val="0"/>
        </w:rPr>
        <w:t>一、凡違反校規之學生（不含特別處置），有誠意悔改者，經班級導師同意後，自行填妥改過銷過考察申請表，於懲處未公布前向學務處提出申請。</w:t>
      </w:r>
    </w:p>
    <w:p w:rsidR="00D0235E" w:rsidRPr="00654611"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7" w:left="879" w:hangingChars="169" w:hanging="406"/>
        <w:rPr>
          <w:rFonts w:ascii="標楷體" w:eastAsia="標楷體" w:hAnsi="標楷體" w:cs="細明體"/>
          <w:kern w:val="0"/>
        </w:rPr>
      </w:pPr>
      <w:r w:rsidRPr="00654611">
        <w:rPr>
          <w:rFonts w:ascii="標楷體" w:eastAsia="標楷體" w:hAnsi="標楷體" w:cs="細明體" w:hint="eastAsia"/>
          <w:kern w:val="0"/>
        </w:rPr>
        <w:t>二、核准權責為改過銷過考察申請表之表列人員，且需全數通過。</w:t>
      </w:r>
    </w:p>
    <w:p w:rsidR="00D0235E" w:rsidRPr="00654611"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8" w:left="881" w:hangingChars="169" w:hanging="406"/>
        <w:rPr>
          <w:rFonts w:ascii="標楷體" w:eastAsia="標楷體" w:hAnsi="標楷體" w:cs="細明體"/>
          <w:kern w:val="0"/>
        </w:rPr>
      </w:pPr>
      <w:r w:rsidRPr="00654611">
        <w:rPr>
          <w:rFonts w:ascii="標楷體" w:eastAsia="標楷體" w:hAnsi="標楷體" w:cs="細明體" w:hint="eastAsia"/>
          <w:kern w:val="0"/>
        </w:rPr>
        <w:t>三、學生在考察期間（警告兩週、小過六週、兩小過十週、大過十四週），確實悔改者，同意註銷。</w:t>
      </w:r>
    </w:p>
    <w:p w:rsidR="00D0235E" w:rsidRPr="00654611"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2" w:left="907" w:hangingChars="186" w:hanging="446"/>
        <w:textDirection w:val="lrTbV"/>
        <w:rPr>
          <w:rFonts w:ascii="標楷體" w:eastAsia="標楷體" w:hAnsi="標楷體" w:cs="細明體"/>
          <w:kern w:val="0"/>
        </w:rPr>
      </w:pPr>
      <w:r w:rsidRPr="00654611">
        <w:rPr>
          <w:rFonts w:ascii="標楷體" w:eastAsia="標楷體" w:hAnsi="標楷體" w:cs="細明體" w:hint="eastAsia"/>
          <w:kern w:val="0"/>
        </w:rPr>
        <w:t>四、學生在考察期間若違反任何校規者，應予加重處罰。</w:t>
      </w:r>
    </w:p>
    <w:p w:rsidR="00D0235E" w:rsidRPr="00654611"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654611">
        <w:rPr>
          <w:rFonts w:ascii="標楷體" w:eastAsia="標楷體" w:hAnsi="標楷體" w:cs="細明體" w:hint="eastAsia"/>
          <w:kern w:val="0"/>
        </w:rPr>
        <w:t>伍、學生辦理改過銷過依下列規定辦理：</w:t>
      </w:r>
    </w:p>
    <w:p w:rsidR="00D0235E" w:rsidRPr="00654611"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8" w:left="936" w:hangingChars="192" w:hanging="461"/>
        <w:rPr>
          <w:rFonts w:ascii="標楷體" w:eastAsia="標楷體" w:hAnsi="標楷體" w:cs="細明體"/>
          <w:kern w:val="0"/>
        </w:rPr>
      </w:pPr>
      <w:r w:rsidRPr="00654611">
        <w:rPr>
          <w:rFonts w:ascii="標楷體" w:eastAsia="標楷體" w:hAnsi="標楷體" w:cs="細明體" w:hint="eastAsia"/>
          <w:kern w:val="0"/>
        </w:rPr>
        <w:t>一、凡受懲罰紀錄之學生，有誠意悔改，需先自行填妥改過銷過考察申請表，經班級導師同意後始得進行改過銷過日常考察。</w:t>
      </w:r>
    </w:p>
    <w:p w:rsidR="00D0235E" w:rsidRPr="00654611"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3" w:left="909" w:hangingChars="186" w:hanging="446"/>
        <w:rPr>
          <w:rFonts w:ascii="標楷體" w:eastAsia="標楷體" w:hAnsi="標楷體" w:cs="細明體"/>
          <w:kern w:val="0"/>
        </w:rPr>
      </w:pPr>
      <w:r w:rsidRPr="00654611">
        <w:rPr>
          <w:rFonts w:ascii="標楷體" w:eastAsia="標楷體" w:hAnsi="標楷體" w:cs="細明體" w:hint="eastAsia"/>
          <w:kern w:val="0"/>
        </w:rPr>
        <w:t>二、申請生效日起，警告須經兩週之考察，小過須經六週之考察，兩小過須十週之考察，大過須經十四週之考察，且在考察期間未再違反任何校規。</w:t>
      </w:r>
    </w:p>
    <w:p w:rsidR="00D0235E" w:rsidRPr="00654611"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87" w:left="934" w:hangingChars="202" w:hanging="485"/>
        <w:rPr>
          <w:rFonts w:ascii="標楷體" w:eastAsia="標楷體" w:hAnsi="標楷體" w:cs="細明體"/>
          <w:kern w:val="0"/>
        </w:rPr>
      </w:pPr>
      <w:r w:rsidRPr="00654611">
        <w:rPr>
          <w:rFonts w:ascii="標楷體" w:eastAsia="標楷體" w:hAnsi="標楷體" w:cs="細明體"/>
          <w:kern w:val="0"/>
        </w:rPr>
        <w:t xml:space="preserve">    </w:t>
      </w:r>
      <w:r w:rsidRPr="00654611">
        <w:rPr>
          <w:rFonts w:ascii="標楷體" w:eastAsia="標楷體" w:hAnsi="標楷體" w:cs="細明體" w:hint="eastAsia"/>
          <w:kern w:val="0"/>
        </w:rPr>
        <w:t>※但九年級下學期公布之懲罰，得斟酌實際情況彈性處理之。</w:t>
      </w:r>
    </w:p>
    <w:p w:rsidR="00D0235E" w:rsidRPr="00654611"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2" w:left="936" w:hangingChars="198" w:hanging="475"/>
        <w:rPr>
          <w:rFonts w:ascii="標楷體" w:eastAsia="標楷體" w:hAnsi="標楷體" w:cs="細明體"/>
          <w:kern w:val="0"/>
        </w:rPr>
      </w:pPr>
      <w:r w:rsidRPr="00654611">
        <w:rPr>
          <w:rFonts w:ascii="標楷體" w:eastAsia="標楷體" w:hAnsi="標楷體" w:cs="細明體" w:hint="eastAsia"/>
          <w:kern w:val="0"/>
        </w:rPr>
        <w:t>三、考察期滿後經改過銷過考察申請表之表列人員，全數核准通過，並經期末【學生成績評量審查委員會】決議通過始得生效。</w:t>
      </w:r>
    </w:p>
    <w:p w:rsidR="00D0235E" w:rsidRPr="003E35B4"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color w:val="FF0000"/>
          <w:kern w:val="0"/>
        </w:rPr>
      </w:pPr>
      <w:r w:rsidRPr="00654611">
        <w:rPr>
          <w:rFonts w:ascii="標楷體" w:eastAsia="標楷體" w:hAnsi="標楷體" w:cs="細明體" w:hint="eastAsia"/>
          <w:kern w:val="0"/>
        </w:rPr>
        <w:t>陸、本實施要點經校務會議通過後實施，修正時亦同。</w:t>
      </w:r>
    </w:p>
    <w:p w:rsidR="00D0235E" w:rsidRPr="003E35B4"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color w:val="FF0000"/>
          <w:kern w:val="0"/>
        </w:rPr>
      </w:pPr>
    </w:p>
    <w:p w:rsidR="00D0235E" w:rsidRPr="003E35B4"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color w:val="FF0000"/>
          <w:kern w:val="0"/>
        </w:rPr>
      </w:pPr>
    </w:p>
    <w:p w:rsidR="00D0235E" w:rsidRPr="003E35B4"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color w:val="FF0000"/>
          <w:kern w:val="0"/>
        </w:rPr>
      </w:pPr>
    </w:p>
    <w:p w:rsidR="00D0235E" w:rsidRPr="003E35B4"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細明體"/>
          <w:color w:val="FF0000"/>
          <w:kern w:val="0"/>
        </w:rPr>
      </w:pPr>
    </w:p>
    <w:p w:rsidR="00D0235E" w:rsidRPr="003E35B4"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color w:val="FF0000"/>
          <w:kern w:val="0"/>
        </w:rPr>
      </w:pPr>
    </w:p>
    <w:p w:rsidR="00D0235E" w:rsidRPr="003E35B4" w:rsidRDefault="00D0235E" w:rsidP="00D0235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color w:val="FF0000"/>
          <w:kern w:val="0"/>
        </w:rPr>
      </w:pPr>
    </w:p>
    <w:p w:rsidR="00D0235E" w:rsidRPr="003E35B4" w:rsidRDefault="00D0235E" w:rsidP="00D0235E">
      <w:pPr>
        <w:spacing w:line="240" w:lineRule="atLeast"/>
        <w:rPr>
          <w:color w:val="FF0000"/>
          <w:sz w:val="20"/>
          <w:szCs w:val="20"/>
        </w:rPr>
      </w:pPr>
    </w:p>
    <w:p w:rsidR="00D0235E" w:rsidRPr="003E35B4" w:rsidRDefault="00D0235E" w:rsidP="00D0235E">
      <w:pPr>
        <w:rPr>
          <w:rFonts w:ascii="細明體" w:eastAsia="細明體" w:hAnsi="細明體"/>
          <w:b/>
          <w:color w:val="FF0000"/>
          <w:sz w:val="28"/>
          <w:szCs w:val="28"/>
        </w:rPr>
        <w:sectPr w:rsidR="00D0235E" w:rsidRPr="003E35B4" w:rsidSect="00FA42BA">
          <w:footerReference w:type="even" r:id="rId18"/>
          <w:footerReference w:type="default" r:id="rId19"/>
          <w:pgSz w:w="11907" w:h="16839" w:code="9"/>
          <w:pgMar w:top="612" w:right="851" w:bottom="249" w:left="851" w:header="851" w:footer="527" w:gutter="0"/>
          <w:pgNumType w:start="1"/>
          <w:cols w:space="720"/>
          <w:docGrid w:type="lines" w:linePitch="360"/>
        </w:sectPr>
      </w:pPr>
    </w:p>
    <w:p w:rsidR="00D0235E" w:rsidRPr="00412EEC" w:rsidRDefault="00D0235E" w:rsidP="00D0235E">
      <w:pPr>
        <w:snapToGrid w:val="0"/>
        <w:spacing w:line="240" w:lineRule="atLeast"/>
        <w:jc w:val="center"/>
        <w:rPr>
          <w:rFonts w:ascii="標楷體" w:eastAsia="標楷體" w:hAnsi="標楷體"/>
          <w:b/>
          <w:sz w:val="28"/>
          <w:szCs w:val="28"/>
        </w:rPr>
      </w:pPr>
      <w:r w:rsidRPr="00412EEC">
        <w:rPr>
          <w:rFonts w:ascii="標楷體" w:eastAsia="標楷體" w:hAnsi="標楷體" w:hint="eastAsia"/>
          <w:b/>
          <w:w w:val="90"/>
          <w:sz w:val="28"/>
          <w:szCs w:val="28"/>
        </w:rPr>
        <w:lastRenderedPageBreak/>
        <w:t>臺北市立大直高級中學學生改過銷過</w:t>
      </w:r>
      <w:r w:rsidRPr="00412EEC">
        <w:rPr>
          <w:rFonts w:ascii="標楷體" w:eastAsia="標楷體" w:hAnsi="標楷體" w:hint="eastAsia"/>
          <w:b/>
          <w:sz w:val="28"/>
          <w:szCs w:val="28"/>
        </w:rPr>
        <w:t>申請表</w:t>
      </w:r>
    </w:p>
    <w:tbl>
      <w:tblPr>
        <w:tblW w:w="1049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732"/>
        <w:gridCol w:w="219"/>
        <w:gridCol w:w="757"/>
        <w:gridCol w:w="194"/>
        <w:gridCol w:w="359"/>
        <w:gridCol w:w="592"/>
        <w:gridCol w:w="319"/>
        <w:gridCol w:w="632"/>
        <w:gridCol w:w="43"/>
        <w:gridCol w:w="301"/>
        <w:gridCol w:w="607"/>
        <w:gridCol w:w="613"/>
        <w:gridCol w:w="338"/>
        <w:gridCol w:w="182"/>
        <w:gridCol w:w="769"/>
        <w:gridCol w:w="175"/>
        <w:gridCol w:w="776"/>
        <w:gridCol w:w="93"/>
        <w:gridCol w:w="858"/>
        <w:gridCol w:w="956"/>
      </w:tblGrid>
      <w:tr w:rsidR="00D0235E" w:rsidRPr="00412EEC" w:rsidTr="00D0235E">
        <w:trPr>
          <w:trHeight w:val="476"/>
        </w:trPr>
        <w:tc>
          <w:tcPr>
            <w:tcW w:w="976" w:type="dxa"/>
          </w:tcPr>
          <w:p w:rsidR="00D0235E" w:rsidRPr="00412EEC" w:rsidRDefault="00D0235E" w:rsidP="00D0235E">
            <w:pPr>
              <w:ind w:left="360" w:hanging="360"/>
              <w:rPr>
                <w:rFonts w:ascii="標楷體" w:eastAsia="標楷體" w:hAnsi="標楷體"/>
                <w:b/>
              </w:rPr>
            </w:pPr>
            <w:r w:rsidRPr="00412EEC">
              <w:rPr>
                <w:rFonts w:ascii="標楷體" w:eastAsia="標楷體" w:hAnsi="標楷體" w:hint="eastAsia"/>
                <w:b/>
              </w:rPr>
              <w:t>班級</w:t>
            </w:r>
          </w:p>
        </w:tc>
        <w:tc>
          <w:tcPr>
            <w:tcW w:w="732" w:type="dxa"/>
          </w:tcPr>
          <w:p w:rsidR="00D0235E" w:rsidRPr="00412EEC" w:rsidRDefault="00D0235E" w:rsidP="00D0235E">
            <w:pPr>
              <w:ind w:left="360" w:hanging="360"/>
              <w:rPr>
                <w:rFonts w:ascii="標楷體" w:eastAsia="標楷體" w:hAnsi="標楷體"/>
                <w:b/>
              </w:rPr>
            </w:pPr>
          </w:p>
        </w:tc>
        <w:tc>
          <w:tcPr>
            <w:tcW w:w="976" w:type="dxa"/>
            <w:gridSpan w:val="2"/>
          </w:tcPr>
          <w:p w:rsidR="00D0235E" w:rsidRPr="00412EEC" w:rsidRDefault="00D0235E" w:rsidP="00D0235E">
            <w:pPr>
              <w:ind w:left="360" w:hanging="360"/>
              <w:rPr>
                <w:rFonts w:ascii="標楷體" w:eastAsia="標楷體" w:hAnsi="標楷體"/>
                <w:b/>
              </w:rPr>
            </w:pPr>
            <w:r w:rsidRPr="00412EEC">
              <w:rPr>
                <w:rFonts w:ascii="標楷體" w:eastAsia="標楷體" w:hAnsi="標楷體" w:hint="eastAsia"/>
                <w:b/>
              </w:rPr>
              <w:t>姓名</w:t>
            </w:r>
          </w:p>
        </w:tc>
        <w:tc>
          <w:tcPr>
            <w:tcW w:w="1464" w:type="dxa"/>
            <w:gridSpan w:val="4"/>
          </w:tcPr>
          <w:p w:rsidR="00D0235E" w:rsidRPr="00412EEC" w:rsidRDefault="00D0235E" w:rsidP="00D0235E">
            <w:pPr>
              <w:ind w:left="360" w:hanging="360"/>
              <w:rPr>
                <w:rFonts w:ascii="標楷體" w:eastAsia="標楷體" w:hAnsi="標楷體"/>
                <w:b/>
              </w:rPr>
            </w:pPr>
          </w:p>
        </w:tc>
        <w:tc>
          <w:tcPr>
            <w:tcW w:w="976" w:type="dxa"/>
            <w:gridSpan w:val="3"/>
          </w:tcPr>
          <w:p w:rsidR="00D0235E" w:rsidRPr="00412EEC" w:rsidRDefault="00D0235E" w:rsidP="00D0235E">
            <w:pPr>
              <w:ind w:left="360" w:hanging="360"/>
              <w:rPr>
                <w:rFonts w:ascii="標楷體" w:eastAsia="標楷體" w:hAnsi="標楷體"/>
                <w:b/>
              </w:rPr>
            </w:pPr>
            <w:r w:rsidRPr="00412EEC">
              <w:rPr>
                <w:rFonts w:ascii="標楷體" w:eastAsia="標楷體" w:hAnsi="標楷體" w:hint="eastAsia"/>
                <w:b/>
              </w:rPr>
              <w:t>座號</w:t>
            </w:r>
          </w:p>
        </w:tc>
        <w:tc>
          <w:tcPr>
            <w:tcW w:w="1220" w:type="dxa"/>
            <w:gridSpan w:val="2"/>
          </w:tcPr>
          <w:p w:rsidR="00D0235E" w:rsidRPr="00412EEC" w:rsidRDefault="00D0235E" w:rsidP="00D0235E">
            <w:pPr>
              <w:ind w:left="360" w:hanging="360"/>
              <w:rPr>
                <w:rFonts w:ascii="標楷體" w:eastAsia="標楷體" w:hAnsi="標楷體"/>
                <w:b/>
              </w:rPr>
            </w:pPr>
          </w:p>
        </w:tc>
        <w:tc>
          <w:tcPr>
            <w:tcW w:w="1464" w:type="dxa"/>
            <w:gridSpan w:val="4"/>
          </w:tcPr>
          <w:p w:rsidR="00D0235E" w:rsidRPr="00412EEC" w:rsidRDefault="00D0235E" w:rsidP="00D0235E">
            <w:pPr>
              <w:ind w:left="360" w:hanging="360"/>
              <w:rPr>
                <w:rFonts w:ascii="標楷體" w:eastAsia="標楷體" w:hAnsi="標楷體"/>
                <w:b/>
              </w:rPr>
            </w:pPr>
            <w:r w:rsidRPr="00412EEC">
              <w:rPr>
                <w:rFonts w:ascii="標楷體" w:eastAsia="標楷體" w:hAnsi="標楷體" w:hint="eastAsia"/>
                <w:b/>
              </w:rPr>
              <w:t>申請日期</w:t>
            </w:r>
          </w:p>
        </w:tc>
        <w:tc>
          <w:tcPr>
            <w:tcW w:w="2683" w:type="dxa"/>
            <w:gridSpan w:val="4"/>
          </w:tcPr>
          <w:p w:rsidR="00D0235E" w:rsidRPr="00412EEC" w:rsidRDefault="00D0235E" w:rsidP="00D0235E">
            <w:pPr>
              <w:ind w:left="360" w:hanging="360"/>
              <w:jc w:val="right"/>
              <w:rPr>
                <w:rFonts w:ascii="標楷體" w:eastAsia="標楷體" w:hAnsi="標楷體"/>
                <w:b/>
              </w:rPr>
            </w:pPr>
            <w:r w:rsidRPr="00412EEC">
              <w:rPr>
                <w:rFonts w:ascii="標楷體" w:eastAsia="標楷體" w:hAnsi="標楷體" w:hint="eastAsia"/>
                <w:b/>
              </w:rPr>
              <w:t>年</w:t>
            </w:r>
            <w:r w:rsidRPr="00412EEC">
              <w:rPr>
                <w:rFonts w:ascii="標楷體" w:eastAsia="標楷體" w:hAnsi="標楷體"/>
                <w:b/>
              </w:rPr>
              <w:t xml:space="preserve">   </w:t>
            </w:r>
            <w:r w:rsidRPr="00412EEC">
              <w:rPr>
                <w:rFonts w:ascii="標楷體" w:eastAsia="標楷體" w:hAnsi="標楷體" w:hint="eastAsia"/>
                <w:b/>
              </w:rPr>
              <w:t>月</w:t>
            </w:r>
            <w:r w:rsidRPr="00412EEC">
              <w:rPr>
                <w:rFonts w:ascii="標楷體" w:eastAsia="標楷體" w:hAnsi="標楷體"/>
                <w:b/>
              </w:rPr>
              <w:t xml:space="preserve">    </w:t>
            </w:r>
            <w:r w:rsidRPr="00412EEC">
              <w:rPr>
                <w:rFonts w:ascii="標楷體" w:eastAsia="標楷體" w:hAnsi="標楷體" w:hint="eastAsia"/>
                <w:b/>
              </w:rPr>
              <w:t>日</w:t>
            </w:r>
          </w:p>
        </w:tc>
      </w:tr>
      <w:tr w:rsidR="00D0235E" w:rsidRPr="00412EEC" w:rsidTr="00D0235E">
        <w:trPr>
          <w:trHeight w:val="476"/>
        </w:trPr>
        <w:tc>
          <w:tcPr>
            <w:tcW w:w="2684" w:type="dxa"/>
            <w:gridSpan w:val="4"/>
          </w:tcPr>
          <w:p w:rsidR="00D0235E" w:rsidRPr="00412EEC" w:rsidRDefault="00D0235E" w:rsidP="00D0235E">
            <w:pPr>
              <w:ind w:left="360" w:hanging="360"/>
              <w:rPr>
                <w:rFonts w:ascii="標楷體" w:eastAsia="標楷體" w:hAnsi="標楷體"/>
              </w:rPr>
            </w:pPr>
            <w:r w:rsidRPr="00412EEC">
              <w:rPr>
                <w:rFonts w:ascii="標楷體" w:eastAsia="標楷體" w:hAnsi="標楷體" w:hint="eastAsia"/>
              </w:rPr>
              <w:t>□懲罰存記□改過銷過</w:t>
            </w:r>
          </w:p>
        </w:tc>
        <w:tc>
          <w:tcPr>
            <w:tcW w:w="7807" w:type="dxa"/>
            <w:gridSpan w:val="17"/>
          </w:tcPr>
          <w:p w:rsidR="00D0235E" w:rsidRPr="00412EEC" w:rsidRDefault="00D0235E" w:rsidP="00D0235E">
            <w:pPr>
              <w:rPr>
                <w:rFonts w:ascii="標楷體" w:eastAsia="標楷體" w:hAnsi="標楷體"/>
              </w:rPr>
            </w:pPr>
            <w:r w:rsidRPr="00412EEC">
              <w:rPr>
                <w:rFonts w:ascii="標楷體" w:eastAsia="標楷體" w:hAnsi="標楷體" w:hint="eastAsia"/>
              </w:rPr>
              <w:t>懲處時間：□七上、□七下、□八上、□八下、□九上、□九下</w:t>
            </w:r>
          </w:p>
        </w:tc>
      </w:tr>
      <w:tr w:rsidR="00D0235E" w:rsidRPr="00412EEC" w:rsidTr="00D0235E">
        <w:trPr>
          <w:trHeight w:val="456"/>
        </w:trPr>
        <w:tc>
          <w:tcPr>
            <w:tcW w:w="2684" w:type="dxa"/>
            <w:gridSpan w:val="4"/>
          </w:tcPr>
          <w:p w:rsidR="00D0235E" w:rsidRPr="00412EEC" w:rsidRDefault="00D0235E" w:rsidP="00D0235E">
            <w:pPr>
              <w:ind w:left="360" w:hanging="360"/>
              <w:rPr>
                <w:rFonts w:ascii="標楷體" w:eastAsia="標楷體" w:hAnsi="標楷體"/>
              </w:rPr>
            </w:pPr>
            <w:r w:rsidRPr="00412EEC">
              <w:rPr>
                <w:rFonts w:ascii="標楷體" w:eastAsia="標楷體" w:hAnsi="標楷體" w:hint="eastAsia"/>
              </w:rPr>
              <w:t>□警告</w:t>
            </w:r>
            <w:r w:rsidRPr="00412EEC">
              <w:rPr>
                <w:rFonts w:ascii="標楷體" w:eastAsia="標楷體" w:hAnsi="標楷體"/>
              </w:rPr>
              <w:t xml:space="preserve"> </w:t>
            </w:r>
            <w:r w:rsidRPr="00412EEC">
              <w:rPr>
                <w:rFonts w:ascii="標楷體" w:eastAsia="標楷體" w:hAnsi="標楷體" w:hint="eastAsia"/>
              </w:rPr>
              <w:t>□小過</w:t>
            </w:r>
            <w:r w:rsidRPr="00412EEC">
              <w:rPr>
                <w:rFonts w:ascii="標楷體" w:eastAsia="標楷體" w:hAnsi="標楷體"/>
              </w:rPr>
              <w:t xml:space="preserve"> </w:t>
            </w:r>
            <w:r w:rsidRPr="00412EEC">
              <w:rPr>
                <w:rFonts w:ascii="標楷體" w:eastAsia="標楷體" w:hAnsi="標楷體" w:hint="eastAsia"/>
              </w:rPr>
              <w:t>□大過</w:t>
            </w:r>
          </w:p>
        </w:tc>
        <w:tc>
          <w:tcPr>
            <w:tcW w:w="7807" w:type="dxa"/>
            <w:gridSpan w:val="17"/>
          </w:tcPr>
          <w:p w:rsidR="00D0235E" w:rsidRPr="00412EEC" w:rsidRDefault="00D0235E" w:rsidP="00D0235E">
            <w:pPr>
              <w:ind w:left="360" w:hanging="360"/>
              <w:rPr>
                <w:rFonts w:ascii="標楷體" w:eastAsia="標楷體" w:hAnsi="標楷體"/>
              </w:rPr>
            </w:pPr>
            <w:r w:rsidRPr="00412EEC">
              <w:rPr>
                <w:rFonts w:ascii="標楷體" w:eastAsia="標楷體" w:hAnsi="標楷體" w:hint="eastAsia"/>
              </w:rPr>
              <w:t>違規行為事實：</w:t>
            </w:r>
            <w:r w:rsidRPr="00412EEC">
              <w:rPr>
                <w:rFonts w:ascii="標楷體" w:eastAsia="標楷體" w:hAnsi="標楷體"/>
              </w:rPr>
              <w:t xml:space="preserve"> </w:t>
            </w:r>
          </w:p>
        </w:tc>
      </w:tr>
      <w:tr w:rsidR="00D0235E" w:rsidRPr="00412EEC" w:rsidTr="00D0235E">
        <w:trPr>
          <w:trHeight w:val="337"/>
        </w:trPr>
        <w:tc>
          <w:tcPr>
            <w:tcW w:w="2684" w:type="dxa"/>
            <w:gridSpan w:val="4"/>
          </w:tcPr>
          <w:p w:rsidR="00D0235E" w:rsidRPr="00412EEC" w:rsidRDefault="00D0235E" w:rsidP="00D0235E">
            <w:pPr>
              <w:spacing w:line="240" w:lineRule="atLeast"/>
              <w:ind w:left="468" w:hanging="468"/>
              <w:rPr>
                <w:rFonts w:ascii="標楷體" w:eastAsia="標楷體" w:hAnsi="標楷體"/>
              </w:rPr>
            </w:pPr>
            <w:r w:rsidRPr="00412EEC">
              <w:rPr>
                <w:rFonts w:ascii="標楷體" w:eastAsia="標楷體" w:hAnsi="標楷體" w:hint="eastAsia"/>
              </w:rPr>
              <w:t>導師簽名</w:t>
            </w:r>
          </w:p>
        </w:tc>
        <w:tc>
          <w:tcPr>
            <w:tcW w:w="7807" w:type="dxa"/>
            <w:gridSpan w:val="17"/>
          </w:tcPr>
          <w:p w:rsidR="00D0235E" w:rsidRPr="00412EEC" w:rsidRDefault="00D0235E" w:rsidP="00D0235E">
            <w:pPr>
              <w:spacing w:line="240" w:lineRule="atLeast"/>
              <w:ind w:left="360" w:hanging="360"/>
              <w:rPr>
                <w:rFonts w:ascii="標楷體" w:eastAsia="標楷體" w:hAnsi="標楷體"/>
              </w:rPr>
            </w:pPr>
            <w:r w:rsidRPr="00412EEC">
              <w:rPr>
                <w:rFonts w:ascii="標楷體" w:eastAsia="標楷體" w:hAnsi="標楷體" w:hint="eastAsia"/>
                <w:b/>
              </w:rPr>
              <w:t>學生反省及保證：</w:t>
            </w:r>
          </w:p>
        </w:tc>
      </w:tr>
      <w:tr w:rsidR="00D0235E" w:rsidRPr="00412EEC" w:rsidTr="00D0235E">
        <w:trPr>
          <w:trHeight w:val="436"/>
        </w:trPr>
        <w:tc>
          <w:tcPr>
            <w:tcW w:w="10491" w:type="dxa"/>
            <w:gridSpan w:val="21"/>
          </w:tcPr>
          <w:p w:rsidR="00D0235E" w:rsidRPr="00412EEC" w:rsidRDefault="00D0235E" w:rsidP="00D0235E">
            <w:pPr>
              <w:spacing w:line="240" w:lineRule="atLeast"/>
              <w:ind w:left="468" w:hanging="468"/>
              <w:jc w:val="center"/>
              <w:rPr>
                <w:rFonts w:ascii="標楷體" w:eastAsia="標楷體" w:hAnsi="標楷體"/>
                <w:b/>
              </w:rPr>
            </w:pPr>
            <w:r w:rsidRPr="00412EEC">
              <w:rPr>
                <w:rFonts w:ascii="標楷體" w:eastAsia="標楷體" w:hAnsi="標楷體" w:hint="eastAsia"/>
                <w:b/>
              </w:rPr>
              <w:t>日常生活與上課行為考察紀錄（第</w:t>
            </w:r>
            <w:r w:rsidRPr="00412EEC">
              <w:rPr>
                <w:rFonts w:ascii="標楷體" w:eastAsia="標楷體" w:hAnsi="標楷體"/>
                <w:b/>
                <w:u w:val="single"/>
              </w:rPr>
              <w:t xml:space="preserve">     </w:t>
            </w:r>
            <w:r w:rsidRPr="00412EEC">
              <w:rPr>
                <w:rFonts w:ascii="標楷體" w:eastAsia="標楷體" w:hAnsi="標楷體" w:hint="eastAsia"/>
                <w:b/>
              </w:rPr>
              <w:t>張）</w:t>
            </w:r>
          </w:p>
        </w:tc>
      </w:tr>
      <w:tr w:rsidR="00D0235E" w:rsidRPr="00412EEC" w:rsidTr="00D0235E">
        <w:trPr>
          <w:trHeight w:val="476"/>
        </w:trPr>
        <w:tc>
          <w:tcPr>
            <w:tcW w:w="976" w:type="dxa"/>
            <w:vMerge w:val="restart"/>
          </w:tcPr>
          <w:p w:rsidR="00D0235E" w:rsidRPr="00412EEC" w:rsidRDefault="00D0235E" w:rsidP="00D0235E">
            <w:pPr>
              <w:ind w:left="360" w:hanging="360"/>
              <w:rPr>
                <w:rFonts w:ascii="標楷體" w:eastAsia="標楷體" w:hAnsi="標楷體"/>
              </w:rPr>
            </w:pPr>
            <w:r w:rsidRPr="00412EEC">
              <w:rPr>
                <w:rFonts w:ascii="標楷體" w:eastAsia="標楷體" w:hAnsi="標楷體"/>
                <w:noProof/>
              </w:rPr>
              <mc:AlternateContent>
                <mc:Choice Requires="wpg">
                  <w:drawing>
                    <wp:anchor distT="0" distB="0" distL="114300" distR="114300" simplePos="0" relativeHeight="251661824" behindDoc="0" locked="0" layoutInCell="1" allowOverlap="1" wp14:anchorId="3CF503ED" wp14:editId="1EA47CE2">
                      <wp:simplePos x="0" y="0"/>
                      <wp:positionH relativeFrom="column">
                        <wp:posOffset>-56515</wp:posOffset>
                      </wp:positionH>
                      <wp:positionV relativeFrom="paragraph">
                        <wp:posOffset>20320</wp:posOffset>
                      </wp:positionV>
                      <wp:extent cx="600710" cy="812165"/>
                      <wp:effectExtent l="0" t="0" r="27940" b="26035"/>
                      <wp:wrapNone/>
                      <wp:docPr id="10" name="__TH_G318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812165"/>
                                <a:chOff x="748" y="1201"/>
                                <a:chExt cx="932" cy="1100"/>
                              </a:xfrm>
                            </wpg:grpSpPr>
                            <wps:wsp>
                              <wps:cNvPr id="11" name="__TH_L117"/>
                              <wps:cNvCnPr/>
                              <wps:spPr bwMode="auto">
                                <a:xfrm>
                                  <a:off x="748" y="1201"/>
                                  <a:ext cx="932" cy="5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__TH_L118"/>
                              <wps:cNvCnPr/>
                              <wps:spPr bwMode="auto">
                                <a:xfrm>
                                  <a:off x="748" y="1201"/>
                                  <a:ext cx="932" cy="1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__TH_B11119"/>
                              <wps:cNvSpPr txBox="1">
                                <a:spLocks noChangeArrowheads="1"/>
                              </wps:cNvSpPr>
                              <wps:spPr bwMode="auto">
                                <a:xfrm>
                                  <a:off x="1134" y="121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540" w:rsidRPr="00785EAC" w:rsidRDefault="00F33540" w:rsidP="00D0235E">
                                    <w:pPr>
                                      <w:snapToGrid w:val="0"/>
                                      <w:rPr>
                                        <w:sz w:val="16"/>
                                      </w:rPr>
                                    </w:pPr>
                                  </w:p>
                                </w:txbxContent>
                              </wps:txbx>
                              <wps:bodyPr rot="0" vert="horz" wrap="square" lIns="0" tIns="0" rIns="0" bIns="0" anchor="t" anchorCtr="0" upright="1">
                                <a:noAutofit/>
                              </wps:bodyPr>
                            </wps:wsp>
                            <wps:wsp>
                              <wps:cNvPr id="14" name="__TH_B12120"/>
                              <wps:cNvSpPr txBox="1">
                                <a:spLocks noChangeArrowheads="1"/>
                              </wps:cNvSpPr>
                              <wps:spPr bwMode="auto">
                                <a:xfrm>
                                  <a:off x="1365" y="1283"/>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540" w:rsidRPr="00785EAC" w:rsidRDefault="00F33540" w:rsidP="00D0235E">
                                    <w:pPr>
                                      <w:snapToGrid w:val="0"/>
                                      <w:rPr>
                                        <w:sz w:val="16"/>
                                      </w:rPr>
                                    </w:pPr>
                                  </w:p>
                                </w:txbxContent>
                              </wps:txbx>
                              <wps:bodyPr rot="0" vert="horz" wrap="square" lIns="0" tIns="0" rIns="0" bIns="0" anchor="t" anchorCtr="0" upright="1">
                                <a:noAutofit/>
                              </wps:bodyPr>
                            </wps:wsp>
                            <wps:wsp>
                              <wps:cNvPr id="15" name="__TH_B21121"/>
                              <wps:cNvSpPr txBox="1">
                                <a:spLocks noChangeArrowheads="1"/>
                              </wps:cNvSpPr>
                              <wps:spPr bwMode="auto">
                                <a:xfrm>
                                  <a:off x="1235" y="1592"/>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540" w:rsidRPr="00785EAC" w:rsidRDefault="00F33540" w:rsidP="00D0235E">
                                    <w:pPr>
                                      <w:snapToGrid w:val="0"/>
                                      <w:rPr>
                                        <w:sz w:val="16"/>
                                      </w:rPr>
                                    </w:pPr>
                                  </w:p>
                                </w:txbxContent>
                              </wps:txbx>
                              <wps:bodyPr rot="0" vert="horz" wrap="square" lIns="0" tIns="0" rIns="0" bIns="0" anchor="t" anchorCtr="0" upright="1">
                                <a:noAutofit/>
                              </wps:bodyPr>
                            </wps:wsp>
                            <wps:wsp>
                              <wps:cNvPr id="16" name="__TH_B22122"/>
                              <wps:cNvSpPr txBox="1">
                                <a:spLocks noChangeArrowheads="1"/>
                              </wps:cNvSpPr>
                              <wps:spPr bwMode="auto">
                                <a:xfrm>
                                  <a:off x="1421" y="1767"/>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540" w:rsidRPr="00785EAC" w:rsidRDefault="00F33540" w:rsidP="00D0235E">
                                    <w:pPr>
                                      <w:snapToGrid w:val="0"/>
                                      <w:rPr>
                                        <w:sz w:val="16"/>
                                      </w:rPr>
                                    </w:pPr>
                                  </w:p>
                                </w:txbxContent>
                              </wps:txbx>
                              <wps:bodyPr rot="0" vert="horz" wrap="square" lIns="0" tIns="0" rIns="0" bIns="0" anchor="t" anchorCtr="0" upright="1">
                                <a:noAutofit/>
                              </wps:bodyPr>
                            </wps:wsp>
                            <wps:wsp>
                              <wps:cNvPr id="17" name="__TH_B31123"/>
                              <wps:cNvSpPr txBox="1">
                                <a:spLocks noChangeArrowheads="1"/>
                              </wps:cNvSpPr>
                              <wps:spPr bwMode="auto">
                                <a:xfrm>
                                  <a:off x="901" y="178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540" w:rsidRPr="00785EAC" w:rsidRDefault="00F33540" w:rsidP="00D0235E">
                                    <w:pPr>
                                      <w:snapToGrid w:val="0"/>
                                      <w:rPr>
                                        <w:sz w:val="16"/>
                                      </w:rPr>
                                    </w:pPr>
                                  </w:p>
                                </w:txbxContent>
                              </wps:txbx>
                              <wps:bodyPr rot="0" vert="horz" wrap="square" lIns="0" tIns="0" rIns="0" bIns="0" anchor="t" anchorCtr="0" upright="1">
                                <a:noAutofit/>
                              </wps:bodyPr>
                            </wps:wsp>
                            <wps:wsp>
                              <wps:cNvPr id="18" name="__TH_B32124"/>
                              <wps:cNvSpPr txBox="1">
                                <a:spLocks noChangeArrowheads="1"/>
                              </wps:cNvSpPr>
                              <wps:spPr bwMode="auto">
                                <a:xfrm>
                                  <a:off x="1215" y="196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540" w:rsidRPr="00785EAC" w:rsidRDefault="00F33540" w:rsidP="00D0235E">
                                    <w:pPr>
                                      <w:snapToGrid w:val="0"/>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_TH_G318125" o:spid="_x0000_s1026" style="position:absolute;left:0;text-align:left;margin-left:-4.45pt;margin-top:1.6pt;width:47.3pt;height:63.95pt;z-index:251661824" coordorigin="748,1201" coordsize="932,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">
                      <v:line id="__TH_L117" o:spid="_x0000_s1027" style="position:absolute;visibility:visible;mso-wrap-style:square" from="748,1201" to="1680,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line id="__TH_L118" o:spid="_x0000_s1028" style="position:absolute;visibility:visible;mso-wrap-style:square" from="748,1201" to="16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v:shapetype id="_x0000_t202" coordsize="21600,21600" o:spt="202" path="m,l,21600r21600,l21600,xe">
                        <v:stroke joinstyle="miter"/>
                        <v:path gradientshapeok="t" o:connecttype="rect"/>
                      </v:shapetype>
                      <v:shape id="__TH_B11119" o:spid="_x0000_s1029" type="#_x0000_t202" style="position:absolute;left:1134;top:1215;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F33540" w:rsidRPr="00785EAC" w:rsidRDefault="00F33540" w:rsidP="00D0235E">
                              <w:pPr>
                                <w:snapToGrid w:val="0"/>
                                <w:rPr>
                                  <w:sz w:val="16"/>
                                </w:rPr>
                              </w:pPr>
                            </w:p>
                          </w:txbxContent>
                        </v:textbox>
                      </v:shape>
                      <v:shape id="__TH_B12120" o:spid="_x0000_s1030" type="#_x0000_t202" style="position:absolute;left:1365;top:1283;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33540" w:rsidRPr="00785EAC" w:rsidRDefault="00F33540" w:rsidP="00D0235E">
                              <w:pPr>
                                <w:snapToGrid w:val="0"/>
                                <w:rPr>
                                  <w:sz w:val="16"/>
                                </w:rPr>
                              </w:pPr>
                            </w:p>
                          </w:txbxContent>
                        </v:textbox>
                      </v:shape>
                      <v:shape id="__TH_B21121" o:spid="_x0000_s1031" type="#_x0000_t202" style="position:absolute;left:1235;top:1592;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33540" w:rsidRPr="00785EAC" w:rsidRDefault="00F33540" w:rsidP="00D0235E">
                              <w:pPr>
                                <w:snapToGrid w:val="0"/>
                                <w:rPr>
                                  <w:sz w:val="16"/>
                                </w:rPr>
                              </w:pPr>
                            </w:p>
                          </w:txbxContent>
                        </v:textbox>
                      </v:shape>
                      <v:shape id="__TH_B22122" o:spid="_x0000_s1032" type="#_x0000_t202" style="position:absolute;left:1421;top:176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33540" w:rsidRPr="00785EAC" w:rsidRDefault="00F33540" w:rsidP="00D0235E">
                              <w:pPr>
                                <w:snapToGrid w:val="0"/>
                                <w:rPr>
                                  <w:sz w:val="16"/>
                                </w:rPr>
                              </w:pPr>
                            </w:p>
                          </w:txbxContent>
                        </v:textbox>
                      </v:shape>
                      <v:shape id="__TH_B31123" o:spid="_x0000_s1033" type="#_x0000_t202" style="position:absolute;left:901;top:1789;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F33540" w:rsidRPr="00785EAC" w:rsidRDefault="00F33540" w:rsidP="00D0235E">
                              <w:pPr>
                                <w:snapToGrid w:val="0"/>
                                <w:rPr>
                                  <w:sz w:val="16"/>
                                </w:rPr>
                              </w:pPr>
                            </w:p>
                          </w:txbxContent>
                        </v:textbox>
                      </v:shape>
                      <v:shape id="__TH_B32124" o:spid="_x0000_s1034" type="#_x0000_t202" style="position:absolute;left:1215;top:1969;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F33540" w:rsidRPr="00785EAC" w:rsidRDefault="00F33540" w:rsidP="00D0235E">
                              <w:pPr>
                                <w:snapToGrid w:val="0"/>
                                <w:rPr>
                                  <w:sz w:val="16"/>
                                </w:rPr>
                              </w:pPr>
                            </w:p>
                          </w:txbxContent>
                        </v:textbox>
                      </v:shape>
                    </v:group>
                  </w:pict>
                </mc:Fallback>
              </mc:AlternateContent>
            </w: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月</w:t>
            </w: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月</w:t>
            </w: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月</w:t>
            </w: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月</w:t>
            </w:r>
          </w:p>
        </w:tc>
        <w:tc>
          <w:tcPr>
            <w:tcW w:w="951" w:type="dxa"/>
            <w:gridSpan w:val="3"/>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月</w:t>
            </w: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月</w:t>
            </w: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月</w:t>
            </w: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月</w:t>
            </w: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月</w:t>
            </w:r>
          </w:p>
        </w:tc>
        <w:tc>
          <w:tcPr>
            <w:tcW w:w="956" w:type="dxa"/>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月</w:t>
            </w:r>
          </w:p>
        </w:tc>
      </w:tr>
      <w:tr w:rsidR="00D0235E" w:rsidRPr="00412EEC" w:rsidTr="00D0235E">
        <w:trPr>
          <w:trHeight w:val="190"/>
        </w:trPr>
        <w:tc>
          <w:tcPr>
            <w:tcW w:w="976" w:type="dxa"/>
            <w:vMerge/>
          </w:tcPr>
          <w:p w:rsidR="00D0235E" w:rsidRPr="00412EEC" w:rsidRDefault="00D0235E" w:rsidP="00D0235E">
            <w:pPr>
              <w:ind w:left="360" w:hanging="360"/>
              <w:rPr>
                <w:rFonts w:ascii="標楷體" w:eastAsia="標楷體" w:hAnsi="標楷體"/>
                <w:noProof/>
              </w:rPr>
            </w:pP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日</w:t>
            </w: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日</w:t>
            </w: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日</w:t>
            </w: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日</w:t>
            </w:r>
          </w:p>
        </w:tc>
        <w:tc>
          <w:tcPr>
            <w:tcW w:w="951" w:type="dxa"/>
            <w:gridSpan w:val="3"/>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日</w:t>
            </w: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日</w:t>
            </w: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日</w:t>
            </w: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日</w:t>
            </w:r>
          </w:p>
        </w:tc>
        <w:tc>
          <w:tcPr>
            <w:tcW w:w="951" w:type="dxa"/>
            <w:gridSpan w:val="2"/>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日</w:t>
            </w:r>
          </w:p>
        </w:tc>
        <w:tc>
          <w:tcPr>
            <w:tcW w:w="956" w:type="dxa"/>
          </w:tcPr>
          <w:p w:rsidR="00D0235E" w:rsidRPr="00412EEC" w:rsidRDefault="00D0235E" w:rsidP="00D0235E">
            <w:pPr>
              <w:ind w:left="360" w:hanging="360"/>
              <w:jc w:val="right"/>
              <w:rPr>
                <w:rFonts w:ascii="標楷體" w:eastAsia="標楷體" w:hAnsi="標楷體"/>
              </w:rPr>
            </w:pPr>
            <w:r w:rsidRPr="00412EEC">
              <w:rPr>
                <w:rFonts w:ascii="標楷體" w:eastAsia="標楷體" w:hAnsi="標楷體" w:hint="eastAsia"/>
              </w:rPr>
              <w:t>日</w:t>
            </w:r>
          </w:p>
        </w:tc>
      </w:tr>
      <w:tr w:rsidR="00D0235E" w:rsidRPr="00412EEC" w:rsidTr="00D0235E">
        <w:trPr>
          <w:trHeight w:val="190"/>
        </w:trPr>
        <w:tc>
          <w:tcPr>
            <w:tcW w:w="976" w:type="dxa"/>
            <w:vMerge/>
          </w:tcPr>
          <w:p w:rsidR="00D0235E" w:rsidRPr="00412EEC" w:rsidRDefault="00D0235E" w:rsidP="00D0235E">
            <w:pPr>
              <w:ind w:left="360" w:hanging="360"/>
              <w:rPr>
                <w:rFonts w:ascii="標楷體" w:eastAsia="標楷體" w:hAnsi="標楷體"/>
              </w:rPr>
            </w:pPr>
          </w:p>
        </w:tc>
        <w:tc>
          <w:tcPr>
            <w:tcW w:w="9515" w:type="dxa"/>
            <w:gridSpan w:val="20"/>
          </w:tcPr>
          <w:p w:rsidR="00D0235E" w:rsidRPr="00412EEC" w:rsidRDefault="00D0235E" w:rsidP="00D0235E">
            <w:pPr>
              <w:ind w:left="360" w:hanging="360"/>
              <w:jc w:val="center"/>
              <w:rPr>
                <w:rFonts w:ascii="標楷體" w:eastAsia="標楷體" w:hAnsi="標楷體"/>
              </w:rPr>
            </w:pPr>
            <w:r w:rsidRPr="00412EEC">
              <w:rPr>
                <w:rFonts w:ascii="標楷體" w:eastAsia="標楷體" w:hAnsi="標楷體" w:hint="eastAsia"/>
              </w:rPr>
              <w:t>※</w:t>
            </w:r>
            <w:r w:rsidRPr="00412EEC">
              <w:rPr>
                <w:rFonts w:ascii="標楷體" w:eastAsia="標楷體" w:hAnsi="標楷體" w:hint="eastAsia"/>
                <w:b/>
              </w:rPr>
              <w:t>任課老師簽名：學生不交作業、不遵守上課秩序、不認真聽講、睡覺、說話，請畫╳</w:t>
            </w:r>
            <w:r w:rsidRPr="00412EEC">
              <w:rPr>
                <w:rFonts w:ascii="標楷體" w:eastAsia="標楷體" w:hAnsi="標楷體" w:hint="eastAsia"/>
              </w:rPr>
              <w:t>。</w:t>
            </w:r>
          </w:p>
        </w:tc>
      </w:tr>
      <w:tr w:rsidR="00D0235E" w:rsidRPr="00412EEC" w:rsidTr="00D0235E">
        <w:trPr>
          <w:trHeight w:val="476"/>
        </w:trPr>
        <w:tc>
          <w:tcPr>
            <w:tcW w:w="976" w:type="dxa"/>
          </w:tcPr>
          <w:p w:rsidR="00D0235E" w:rsidRPr="00412EEC" w:rsidRDefault="00D0235E" w:rsidP="00D0235E">
            <w:pPr>
              <w:ind w:left="360" w:hanging="360"/>
              <w:jc w:val="center"/>
              <w:rPr>
                <w:rFonts w:ascii="標楷體" w:eastAsia="標楷體" w:hAnsi="標楷體"/>
                <w:b/>
              </w:rPr>
            </w:pPr>
            <w:r w:rsidRPr="00412EEC">
              <w:rPr>
                <w:rFonts w:ascii="標楷體" w:eastAsia="標楷體" w:hAnsi="標楷體"/>
                <w:b/>
              </w:rPr>
              <w:t>1</w:t>
            </w: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3"/>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6" w:type="dxa"/>
          </w:tcPr>
          <w:p w:rsidR="00D0235E" w:rsidRPr="00412EEC" w:rsidRDefault="00D0235E" w:rsidP="00D0235E">
            <w:pPr>
              <w:ind w:left="360" w:hanging="360"/>
              <w:rPr>
                <w:rFonts w:ascii="標楷體" w:eastAsia="標楷體" w:hAnsi="標楷體"/>
              </w:rPr>
            </w:pPr>
          </w:p>
        </w:tc>
      </w:tr>
      <w:tr w:rsidR="00D0235E" w:rsidRPr="00412EEC" w:rsidTr="00D0235E">
        <w:trPr>
          <w:trHeight w:val="476"/>
        </w:trPr>
        <w:tc>
          <w:tcPr>
            <w:tcW w:w="976" w:type="dxa"/>
          </w:tcPr>
          <w:p w:rsidR="00D0235E" w:rsidRPr="00412EEC" w:rsidRDefault="00D0235E" w:rsidP="00D0235E">
            <w:pPr>
              <w:ind w:left="360" w:hanging="360"/>
              <w:jc w:val="center"/>
              <w:rPr>
                <w:rFonts w:ascii="標楷體" w:eastAsia="標楷體" w:hAnsi="標楷體"/>
                <w:b/>
              </w:rPr>
            </w:pPr>
            <w:r w:rsidRPr="00412EEC">
              <w:rPr>
                <w:rFonts w:ascii="標楷體" w:eastAsia="標楷體" w:hAnsi="標楷體"/>
                <w:b/>
              </w:rPr>
              <w:t>2</w:t>
            </w: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3"/>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6" w:type="dxa"/>
          </w:tcPr>
          <w:p w:rsidR="00D0235E" w:rsidRPr="00412EEC" w:rsidRDefault="00D0235E" w:rsidP="00D0235E">
            <w:pPr>
              <w:ind w:left="360" w:hanging="360"/>
              <w:rPr>
                <w:rFonts w:ascii="標楷體" w:eastAsia="標楷體" w:hAnsi="標楷體"/>
              </w:rPr>
            </w:pPr>
          </w:p>
        </w:tc>
      </w:tr>
      <w:tr w:rsidR="00D0235E" w:rsidRPr="00412EEC" w:rsidTr="00D0235E">
        <w:trPr>
          <w:trHeight w:val="456"/>
        </w:trPr>
        <w:tc>
          <w:tcPr>
            <w:tcW w:w="976" w:type="dxa"/>
          </w:tcPr>
          <w:p w:rsidR="00D0235E" w:rsidRPr="00412EEC" w:rsidRDefault="00D0235E" w:rsidP="00D0235E">
            <w:pPr>
              <w:ind w:left="360" w:hanging="360"/>
              <w:jc w:val="center"/>
              <w:rPr>
                <w:rFonts w:ascii="標楷體" w:eastAsia="標楷體" w:hAnsi="標楷體"/>
                <w:b/>
              </w:rPr>
            </w:pPr>
            <w:r w:rsidRPr="00412EEC">
              <w:rPr>
                <w:rFonts w:ascii="標楷體" w:eastAsia="標楷體" w:hAnsi="標楷體"/>
                <w:b/>
              </w:rPr>
              <w:t>3</w:t>
            </w: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3"/>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6" w:type="dxa"/>
          </w:tcPr>
          <w:p w:rsidR="00D0235E" w:rsidRPr="00412EEC" w:rsidRDefault="00D0235E" w:rsidP="00D0235E">
            <w:pPr>
              <w:ind w:left="360" w:hanging="360"/>
              <w:rPr>
                <w:rFonts w:ascii="標楷體" w:eastAsia="標楷體" w:hAnsi="標楷體"/>
              </w:rPr>
            </w:pPr>
          </w:p>
        </w:tc>
      </w:tr>
      <w:tr w:rsidR="00D0235E" w:rsidRPr="00412EEC" w:rsidTr="00D0235E">
        <w:trPr>
          <w:trHeight w:val="476"/>
        </w:trPr>
        <w:tc>
          <w:tcPr>
            <w:tcW w:w="976" w:type="dxa"/>
          </w:tcPr>
          <w:p w:rsidR="00D0235E" w:rsidRPr="00412EEC" w:rsidRDefault="00D0235E" w:rsidP="00D0235E">
            <w:pPr>
              <w:ind w:left="360" w:hanging="360"/>
              <w:jc w:val="center"/>
              <w:rPr>
                <w:rFonts w:ascii="標楷體" w:eastAsia="標楷體" w:hAnsi="標楷體"/>
                <w:b/>
              </w:rPr>
            </w:pPr>
            <w:r w:rsidRPr="00412EEC">
              <w:rPr>
                <w:rFonts w:ascii="標楷體" w:eastAsia="標楷體" w:hAnsi="標楷體"/>
                <w:b/>
              </w:rPr>
              <w:t>4</w:t>
            </w: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3"/>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6" w:type="dxa"/>
          </w:tcPr>
          <w:p w:rsidR="00D0235E" w:rsidRPr="00412EEC" w:rsidRDefault="00D0235E" w:rsidP="00D0235E">
            <w:pPr>
              <w:ind w:left="360" w:hanging="360"/>
              <w:rPr>
                <w:rFonts w:ascii="標楷體" w:eastAsia="標楷體" w:hAnsi="標楷體"/>
              </w:rPr>
            </w:pPr>
          </w:p>
        </w:tc>
      </w:tr>
      <w:tr w:rsidR="00D0235E" w:rsidRPr="00412EEC" w:rsidTr="00D0235E">
        <w:trPr>
          <w:trHeight w:val="476"/>
        </w:trPr>
        <w:tc>
          <w:tcPr>
            <w:tcW w:w="976" w:type="dxa"/>
          </w:tcPr>
          <w:p w:rsidR="00D0235E" w:rsidRPr="00412EEC" w:rsidRDefault="00D0235E" w:rsidP="00D0235E">
            <w:pPr>
              <w:ind w:left="360" w:hanging="360"/>
              <w:jc w:val="center"/>
              <w:rPr>
                <w:rFonts w:ascii="標楷體" w:eastAsia="標楷體" w:hAnsi="標楷體"/>
                <w:b/>
              </w:rPr>
            </w:pPr>
            <w:r w:rsidRPr="00412EEC">
              <w:rPr>
                <w:rFonts w:ascii="標楷體" w:eastAsia="標楷體" w:hAnsi="標楷體"/>
                <w:b/>
              </w:rPr>
              <w:t>5</w:t>
            </w: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3"/>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6" w:type="dxa"/>
          </w:tcPr>
          <w:p w:rsidR="00D0235E" w:rsidRPr="00412EEC" w:rsidRDefault="00D0235E" w:rsidP="00D0235E">
            <w:pPr>
              <w:ind w:left="360" w:hanging="360"/>
              <w:rPr>
                <w:rFonts w:ascii="標楷體" w:eastAsia="標楷體" w:hAnsi="標楷體"/>
              </w:rPr>
            </w:pPr>
          </w:p>
        </w:tc>
      </w:tr>
      <w:tr w:rsidR="00D0235E" w:rsidRPr="00412EEC" w:rsidTr="00D0235E">
        <w:trPr>
          <w:trHeight w:val="456"/>
        </w:trPr>
        <w:tc>
          <w:tcPr>
            <w:tcW w:w="976" w:type="dxa"/>
          </w:tcPr>
          <w:p w:rsidR="00D0235E" w:rsidRPr="00412EEC" w:rsidRDefault="00D0235E" w:rsidP="00D0235E">
            <w:pPr>
              <w:ind w:left="360" w:hanging="360"/>
              <w:jc w:val="center"/>
              <w:rPr>
                <w:rFonts w:ascii="標楷體" w:eastAsia="標楷體" w:hAnsi="標楷體"/>
                <w:b/>
              </w:rPr>
            </w:pPr>
            <w:r w:rsidRPr="00412EEC">
              <w:rPr>
                <w:rFonts w:ascii="標楷體" w:eastAsia="標楷體" w:hAnsi="標楷體"/>
                <w:b/>
              </w:rPr>
              <w:t>6</w:t>
            </w: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3"/>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6" w:type="dxa"/>
          </w:tcPr>
          <w:p w:rsidR="00D0235E" w:rsidRPr="00412EEC" w:rsidRDefault="00D0235E" w:rsidP="00D0235E">
            <w:pPr>
              <w:ind w:left="360" w:hanging="360"/>
              <w:rPr>
                <w:rFonts w:ascii="標楷體" w:eastAsia="標楷體" w:hAnsi="標楷體"/>
              </w:rPr>
            </w:pPr>
          </w:p>
        </w:tc>
      </w:tr>
      <w:tr w:rsidR="00D0235E" w:rsidRPr="00412EEC" w:rsidTr="00D0235E">
        <w:trPr>
          <w:trHeight w:val="476"/>
        </w:trPr>
        <w:tc>
          <w:tcPr>
            <w:tcW w:w="976" w:type="dxa"/>
          </w:tcPr>
          <w:p w:rsidR="00D0235E" w:rsidRPr="00412EEC" w:rsidRDefault="00D0235E" w:rsidP="00D0235E">
            <w:pPr>
              <w:ind w:left="360" w:hanging="360"/>
              <w:jc w:val="center"/>
              <w:rPr>
                <w:rFonts w:ascii="標楷體" w:eastAsia="標楷體" w:hAnsi="標楷體"/>
                <w:b/>
              </w:rPr>
            </w:pPr>
            <w:r w:rsidRPr="00412EEC">
              <w:rPr>
                <w:rFonts w:ascii="標楷體" w:eastAsia="標楷體" w:hAnsi="標楷體"/>
                <w:b/>
              </w:rPr>
              <w:t>7</w:t>
            </w: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3"/>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6" w:type="dxa"/>
          </w:tcPr>
          <w:p w:rsidR="00D0235E" w:rsidRPr="00412EEC" w:rsidRDefault="00D0235E" w:rsidP="00D0235E">
            <w:pPr>
              <w:ind w:left="360" w:hanging="360"/>
              <w:rPr>
                <w:rFonts w:ascii="標楷體" w:eastAsia="標楷體" w:hAnsi="標楷體"/>
              </w:rPr>
            </w:pPr>
          </w:p>
        </w:tc>
      </w:tr>
      <w:tr w:rsidR="00D0235E" w:rsidRPr="00412EEC" w:rsidTr="00D0235E">
        <w:trPr>
          <w:trHeight w:val="476"/>
        </w:trPr>
        <w:tc>
          <w:tcPr>
            <w:tcW w:w="976" w:type="dxa"/>
          </w:tcPr>
          <w:p w:rsidR="00D0235E" w:rsidRPr="00412EEC" w:rsidRDefault="00D0235E" w:rsidP="00D0235E">
            <w:pPr>
              <w:ind w:left="360" w:hanging="360"/>
              <w:jc w:val="center"/>
              <w:rPr>
                <w:rFonts w:ascii="標楷體" w:eastAsia="標楷體" w:hAnsi="標楷體"/>
                <w:b/>
              </w:rPr>
            </w:pPr>
            <w:r w:rsidRPr="00412EEC">
              <w:rPr>
                <w:rFonts w:ascii="標楷體" w:eastAsia="標楷體" w:hAnsi="標楷體"/>
                <w:b/>
              </w:rPr>
              <w:t>8</w:t>
            </w: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3"/>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1" w:type="dxa"/>
            <w:gridSpan w:val="2"/>
          </w:tcPr>
          <w:p w:rsidR="00D0235E" w:rsidRPr="00412EEC" w:rsidRDefault="00D0235E" w:rsidP="00D0235E">
            <w:pPr>
              <w:ind w:left="360" w:hanging="360"/>
              <w:rPr>
                <w:rFonts w:ascii="標楷體" w:eastAsia="標楷體" w:hAnsi="標楷體"/>
              </w:rPr>
            </w:pPr>
          </w:p>
        </w:tc>
        <w:tc>
          <w:tcPr>
            <w:tcW w:w="956" w:type="dxa"/>
          </w:tcPr>
          <w:p w:rsidR="00D0235E" w:rsidRPr="00412EEC" w:rsidRDefault="00D0235E" w:rsidP="00D0235E">
            <w:pPr>
              <w:ind w:left="360" w:hanging="360"/>
              <w:rPr>
                <w:rFonts w:ascii="標楷體" w:eastAsia="標楷體" w:hAnsi="標楷體"/>
              </w:rPr>
            </w:pPr>
          </w:p>
        </w:tc>
      </w:tr>
      <w:tr w:rsidR="00D0235E" w:rsidRPr="00412EEC" w:rsidTr="00D0235E">
        <w:trPr>
          <w:trHeight w:val="4341"/>
        </w:trPr>
        <w:tc>
          <w:tcPr>
            <w:tcW w:w="10491" w:type="dxa"/>
            <w:gridSpan w:val="21"/>
          </w:tcPr>
          <w:p w:rsidR="00D0235E" w:rsidRPr="00412EEC" w:rsidRDefault="00D0235E" w:rsidP="00D0235E">
            <w:pPr>
              <w:spacing w:line="300" w:lineRule="exact"/>
              <w:ind w:left="396" w:hanging="396"/>
              <w:rPr>
                <w:rFonts w:ascii="標楷體" w:eastAsia="標楷體" w:hAnsi="標楷體"/>
              </w:rPr>
            </w:pPr>
            <w:r w:rsidRPr="00412EEC">
              <w:rPr>
                <w:rFonts w:ascii="標楷體" w:eastAsia="標楷體" w:hAnsi="標楷體" w:hint="eastAsia"/>
              </w:rPr>
              <w:t>注意事項：</w:t>
            </w:r>
          </w:p>
          <w:p w:rsidR="00D0235E" w:rsidRPr="00412EEC" w:rsidRDefault="00D0235E" w:rsidP="00D0235E">
            <w:pPr>
              <w:spacing w:line="300" w:lineRule="exact"/>
              <w:rPr>
                <w:rFonts w:ascii="標楷體" w:eastAsia="標楷體" w:hAnsi="標楷體"/>
              </w:rPr>
            </w:pPr>
            <w:r w:rsidRPr="00412EEC">
              <w:rPr>
                <w:rFonts w:ascii="標楷體" w:eastAsia="標楷體" w:hAnsi="標楷體"/>
              </w:rPr>
              <w:t>1</w:t>
            </w:r>
            <w:r w:rsidRPr="00412EEC">
              <w:rPr>
                <w:rFonts w:ascii="標楷體" w:eastAsia="標楷體" w:hAnsi="標楷體" w:hint="eastAsia"/>
              </w:rPr>
              <w:t>、學生日常考察時間：警告一張</w:t>
            </w:r>
            <w:r w:rsidRPr="00412EEC">
              <w:rPr>
                <w:rFonts w:ascii="標楷體" w:eastAsia="標楷體" w:hAnsi="標楷體"/>
              </w:rPr>
              <w:t>2</w:t>
            </w:r>
            <w:r w:rsidRPr="00412EEC">
              <w:rPr>
                <w:rFonts w:ascii="標楷體" w:eastAsia="標楷體" w:hAnsi="標楷體" w:hint="eastAsia"/>
              </w:rPr>
              <w:t>週、小過三張</w:t>
            </w:r>
            <w:r w:rsidRPr="00412EEC">
              <w:rPr>
                <w:rFonts w:ascii="標楷體" w:eastAsia="標楷體" w:hAnsi="標楷體"/>
              </w:rPr>
              <w:t>6</w:t>
            </w:r>
            <w:r w:rsidRPr="00412EEC">
              <w:rPr>
                <w:rFonts w:ascii="標楷體" w:eastAsia="標楷體" w:hAnsi="標楷體" w:hint="eastAsia"/>
              </w:rPr>
              <w:t>週、兩小過五張</w:t>
            </w:r>
            <w:r w:rsidRPr="00412EEC">
              <w:rPr>
                <w:rFonts w:ascii="標楷體" w:eastAsia="標楷體" w:hAnsi="標楷體"/>
              </w:rPr>
              <w:t>10</w:t>
            </w:r>
            <w:r w:rsidRPr="00412EEC">
              <w:rPr>
                <w:rFonts w:ascii="標楷體" w:eastAsia="標楷體" w:hAnsi="標楷體" w:hint="eastAsia"/>
              </w:rPr>
              <w:t>週、大過七張</w:t>
            </w:r>
            <w:r w:rsidRPr="00412EEC">
              <w:rPr>
                <w:rFonts w:ascii="標楷體" w:eastAsia="標楷體" w:hAnsi="標楷體"/>
              </w:rPr>
              <w:t>14</w:t>
            </w:r>
            <w:r w:rsidRPr="00412EEC">
              <w:rPr>
                <w:rFonts w:ascii="標楷體" w:eastAsia="標楷體" w:hAnsi="標楷體" w:hint="eastAsia"/>
              </w:rPr>
              <w:t>週。</w:t>
            </w:r>
            <w:r w:rsidRPr="00412EEC">
              <w:rPr>
                <w:rFonts w:ascii="標楷體" w:eastAsia="標楷體" w:hAnsi="標楷體"/>
              </w:rPr>
              <w:tab/>
            </w:r>
          </w:p>
          <w:p w:rsidR="00D0235E" w:rsidRPr="00412EEC" w:rsidRDefault="00D0235E" w:rsidP="00D0235E">
            <w:pPr>
              <w:spacing w:line="300" w:lineRule="exact"/>
              <w:rPr>
                <w:rFonts w:ascii="標楷體" w:eastAsia="標楷體" w:hAnsi="標楷體"/>
              </w:rPr>
            </w:pPr>
            <w:r w:rsidRPr="00412EEC">
              <w:rPr>
                <w:rFonts w:ascii="標楷體" w:eastAsia="標楷體" w:hAnsi="標楷體"/>
              </w:rPr>
              <w:t>2</w:t>
            </w:r>
            <w:r w:rsidRPr="00412EEC">
              <w:rPr>
                <w:rFonts w:ascii="標楷體" w:eastAsia="標楷體" w:hAnsi="標楷體" w:hint="eastAsia"/>
              </w:rPr>
              <w:t>、審查標準：□未達到具體要求事項□有違規、不刷卡、不準時進教室□有三次被老師畫</w:t>
            </w:r>
            <w:r w:rsidRPr="00412EEC">
              <w:rPr>
                <w:rFonts w:ascii="標楷體" w:eastAsia="標楷體" w:hAnsi="標楷體" w:hint="eastAsia"/>
                <w:b/>
              </w:rPr>
              <w:t>╳或未簽名。</w:t>
            </w:r>
          </w:p>
          <w:p w:rsidR="00D0235E" w:rsidRPr="00412EEC" w:rsidRDefault="00D0235E" w:rsidP="00D0235E">
            <w:pPr>
              <w:spacing w:line="300" w:lineRule="exact"/>
              <w:rPr>
                <w:rFonts w:ascii="標楷體" w:eastAsia="標楷體" w:hAnsi="標楷體"/>
              </w:rPr>
            </w:pPr>
            <w:r w:rsidRPr="00412EEC">
              <w:rPr>
                <w:rFonts w:ascii="標楷體" w:eastAsia="標楷體" w:hAnsi="標楷體"/>
              </w:rPr>
              <w:t>3</w:t>
            </w:r>
            <w:r w:rsidRPr="00412EEC">
              <w:rPr>
                <w:rFonts w:ascii="標楷體" w:eastAsia="標楷體" w:hAnsi="標楷體" w:hint="eastAsia"/>
              </w:rPr>
              <w:t>、學生申請銷過應先將</w:t>
            </w:r>
            <w:r w:rsidRPr="00412EEC">
              <w:rPr>
                <w:rFonts w:ascii="標楷體" w:eastAsia="標楷體" w:hAnsi="標楷體" w:hint="eastAsia"/>
                <w:u w:val="single"/>
              </w:rPr>
              <w:t>獎懲通知單</w:t>
            </w:r>
            <w:r w:rsidRPr="00412EEC">
              <w:rPr>
                <w:rFonts w:ascii="標楷體" w:eastAsia="標楷體" w:hAnsi="標楷體" w:hint="eastAsia"/>
              </w:rPr>
              <w:t>經□家長、□導師</w:t>
            </w:r>
            <w:r w:rsidRPr="00412EEC">
              <w:rPr>
                <w:rFonts w:ascii="標楷體" w:eastAsia="標楷體" w:hAnsi="標楷體" w:hint="eastAsia"/>
                <w:u w:val="single"/>
              </w:rPr>
              <w:t>簽名</w:t>
            </w:r>
            <w:r w:rsidRPr="00412EEC">
              <w:rPr>
                <w:rFonts w:ascii="標楷體" w:eastAsia="標楷體" w:hAnsi="標楷體" w:hint="eastAsia"/>
              </w:rPr>
              <w:t>後，向學務處換領改過銷過申請表。</w:t>
            </w:r>
          </w:p>
          <w:p w:rsidR="00D0235E" w:rsidRPr="00412EEC" w:rsidRDefault="00D0235E" w:rsidP="00D0235E">
            <w:pPr>
              <w:spacing w:line="300" w:lineRule="exact"/>
              <w:rPr>
                <w:rFonts w:ascii="標楷體" w:eastAsia="標楷體" w:hAnsi="標楷體"/>
              </w:rPr>
            </w:pPr>
            <w:r w:rsidRPr="00412EEC">
              <w:rPr>
                <w:rFonts w:ascii="標楷體" w:eastAsia="標楷體" w:hAnsi="標楷體"/>
              </w:rPr>
              <w:t>4</w:t>
            </w:r>
            <w:r w:rsidRPr="00412EEC">
              <w:rPr>
                <w:rFonts w:ascii="標楷體" w:eastAsia="標楷體" w:hAnsi="標楷體" w:hint="eastAsia"/>
              </w:rPr>
              <w:t>、具體要求事項：□有悔悟之心□遵守各項校規□上課規矩□不遲到早退□接受老師教導。</w:t>
            </w:r>
          </w:p>
          <w:p w:rsidR="00D0235E" w:rsidRPr="00412EEC" w:rsidRDefault="00D0235E" w:rsidP="00D0235E">
            <w:pPr>
              <w:spacing w:line="300" w:lineRule="exact"/>
              <w:rPr>
                <w:rFonts w:ascii="標楷體" w:eastAsia="標楷體" w:hAnsi="標楷體"/>
              </w:rPr>
            </w:pPr>
            <w:r w:rsidRPr="00412EEC">
              <w:rPr>
                <w:rFonts w:ascii="標楷體" w:eastAsia="標楷體" w:hAnsi="標楷體"/>
              </w:rPr>
              <w:t>5</w:t>
            </w:r>
            <w:r w:rsidRPr="00412EEC">
              <w:rPr>
                <w:rFonts w:ascii="標楷體" w:eastAsia="標楷體" w:hAnsi="標楷體" w:hint="eastAsia"/>
              </w:rPr>
              <w:t>、銷過當學期中，仍有□繼續違規、□上放學不刷卡、□不準時進教室，不予存記或銷過。</w:t>
            </w:r>
          </w:p>
          <w:p w:rsidR="00D0235E" w:rsidRPr="00412EEC" w:rsidRDefault="00D0235E" w:rsidP="00D0235E">
            <w:pPr>
              <w:spacing w:line="300" w:lineRule="exact"/>
              <w:rPr>
                <w:rFonts w:ascii="標楷體" w:eastAsia="標楷體" w:hAnsi="標楷體"/>
              </w:rPr>
            </w:pPr>
            <w:r w:rsidRPr="00412EEC">
              <w:rPr>
                <w:rFonts w:ascii="標楷體" w:eastAsia="標楷體" w:hAnsi="標楷體"/>
              </w:rPr>
              <w:t>6</w:t>
            </w:r>
            <w:r w:rsidRPr="00412EEC">
              <w:rPr>
                <w:rFonts w:ascii="標楷體" w:eastAsia="標楷體" w:hAnsi="標楷體" w:hint="eastAsia"/>
              </w:rPr>
              <w:t>、申請銷過學生應於每節下課時，主動將銷過申請表交予任課老師簽名。請導師定期檢視</w:t>
            </w:r>
          </w:p>
          <w:p w:rsidR="00D0235E" w:rsidRPr="00412EEC" w:rsidRDefault="00D0235E" w:rsidP="00D0235E">
            <w:pPr>
              <w:spacing w:line="300" w:lineRule="exact"/>
              <w:rPr>
                <w:rFonts w:ascii="標楷體" w:eastAsia="標楷體" w:hAnsi="標楷體"/>
              </w:rPr>
            </w:pPr>
            <w:r w:rsidRPr="00412EEC">
              <w:rPr>
                <w:rFonts w:ascii="標楷體" w:eastAsia="標楷體" w:hAnsi="標楷體"/>
              </w:rPr>
              <w:t xml:space="preserve">   </w:t>
            </w:r>
            <w:r w:rsidRPr="00412EEC">
              <w:rPr>
                <w:rFonts w:ascii="標楷體" w:eastAsia="標楷體" w:hAnsi="標楷體" w:hint="eastAsia"/>
              </w:rPr>
              <w:t>學生表現，並給予建議。</w:t>
            </w:r>
          </w:p>
          <w:p w:rsidR="00D0235E" w:rsidRPr="00412EEC" w:rsidRDefault="00D0235E" w:rsidP="00D0235E">
            <w:pPr>
              <w:spacing w:line="300" w:lineRule="exact"/>
              <w:rPr>
                <w:rFonts w:ascii="標楷體" w:eastAsia="標楷體" w:hAnsi="標楷體"/>
              </w:rPr>
            </w:pPr>
            <w:r w:rsidRPr="00412EEC">
              <w:rPr>
                <w:rFonts w:ascii="標楷體" w:eastAsia="標楷體" w:hAnsi="標楷體"/>
              </w:rPr>
              <w:t>7</w:t>
            </w:r>
            <w:r w:rsidRPr="00412EEC">
              <w:rPr>
                <w:rFonts w:ascii="標楷體" w:eastAsia="標楷體" w:hAnsi="標楷體" w:hint="eastAsia"/>
              </w:rPr>
              <w:t>、銷過學生於考核時間結束後，請□導師簽妥考察表，並□繳交銷過心得</w:t>
            </w:r>
            <w:r w:rsidRPr="00412EEC">
              <w:rPr>
                <w:rFonts w:ascii="標楷體" w:eastAsia="標楷體" w:hAnsi="標楷體"/>
              </w:rPr>
              <w:t>300</w:t>
            </w:r>
            <w:r w:rsidRPr="00412EEC">
              <w:rPr>
                <w:rFonts w:ascii="標楷體" w:eastAsia="標楷體" w:hAnsi="標楷體" w:hint="eastAsia"/>
              </w:rPr>
              <w:t>字，交回學</w:t>
            </w:r>
          </w:p>
          <w:p w:rsidR="00D0235E" w:rsidRPr="00412EEC" w:rsidRDefault="00D0235E" w:rsidP="00D0235E">
            <w:pPr>
              <w:spacing w:line="300" w:lineRule="exact"/>
              <w:rPr>
                <w:rFonts w:ascii="標楷體" w:eastAsia="標楷體" w:hAnsi="標楷體"/>
              </w:rPr>
            </w:pPr>
            <w:r w:rsidRPr="00412EEC">
              <w:rPr>
                <w:rFonts w:ascii="標楷體" w:eastAsia="標楷體" w:hAnsi="標楷體"/>
              </w:rPr>
              <w:t xml:space="preserve">   </w:t>
            </w:r>
            <w:r w:rsidRPr="00412EEC">
              <w:rPr>
                <w:rFonts w:ascii="標楷體" w:eastAsia="標楷體" w:hAnsi="標楷體" w:hint="eastAsia"/>
              </w:rPr>
              <w:t>務處。學務處於期末會議檢討、審議通過後註銷該紀錄。</w:t>
            </w:r>
          </w:p>
        </w:tc>
      </w:tr>
      <w:tr w:rsidR="00D0235E" w:rsidRPr="00412EEC" w:rsidTr="00D0235E">
        <w:trPr>
          <w:trHeight w:val="476"/>
        </w:trPr>
        <w:tc>
          <w:tcPr>
            <w:tcW w:w="1708" w:type="dxa"/>
            <w:gridSpan w:val="2"/>
          </w:tcPr>
          <w:p w:rsidR="00D0235E" w:rsidRPr="00412EEC" w:rsidRDefault="00D0235E" w:rsidP="00D0235E">
            <w:pPr>
              <w:ind w:left="360" w:hanging="360"/>
              <w:jc w:val="center"/>
              <w:rPr>
                <w:rFonts w:ascii="標楷體" w:eastAsia="標楷體" w:hAnsi="標楷體"/>
              </w:rPr>
            </w:pPr>
            <w:r w:rsidRPr="00412EEC">
              <w:rPr>
                <w:rFonts w:ascii="標楷體" w:eastAsia="標楷體" w:hAnsi="標楷體" w:hint="eastAsia"/>
              </w:rPr>
              <w:t>原懲戒教師</w:t>
            </w:r>
          </w:p>
        </w:tc>
        <w:tc>
          <w:tcPr>
            <w:tcW w:w="1529" w:type="dxa"/>
            <w:gridSpan w:val="4"/>
          </w:tcPr>
          <w:p w:rsidR="00D0235E" w:rsidRPr="00412EEC" w:rsidRDefault="00D0235E" w:rsidP="00D0235E">
            <w:pPr>
              <w:ind w:left="360" w:hanging="360"/>
              <w:jc w:val="center"/>
              <w:rPr>
                <w:rFonts w:ascii="標楷體" w:eastAsia="標楷體" w:hAnsi="標楷體"/>
              </w:rPr>
            </w:pPr>
          </w:p>
        </w:tc>
        <w:tc>
          <w:tcPr>
            <w:tcW w:w="1586" w:type="dxa"/>
            <w:gridSpan w:val="4"/>
          </w:tcPr>
          <w:p w:rsidR="00D0235E" w:rsidRPr="00412EEC" w:rsidRDefault="00D0235E" w:rsidP="00D0235E">
            <w:pPr>
              <w:ind w:left="360" w:hanging="360"/>
              <w:jc w:val="center"/>
              <w:rPr>
                <w:rFonts w:ascii="標楷體" w:eastAsia="標楷體" w:hAnsi="標楷體"/>
              </w:rPr>
            </w:pPr>
            <w:r w:rsidRPr="00412EEC">
              <w:rPr>
                <w:rFonts w:ascii="標楷體" w:eastAsia="標楷體" w:hAnsi="標楷體" w:hint="eastAsia"/>
              </w:rPr>
              <w:t>導師</w:t>
            </w:r>
          </w:p>
        </w:tc>
        <w:tc>
          <w:tcPr>
            <w:tcW w:w="2041" w:type="dxa"/>
            <w:gridSpan w:val="5"/>
          </w:tcPr>
          <w:p w:rsidR="00D0235E" w:rsidRPr="00412EEC" w:rsidRDefault="00D0235E" w:rsidP="00D0235E">
            <w:pPr>
              <w:ind w:left="360" w:hanging="360"/>
              <w:jc w:val="center"/>
              <w:rPr>
                <w:rFonts w:ascii="標楷體" w:eastAsia="標楷體" w:hAnsi="標楷體"/>
              </w:rPr>
            </w:pPr>
          </w:p>
        </w:tc>
        <w:tc>
          <w:tcPr>
            <w:tcW w:w="1813" w:type="dxa"/>
            <w:gridSpan w:val="4"/>
          </w:tcPr>
          <w:p w:rsidR="00D0235E" w:rsidRPr="00412EEC" w:rsidRDefault="00D0235E" w:rsidP="00D0235E">
            <w:pPr>
              <w:ind w:left="360" w:rightChars="105" w:right="252" w:hanging="360"/>
              <w:jc w:val="center"/>
              <w:rPr>
                <w:rFonts w:ascii="標楷體" w:eastAsia="標楷體" w:hAnsi="標楷體"/>
              </w:rPr>
            </w:pPr>
            <w:r w:rsidRPr="00412EEC">
              <w:rPr>
                <w:rFonts w:ascii="標楷體" w:eastAsia="標楷體" w:hAnsi="標楷體" w:hint="eastAsia"/>
              </w:rPr>
              <w:t>輔導老師</w:t>
            </w:r>
          </w:p>
        </w:tc>
        <w:tc>
          <w:tcPr>
            <w:tcW w:w="1814" w:type="dxa"/>
            <w:gridSpan w:val="2"/>
          </w:tcPr>
          <w:p w:rsidR="00D0235E" w:rsidRPr="00412EEC" w:rsidRDefault="00D0235E" w:rsidP="00D0235E">
            <w:pPr>
              <w:ind w:left="360" w:hanging="360"/>
              <w:jc w:val="center"/>
              <w:rPr>
                <w:rFonts w:ascii="標楷體" w:eastAsia="標楷體" w:hAnsi="標楷體"/>
              </w:rPr>
            </w:pPr>
          </w:p>
        </w:tc>
      </w:tr>
      <w:tr w:rsidR="00D0235E" w:rsidRPr="00412EEC" w:rsidTr="00D0235E">
        <w:trPr>
          <w:trHeight w:val="476"/>
        </w:trPr>
        <w:tc>
          <w:tcPr>
            <w:tcW w:w="1708" w:type="dxa"/>
            <w:gridSpan w:val="2"/>
          </w:tcPr>
          <w:p w:rsidR="00D0235E" w:rsidRPr="00412EEC" w:rsidRDefault="00D0235E" w:rsidP="00D0235E">
            <w:pPr>
              <w:ind w:left="360" w:hanging="360"/>
              <w:jc w:val="center"/>
              <w:rPr>
                <w:rFonts w:ascii="標楷體" w:eastAsia="標楷體" w:hAnsi="標楷體"/>
              </w:rPr>
            </w:pPr>
            <w:r w:rsidRPr="00412EEC">
              <w:rPr>
                <w:rFonts w:ascii="標楷體" w:eastAsia="標楷體" w:hAnsi="標楷體" w:hint="eastAsia"/>
              </w:rPr>
              <w:t>生教組長</w:t>
            </w:r>
          </w:p>
        </w:tc>
        <w:tc>
          <w:tcPr>
            <w:tcW w:w="1529" w:type="dxa"/>
            <w:gridSpan w:val="4"/>
          </w:tcPr>
          <w:p w:rsidR="00D0235E" w:rsidRPr="00412EEC" w:rsidRDefault="00D0235E" w:rsidP="00D0235E">
            <w:pPr>
              <w:ind w:left="360" w:hanging="360"/>
              <w:jc w:val="center"/>
              <w:rPr>
                <w:rFonts w:ascii="標楷體" w:eastAsia="標楷體" w:hAnsi="標楷體"/>
              </w:rPr>
            </w:pPr>
          </w:p>
        </w:tc>
        <w:tc>
          <w:tcPr>
            <w:tcW w:w="1586" w:type="dxa"/>
            <w:gridSpan w:val="4"/>
          </w:tcPr>
          <w:p w:rsidR="00D0235E" w:rsidRPr="00412EEC" w:rsidRDefault="00D0235E" w:rsidP="00D0235E">
            <w:pPr>
              <w:ind w:left="360" w:hanging="360"/>
              <w:jc w:val="center"/>
              <w:rPr>
                <w:rFonts w:ascii="標楷體" w:eastAsia="標楷體" w:hAnsi="標楷體"/>
              </w:rPr>
            </w:pPr>
            <w:r w:rsidRPr="00412EEC">
              <w:rPr>
                <w:rFonts w:ascii="標楷體" w:eastAsia="標楷體" w:hAnsi="標楷體" w:hint="eastAsia"/>
              </w:rPr>
              <w:t>輔導主任</w:t>
            </w:r>
          </w:p>
        </w:tc>
        <w:tc>
          <w:tcPr>
            <w:tcW w:w="2041" w:type="dxa"/>
            <w:gridSpan w:val="5"/>
          </w:tcPr>
          <w:p w:rsidR="00D0235E" w:rsidRPr="00412EEC" w:rsidRDefault="00D0235E" w:rsidP="00D0235E">
            <w:pPr>
              <w:ind w:left="360" w:hanging="360"/>
              <w:jc w:val="center"/>
              <w:rPr>
                <w:rFonts w:ascii="標楷體" w:eastAsia="標楷體" w:hAnsi="標楷體"/>
              </w:rPr>
            </w:pPr>
          </w:p>
        </w:tc>
        <w:tc>
          <w:tcPr>
            <w:tcW w:w="1813" w:type="dxa"/>
            <w:gridSpan w:val="4"/>
          </w:tcPr>
          <w:p w:rsidR="00D0235E" w:rsidRPr="00412EEC" w:rsidRDefault="00D0235E" w:rsidP="00D0235E">
            <w:pPr>
              <w:ind w:left="360" w:hanging="360"/>
              <w:jc w:val="center"/>
              <w:rPr>
                <w:rFonts w:ascii="標楷體" w:eastAsia="標楷體" w:hAnsi="標楷體"/>
              </w:rPr>
            </w:pPr>
            <w:r w:rsidRPr="00412EEC">
              <w:rPr>
                <w:rFonts w:ascii="標楷體" w:eastAsia="標楷體" w:hAnsi="標楷體" w:hint="eastAsia"/>
              </w:rPr>
              <w:t>學務主任</w:t>
            </w:r>
          </w:p>
        </w:tc>
        <w:tc>
          <w:tcPr>
            <w:tcW w:w="1814" w:type="dxa"/>
            <w:gridSpan w:val="2"/>
          </w:tcPr>
          <w:p w:rsidR="00D0235E" w:rsidRPr="00412EEC" w:rsidRDefault="00D0235E" w:rsidP="00D0235E">
            <w:pPr>
              <w:ind w:left="360" w:hanging="360"/>
              <w:jc w:val="center"/>
              <w:rPr>
                <w:rFonts w:ascii="標楷體" w:eastAsia="標楷體" w:hAnsi="標楷體"/>
              </w:rPr>
            </w:pPr>
          </w:p>
        </w:tc>
      </w:tr>
      <w:tr w:rsidR="00D0235E" w:rsidRPr="00412EEC" w:rsidTr="00D0235E">
        <w:trPr>
          <w:trHeight w:val="443"/>
        </w:trPr>
        <w:tc>
          <w:tcPr>
            <w:tcW w:w="1708" w:type="dxa"/>
            <w:gridSpan w:val="2"/>
          </w:tcPr>
          <w:p w:rsidR="00D0235E" w:rsidRPr="00412EEC" w:rsidRDefault="00D0235E" w:rsidP="00D0235E">
            <w:pPr>
              <w:jc w:val="center"/>
              <w:rPr>
                <w:rFonts w:ascii="標楷體" w:eastAsia="標楷體" w:hAnsi="標楷體"/>
              </w:rPr>
            </w:pPr>
            <w:r w:rsidRPr="00412EEC">
              <w:rPr>
                <w:rFonts w:ascii="標楷體" w:eastAsia="標楷體" w:hAnsi="標楷體" w:hint="eastAsia"/>
              </w:rPr>
              <w:t>審議結果</w:t>
            </w:r>
          </w:p>
        </w:tc>
        <w:tc>
          <w:tcPr>
            <w:tcW w:w="8783" w:type="dxa"/>
            <w:gridSpan w:val="19"/>
          </w:tcPr>
          <w:p w:rsidR="00D0235E" w:rsidRPr="00412EEC" w:rsidRDefault="00D0235E" w:rsidP="00D0235E">
            <w:pPr>
              <w:adjustRightInd w:val="0"/>
              <w:ind w:rightChars="403" w:right="967"/>
              <w:jc w:val="center"/>
              <w:rPr>
                <w:rFonts w:ascii="標楷體" w:eastAsia="標楷體" w:hAnsi="標楷體"/>
              </w:rPr>
            </w:pPr>
            <w:r w:rsidRPr="00412EEC">
              <w:rPr>
                <w:rFonts w:ascii="標楷體" w:eastAsia="標楷體" w:hAnsi="標楷體" w:hint="eastAsia"/>
              </w:rPr>
              <w:t>同意註銷：</w:t>
            </w:r>
            <w:r w:rsidRPr="00412EEC">
              <w:rPr>
                <w:rFonts w:ascii="標楷體" w:eastAsia="標楷體" w:hAnsi="標楷體" w:hint="eastAsia"/>
                <w:b/>
              </w:rPr>
              <w:t>□</w:t>
            </w:r>
            <w:r w:rsidRPr="00412EEC">
              <w:rPr>
                <w:rFonts w:ascii="標楷體" w:eastAsia="標楷體" w:hAnsi="標楷體"/>
                <w:b/>
              </w:rPr>
              <w:t xml:space="preserve"> </w:t>
            </w:r>
            <w:r w:rsidRPr="00412EEC">
              <w:rPr>
                <w:rFonts w:ascii="標楷體" w:eastAsia="標楷體" w:hAnsi="標楷體" w:hint="eastAsia"/>
              </w:rPr>
              <w:t>懲罰存記</w:t>
            </w:r>
            <w:r w:rsidRPr="00412EEC">
              <w:rPr>
                <w:rFonts w:ascii="標楷體" w:eastAsia="標楷體" w:hAnsi="標楷體"/>
              </w:rPr>
              <w:t xml:space="preserve"> </w:t>
            </w:r>
            <w:r w:rsidRPr="00412EEC">
              <w:rPr>
                <w:rFonts w:ascii="標楷體" w:eastAsia="標楷體" w:hAnsi="標楷體" w:hint="eastAsia"/>
              </w:rPr>
              <w:t>；</w:t>
            </w:r>
            <w:r w:rsidRPr="00412EEC">
              <w:rPr>
                <w:rFonts w:ascii="標楷體" w:eastAsia="標楷體" w:hAnsi="標楷體"/>
              </w:rPr>
              <w:t xml:space="preserve"> </w:t>
            </w:r>
            <w:r w:rsidRPr="00412EEC">
              <w:rPr>
                <w:rFonts w:ascii="標楷體" w:eastAsia="標楷體" w:hAnsi="標楷體" w:hint="eastAsia"/>
                <w:b/>
              </w:rPr>
              <w:t>□</w:t>
            </w:r>
            <w:r w:rsidRPr="00412EEC">
              <w:rPr>
                <w:rFonts w:ascii="標楷體" w:eastAsia="標楷體" w:hAnsi="標楷體"/>
                <w:b/>
              </w:rPr>
              <w:t xml:space="preserve"> </w:t>
            </w:r>
            <w:r w:rsidRPr="00412EEC">
              <w:rPr>
                <w:rFonts w:ascii="標楷體" w:eastAsia="標楷體" w:hAnsi="標楷體" w:hint="eastAsia"/>
              </w:rPr>
              <w:t>改過銷過</w:t>
            </w:r>
          </w:p>
        </w:tc>
      </w:tr>
    </w:tbl>
    <w:p w:rsidR="00D0235E" w:rsidRPr="003E35B4" w:rsidRDefault="00D0235E" w:rsidP="00D0235E">
      <w:pPr>
        <w:adjustRightInd w:val="0"/>
        <w:spacing w:afterLines="25" w:after="90" w:line="320" w:lineRule="exact"/>
        <w:jc w:val="both"/>
        <w:textDirection w:val="lrTbV"/>
        <w:textAlignment w:val="baseline"/>
        <w:outlineLvl w:val="0"/>
        <w:rPr>
          <w:rFonts w:eastAsia="細明體"/>
          <w:color w:val="FF0000"/>
          <w:sz w:val="28"/>
        </w:rPr>
        <w:sectPr w:rsidR="00D0235E" w:rsidRPr="003E35B4" w:rsidSect="00FA42BA">
          <w:pgSz w:w="11907" w:h="16839" w:code="9"/>
          <w:pgMar w:top="360" w:right="284" w:bottom="360" w:left="284" w:header="851" w:footer="527" w:gutter="0"/>
          <w:cols w:space="720"/>
          <w:docGrid w:type="linesAndChars" w:linePitch="360"/>
        </w:sectPr>
      </w:pPr>
    </w:p>
    <w:p w:rsidR="00D0235E" w:rsidRPr="00B11750" w:rsidRDefault="00D0235E" w:rsidP="00D0235E">
      <w:pPr>
        <w:widowControl/>
        <w:spacing w:line="240" w:lineRule="atLeast"/>
        <w:ind w:rightChars="-22" w:right="-53"/>
        <w:jc w:val="center"/>
        <w:rPr>
          <w:rFonts w:ascii="標楷體" w:eastAsia="標楷體" w:hAnsi="標楷體"/>
          <w:b/>
          <w:bCs/>
          <w:color w:val="FF0000"/>
          <w:spacing w:val="20"/>
          <w:kern w:val="0"/>
          <w:sz w:val="28"/>
          <w:szCs w:val="28"/>
        </w:rPr>
      </w:pPr>
      <w:r w:rsidRPr="00B11750">
        <w:rPr>
          <w:rFonts w:ascii="標楷體" w:eastAsia="標楷體" w:hAnsi="標楷體" w:hint="eastAsia"/>
          <w:b/>
          <w:bCs/>
          <w:spacing w:val="20"/>
          <w:kern w:val="0"/>
          <w:sz w:val="28"/>
          <w:szCs w:val="28"/>
        </w:rPr>
        <w:lastRenderedPageBreak/>
        <w:t>學生生活行為規範</w:t>
      </w:r>
    </w:p>
    <w:p w:rsidR="00D0235E" w:rsidRPr="00B11750" w:rsidRDefault="00D0235E" w:rsidP="00B11750">
      <w:pPr>
        <w:widowControl/>
        <w:spacing w:line="320" w:lineRule="atLeast"/>
        <w:ind w:leftChars="-2" w:left="2035" w:rightChars="-22" w:right="-53" w:hangingChars="850" w:hanging="2040"/>
        <w:jc w:val="right"/>
        <w:rPr>
          <w:rFonts w:ascii="標楷體" w:eastAsia="標楷體" w:hAnsi="標楷體"/>
          <w:kern w:val="0"/>
        </w:rPr>
      </w:pPr>
      <w:r w:rsidRPr="003E35B4">
        <w:rPr>
          <w:rFonts w:ascii="標楷體" w:eastAsia="標楷體" w:hAnsi="標楷體" w:hint="eastAsia"/>
          <w:color w:val="FF0000"/>
          <w:kern w:val="0"/>
        </w:rPr>
        <w:t xml:space="preserve">                                              </w:t>
      </w:r>
      <w:r w:rsidRPr="00B11750">
        <w:rPr>
          <w:rFonts w:ascii="標楷體" w:eastAsia="標楷體" w:hAnsi="標楷體"/>
          <w:kern w:val="0"/>
        </w:rPr>
        <w:t>10</w:t>
      </w:r>
      <w:r w:rsidRPr="00B11750">
        <w:rPr>
          <w:rFonts w:ascii="標楷體" w:eastAsia="標楷體" w:hAnsi="標楷體" w:hint="eastAsia"/>
          <w:kern w:val="0"/>
        </w:rPr>
        <w:t>3</w:t>
      </w:r>
      <w:r w:rsidRPr="00B11750">
        <w:rPr>
          <w:rFonts w:ascii="標楷體" w:eastAsia="標楷體" w:hAnsi="標楷體"/>
          <w:kern w:val="0"/>
        </w:rPr>
        <w:t>.0</w:t>
      </w:r>
      <w:r w:rsidRPr="00B11750">
        <w:rPr>
          <w:rFonts w:ascii="標楷體" w:eastAsia="標楷體" w:hAnsi="標楷體" w:hint="eastAsia"/>
          <w:kern w:val="0"/>
        </w:rPr>
        <w:t>6</w:t>
      </w:r>
      <w:r w:rsidRPr="00B11750">
        <w:rPr>
          <w:rFonts w:ascii="標楷體" w:eastAsia="標楷體" w:hAnsi="標楷體"/>
          <w:kern w:val="0"/>
        </w:rPr>
        <w:t>.1</w:t>
      </w:r>
      <w:r w:rsidRPr="00B11750">
        <w:rPr>
          <w:rFonts w:ascii="標楷體" w:eastAsia="標楷體" w:hAnsi="標楷體" w:hint="eastAsia"/>
          <w:kern w:val="0"/>
        </w:rPr>
        <w:t>8獎懲委員會修訂</w:t>
      </w:r>
    </w:p>
    <w:p w:rsidR="00D0235E" w:rsidRPr="00B11750" w:rsidRDefault="00D0235E" w:rsidP="00B11750">
      <w:pPr>
        <w:widowControl/>
        <w:spacing w:line="320" w:lineRule="atLeast"/>
        <w:ind w:leftChars="-2" w:left="2037" w:rightChars="-22" w:right="-53" w:hangingChars="850" w:hanging="2042"/>
        <w:jc w:val="right"/>
        <w:rPr>
          <w:rFonts w:ascii="標楷體" w:eastAsia="標楷體" w:hAnsi="標楷體"/>
          <w:b/>
          <w:kern w:val="0"/>
        </w:rPr>
      </w:pPr>
      <w:r w:rsidRPr="00B11750">
        <w:rPr>
          <w:rFonts w:ascii="標楷體" w:eastAsia="標楷體" w:hAnsi="標楷體" w:hint="eastAsia"/>
          <w:b/>
          <w:kern w:val="0"/>
        </w:rPr>
        <w:t xml:space="preserve">                          </w:t>
      </w:r>
      <w:r w:rsidRPr="00B11750">
        <w:rPr>
          <w:rFonts w:ascii="標楷體" w:eastAsia="標楷體" w:hAnsi="標楷體" w:hint="eastAsia"/>
          <w:kern w:val="0"/>
        </w:rPr>
        <w:t xml:space="preserve">     103</w:t>
      </w:r>
      <w:r w:rsidRPr="00B11750">
        <w:rPr>
          <w:rFonts w:ascii="標楷體" w:eastAsia="標楷體" w:hAnsi="標楷體"/>
          <w:kern w:val="0"/>
        </w:rPr>
        <w:t>.0</w:t>
      </w:r>
      <w:r w:rsidRPr="00B11750">
        <w:rPr>
          <w:rFonts w:ascii="標楷體" w:eastAsia="標楷體" w:hAnsi="標楷體" w:hint="eastAsia"/>
          <w:kern w:val="0"/>
        </w:rPr>
        <w:t>6</w:t>
      </w:r>
      <w:r w:rsidRPr="00B11750">
        <w:rPr>
          <w:rFonts w:ascii="標楷體" w:eastAsia="標楷體" w:hAnsi="標楷體"/>
          <w:kern w:val="0"/>
        </w:rPr>
        <w:t>.</w:t>
      </w:r>
      <w:r w:rsidRPr="00B11750">
        <w:rPr>
          <w:rFonts w:ascii="標楷體" w:eastAsia="標楷體" w:hAnsi="標楷體" w:hint="eastAsia"/>
          <w:kern w:val="0"/>
        </w:rPr>
        <w:t>30校務會議通過</w:t>
      </w:r>
    </w:p>
    <w:p w:rsidR="00D0235E" w:rsidRPr="00B11750" w:rsidRDefault="00D0235E" w:rsidP="00D0235E">
      <w:pPr>
        <w:widowControl/>
        <w:spacing w:line="240" w:lineRule="atLeast"/>
        <w:ind w:rightChars="-22" w:right="-53"/>
        <w:jc w:val="center"/>
        <w:rPr>
          <w:rFonts w:ascii="新細明體"/>
          <w:b/>
          <w:kern w:val="0"/>
        </w:rPr>
      </w:pPr>
    </w:p>
    <w:p w:rsidR="00D0235E" w:rsidRPr="00B11750" w:rsidRDefault="00D0235E" w:rsidP="00D0235E">
      <w:pPr>
        <w:ind w:leftChars="31" w:left="453" w:hangingChars="158" w:hanging="379"/>
        <w:rPr>
          <w:rFonts w:ascii="標楷體" w:eastAsia="標楷體" w:hAnsi="標楷體"/>
          <w:bCs/>
        </w:rPr>
      </w:pPr>
      <w:r w:rsidRPr="00B11750">
        <w:rPr>
          <w:rFonts w:ascii="標楷體" w:eastAsia="標楷體" w:hAnsi="標楷體"/>
          <w:bCs/>
        </w:rPr>
        <w:t>1</w:t>
      </w:r>
      <w:r w:rsidRPr="00B11750">
        <w:rPr>
          <w:rFonts w:ascii="標楷體" w:eastAsia="標楷體" w:hAnsi="標楷體" w:hint="eastAsia"/>
          <w:bCs/>
        </w:rPr>
        <w:t>、上下學一律走大直地下道，不可橫越北安路校門口或大直橋旁平面道路及斑馬線。</w:t>
      </w:r>
    </w:p>
    <w:p w:rsidR="00D0235E" w:rsidRPr="00B11750" w:rsidRDefault="00D0235E" w:rsidP="00D0235E">
      <w:pPr>
        <w:ind w:leftChars="31" w:left="453" w:hangingChars="158" w:hanging="379"/>
        <w:rPr>
          <w:rFonts w:ascii="標楷體" w:eastAsia="標楷體" w:hAnsi="標楷體"/>
          <w:bCs/>
        </w:rPr>
      </w:pPr>
      <w:r w:rsidRPr="00B11750">
        <w:rPr>
          <w:rFonts w:ascii="標楷體" w:eastAsia="標楷體" w:hAnsi="標楷體"/>
          <w:bCs/>
        </w:rPr>
        <w:t>2</w:t>
      </w:r>
      <w:r w:rsidRPr="00B11750">
        <w:rPr>
          <w:rFonts w:ascii="標楷體" w:eastAsia="標楷體" w:hAnsi="標楷體" w:hint="eastAsia"/>
          <w:bCs/>
        </w:rPr>
        <w:t>、上下學不要在校門口左右兩側紅磚道聚集、等候或逗留，以免妨礙通行</w:t>
      </w:r>
      <w:r w:rsidRPr="00B11750">
        <w:rPr>
          <w:rFonts w:ascii="標楷體" w:eastAsia="標楷體" w:hAnsi="標楷體" w:hint="eastAsia"/>
        </w:rPr>
        <w:t>因人多車多而出意外</w:t>
      </w:r>
      <w:r w:rsidRPr="00B11750">
        <w:rPr>
          <w:rFonts w:ascii="標楷體" w:eastAsia="標楷體" w:hAnsi="標楷體" w:hint="eastAsia"/>
          <w:bCs/>
        </w:rPr>
        <w:t>。</w:t>
      </w:r>
    </w:p>
    <w:p w:rsidR="00D0235E" w:rsidRPr="00B11750" w:rsidRDefault="00D0235E" w:rsidP="00D0235E">
      <w:pPr>
        <w:ind w:leftChars="31" w:left="453" w:hangingChars="158" w:hanging="379"/>
        <w:rPr>
          <w:rFonts w:ascii="標楷體" w:eastAsia="標楷體" w:hAnsi="標楷體"/>
          <w:bCs/>
        </w:rPr>
      </w:pPr>
      <w:r w:rsidRPr="00B11750">
        <w:rPr>
          <w:rFonts w:ascii="標楷體" w:eastAsia="標楷體" w:hAnsi="標楷體"/>
          <w:bCs/>
        </w:rPr>
        <w:t>3</w:t>
      </w:r>
      <w:r w:rsidRPr="00B11750">
        <w:rPr>
          <w:rFonts w:ascii="標楷體" w:eastAsia="標楷體" w:hAnsi="標楷體" w:hint="eastAsia"/>
          <w:bCs/>
        </w:rPr>
        <w:t>、</w:t>
      </w:r>
      <w:r w:rsidRPr="00B11750">
        <w:rPr>
          <w:rFonts w:ascii="標楷體" w:eastAsia="標楷體" w:hAnsi="標楷體" w:hint="eastAsia"/>
        </w:rPr>
        <w:t>家長接送區在北安路靠通北街一側，請勿在校門口及警察局前面迴轉或等候</w:t>
      </w:r>
      <w:r w:rsidRPr="00B11750">
        <w:rPr>
          <w:rFonts w:ascii="標楷體" w:eastAsia="標楷體" w:hAnsi="標楷體" w:hint="eastAsia"/>
          <w:bCs/>
        </w:rPr>
        <w:t>。</w:t>
      </w:r>
      <w:r w:rsidRPr="00B11750">
        <w:rPr>
          <w:rFonts w:ascii="標楷體" w:eastAsia="標楷體" w:hAnsi="標楷體" w:hint="eastAsia"/>
        </w:rPr>
        <w:t xml:space="preserve"> </w:t>
      </w:r>
    </w:p>
    <w:p w:rsidR="00D0235E" w:rsidRPr="00B11750" w:rsidRDefault="00D0235E" w:rsidP="00D0235E">
      <w:pPr>
        <w:ind w:leftChars="31" w:left="453" w:hangingChars="158" w:hanging="379"/>
        <w:rPr>
          <w:rFonts w:ascii="標楷體" w:eastAsia="標楷體" w:hAnsi="標楷體"/>
          <w:bCs/>
        </w:rPr>
      </w:pPr>
      <w:r w:rsidRPr="00B11750">
        <w:rPr>
          <w:rFonts w:ascii="標楷體" w:eastAsia="標楷體" w:hAnsi="標楷體"/>
          <w:bCs/>
        </w:rPr>
        <w:t>4</w:t>
      </w:r>
      <w:r w:rsidRPr="00B11750">
        <w:rPr>
          <w:rFonts w:ascii="標楷體" w:eastAsia="標楷體" w:hAnsi="標楷體" w:hint="eastAsia"/>
          <w:bCs/>
        </w:rPr>
        <w:t>、上下公車要排隊守秩序，並讓座給老弱婦孺、殘障人士；也不在車上喧鬧。</w:t>
      </w:r>
    </w:p>
    <w:p w:rsidR="00D0235E" w:rsidRPr="00B11750" w:rsidRDefault="00D0235E" w:rsidP="00D0235E">
      <w:pPr>
        <w:ind w:leftChars="31" w:left="453" w:hangingChars="158" w:hanging="379"/>
        <w:rPr>
          <w:rFonts w:ascii="標楷體" w:eastAsia="標楷體" w:hAnsi="標楷體"/>
          <w:bCs/>
        </w:rPr>
      </w:pPr>
      <w:r w:rsidRPr="00B11750">
        <w:rPr>
          <w:rFonts w:ascii="標楷體" w:eastAsia="標楷體" w:hAnsi="標楷體"/>
          <w:bCs/>
        </w:rPr>
        <w:t>5</w:t>
      </w:r>
      <w:r w:rsidRPr="00B11750">
        <w:rPr>
          <w:rFonts w:ascii="標楷體" w:eastAsia="標楷體" w:hAnsi="標楷體" w:hint="eastAsia"/>
          <w:bCs/>
        </w:rPr>
        <w:t>、等候公車要在紅磚道上排隊，不可以在馬路上攔阻公車。</w:t>
      </w:r>
    </w:p>
    <w:p w:rsidR="00D0235E" w:rsidRPr="00B11750" w:rsidRDefault="00D0235E" w:rsidP="00D0235E">
      <w:pPr>
        <w:ind w:leftChars="33" w:left="439" w:hangingChars="150" w:hanging="360"/>
        <w:rPr>
          <w:rFonts w:ascii="標楷體" w:eastAsia="標楷體" w:hAnsi="標楷體"/>
          <w:bCs/>
        </w:rPr>
      </w:pPr>
      <w:r w:rsidRPr="00B11750">
        <w:rPr>
          <w:rFonts w:ascii="標楷體" w:eastAsia="標楷體" w:hAnsi="標楷體" w:hint="eastAsia"/>
          <w:bCs/>
        </w:rPr>
        <w:t>6、</w:t>
      </w:r>
      <w:r w:rsidRPr="00B11750">
        <w:rPr>
          <w:rFonts w:ascii="標楷體" w:eastAsia="標楷體" w:hAnsi="標楷體" w:hint="eastAsia"/>
        </w:rPr>
        <w:t>為顧及學生之德育記錄，本校訂定學生改過銷過辦法（請參考</w:t>
      </w:r>
      <w:r w:rsidRPr="00B11750">
        <w:rPr>
          <w:rFonts w:ascii="標楷體" w:eastAsia="標楷體" w:hAnsi="標楷體" w:hint="eastAsia"/>
          <w:bCs/>
          <w:spacing w:val="20"/>
        </w:rPr>
        <w:t>懲罰存記暨改過銷過輔導補充規定</w:t>
      </w:r>
      <w:r w:rsidRPr="00B11750">
        <w:rPr>
          <w:rFonts w:ascii="標楷體" w:eastAsia="標楷體" w:hAnsi="標楷體" w:hint="eastAsia"/>
        </w:rPr>
        <w:t>），違規學生可至學務處生教組，領取改過銷過申請表。</w:t>
      </w:r>
    </w:p>
    <w:p w:rsidR="00D0235E" w:rsidRPr="00B11750" w:rsidRDefault="00D0235E" w:rsidP="00D0235E">
      <w:pPr>
        <w:ind w:leftChars="31" w:left="453" w:hangingChars="158" w:hanging="379"/>
        <w:rPr>
          <w:rFonts w:ascii="標楷體" w:eastAsia="標楷體" w:hAnsi="標楷體"/>
          <w:bCs/>
        </w:rPr>
      </w:pPr>
      <w:r w:rsidRPr="00B11750">
        <w:rPr>
          <w:rFonts w:ascii="標楷體" w:eastAsia="標楷體" w:hAnsi="標楷體" w:hint="eastAsia"/>
          <w:bCs/>
        </w:rPr>
        <w:t>7、見到師長要有禮貌的問好。走路靠邊，行進時不要追逐嬉戲打鬧。</w:t>
      </w:r>
    </w:p>
    <w:p w:rsidR="00D0235E" w:rsidRPr="00B11750" w:rsidRDefault="00D0235E" w:rsidP="00D0235E">
      <w:pPr>
        <w:ind w:leftChars="31" w:left="453" w:hangingChars="158" w:hanging="379"/>
        <w:rPr>
          <w:rFonts w:ascii="標楷體" w:eastAsia="標楷體" w:hAnsi="標楷體"/>
          <w:bCs/>
        </w:rPr>
      </w:pPr>
      <w:r w:rsidRPr="00B11750">
        <w:rPr>
          <w:rFonts w:ascii="標楷體" w:eastAsia="標楷體" w:hAnsi="標楷體" w:hint="eastAsia"/>
          <w:bCs/>
        </w:rPr>
        <w:t>8、不可以在教室、走廊、花圃、川堂、樓梯間打球或追逐，以免影響上課及校園安全。</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hint="eastAsia"/>
          <w:bCs/>
        </w:rPr>
        <w:t>9、進入活動中心要整隊排好，迅速入座，保持安靜，中途不可隨意離開。師長在台上報告，要抬頭注視仔細聆聽；來賓問好時要大聲答禮「來賓好」，來賓演講完畢要鼓掌表示感謝。</w:t>
      </w:r>
    </w:p>
    <w:p w:rsidR="00D0235E" w:rsidRPr="00B11750" w:rsidRDefault="00D0235E" w:rsidP="00D0235E">
      <w:pPr>
        <w:ind w:leftChars="31" w:left="453" w:hangingChars="158" w:hanging="379"/>
        <w:rPr>
          <w:rFonts w:ascii="標楷體" w:eastAsia="標楷體" w:hAnsi="標楷體"/>
          <w:bCs/>
        </w:rPr>
      </w:pPr>
      <w:r w:rsidRPr="00B11750">
        <w:rPr>
          <w:rFonts w:ascii="標楷體" w:eastAsia="標楷體" w:hAnsi="標楷體"/>
        </w:rPr>
        <w:t>1</w:t>
      </w:r>
      <w:r w:rsidRPr="00B11750">
        <w:rPr>
          <w:rFonts w:ascii="標楷體" w:eastAsia="標楷體" w:hAnsi="標楷體" w:hint="eastAsia"/>
        </w:rPr>
        <w:t>0、請勿坐在教室外走廊上的圍欄水泥牆上，以策安全。</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bCs/>
        </w:rPr>
        <w:t>1</w:t>
      </w:r>
      <w:r w:rsidRPr="00B11750">
        <w:rPr>
          <w:rFonts w:ascii="標楷體" w:eastAsia="標楷體" w:hAnsi="標楷體" w:hint="eastAsia"/>
          <w:bCs/>
        </w:rPr>
        <w:t>1、使用籃球場要注意禮貌秩序，歡迎後來的同學報隊輪流比賽，不可霸佔場地。</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bCs/>
        </w:rPr>
        <w:t>1</w:t>
      </w:r>
      <w:r w:rsidRPr="00B11750">
        <w:rPr>
          <w:rFonts w:ascii="標楷體" w:eastAsia="標楷體" w:hAnsi="標楷體" w:hint="eastAsia"/>
          <w:bCs/>
        </w:rPr>
        <w:t>2、公共場所說話要小聲，並多說「請」、「謝謝」、「不客氣」。</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bCs/>
        </w:rPr>
        <w:t>1</w:t>
      </w:r>
      <w:r w:rsidRPr="00B11750">
        <w:rPr>
          <w:rFonts w:ascii="標楷體" w:eastAsia="標楷體" w:hAnsi="標楷體" w:hint="eastAsia"/>
          <w:bCs/>
        </w:rPr>
        <w:t>3、要準時到校、上下課，不要遲到早退缺曠課，不要違反校規。</w:t>
      </w:r>
    </w:p>
    <w:p w:rsidR="00D0235E" w:rsidRPr="00B11750" w:rsidRDefault="00D0235E" w:rsidP="00D0235E">
      <w:pPr>
        <w:ind w:leftChars="31" w:left="453" w:hangingChars="158" w:hanging="379"/>
        <w:rPr>
          <w:rFonts w:ascii="標楷體" w:eastAsia="標楷體" w:hAnsi="標楷體"/>
          <w:bCs/>
        </w:rPr>
      </w:pPr>
      <w:r w:rsidRPr="00B11750">
        <w:rPr>
          <w:rFonts w:ascii="標楷體" w:eastAsia="標楷體" w:hAnsi="標楷體"/>
        </w:rPr>
        <w:t>1</w:t>
      </w:r>
      <w:r w:rsidRPr="00B11750">
        <w:rPr>
          <w:rFonts w:ascii="標楷體" w:eastAsia="標楷體" w:hAnsi="標楷體" w:hint="eastAsia"/>
        </w:rPr>
        <w:t>4、班上同學離開教室時要將門、窗、電源，上鎖關閉。</w:t>
      </w:r>
    </w:p>
    <w:p w:rsidR="00D0235E" w:rsidRPr="00B11750" w:rsidRDefault="00D0235E" w:rsidP="00D0235E">
      <w:pPr>
        <w:ind w:leftChars="31" w:left="600" w:hangingChars="219" w:hanging="526"/>
        <w:rPr>
          <w:rFonts w:ascii="標楷體" w:eastAsia="標楷體" w:hAnsi="標楷體"/>
          <w:bCs/>
        </w:rPr>
      </w:pPr>
      <w:r w:rsidRPr="00B11750">
        <w:rPr>
          <w:rFonts w:ascii="標楷體" w:eastAsia="標楷體" w:hAnsi="標楷體"/>
          <w:bCs/>
        </w:rPr>
        <w:t>1</w:t>
      </w:r>
      <w:r w:rsidRPr="00B11750">
        <w:rPr>
          <w:rFonts w:ascii="標楷體" w:eastAsia="標楷體" w:hAnsi="標楷體" w:hint="eastAsia"/>
          <w:bCs/>
        </w:rPr>
        <w:t>5、上外堂課</w:t>
      </w:r>
      <w:r w:rsidRPr="00B11750">
        <w:rPr>
          <w:rFonts w:ascii="標楷體" w:eastAsia="標楷體" w:hAnsi="標楷體"/>
          <w:bCs/>
        </w:rPr>
        <w:t>(</w:t>
      </w:r>
      <w:r w:rsidRPr="00B11750">
        <w:rPr>
          <w:rFonts w:ascii="標楷體" w:eastAsia="標楷體" w:hAnsi="標楷體" w:hint="eastAsia"/>
          <w:bCs/>
        </w:rPr>
        <w:t>實驗課、體育課、週會等</w:t>
      </w:r>
      <w:r w:rsidRPr="00B11750">
        <w:rPr>
          <w:rFonts w:ascii="標楷體" w:eastAsia="標楷體" w:hAnsi="標楷體"/>
          <w:bCs/>
        </w:rPr>
        <w:t>)</w:t>
      </w:r>
      <w:r w:rsidRPr="00B11750">
        <w:rPr>
          <w:rFonts w:ascii="標楷體" w:eastAsia="標楷體" w:hAnsi="標楷體" w:hint="eastAsia"/>
          <w:bCs/>
        </w:rPr>
        <w:t>，要提早三分鐘集合，帶隊到上課地點。</w:t>
      </w:r>
    </w:p>
    <w:p w:rsidR="00D0235E" w:rsidRPr="00B11750" w:rsidRDefault="00D0235E" w:rsidP="00D0235E">
      <w:pPr>
        <w:ind w:leftChars="31" w:left="720" w:hangingChars="269" w:hanging="646"/>
        <w:rPr>
          <w:rFonts w:ascii="標楷體" w:eastAsia="標楷體" w:hAnsi="標楷體"/>
          <w:bCs/>
        </w:rPr>
      </w:pPr>
      <w:r w:rsidRPr="00B11750">
        <w:rPr>
          <w:rFonts w:ascii="標楷體" w:eastAsia="標楷體" w:hAnsi="標楷體"/>
          <w:bCs/>
        </w:rPr>
        <w:t>1</w:t>
      </w:r>
      <w:r w:rsidRPr="00B11750">
        <w:rPr>
          <w:rFonts w:ascii="標楷體" w:eastAsia="標楷體" w:hAnsi="標楷體" w:hint="eastAsia"/>
          <w:bCs/>
        </w:rPr>
        <w:t>6、</w:t>
      </w:r>
      <w:r w:rsidRPr="00B11750">
        <w:rPr>
          <w:rFonts w:ascii="標楷體" w:eastAsia="標楷體" w:hAnsi="標楷體" w:hint="eastAsia"/>
        </w:rPr>
        <w:t>基於衛生安全為考量，學校禁止同學訂購校外的餐盒、冰品、飲料（像是珍珠奶茶或便當）。請向合作社購買或自行攜帶便當或由家長訂送</w:t>
      </w:r>
      <w:r w:rsidRPr="00B11750">
        <w:rPr>
          <w:rFonts w:ascii="標楷體" w:eastAsia="標楷體" w:hAnsi="標楷體" w:hint="eastAsia"/>
          <w:bCs/>
        </w:rPr>
        <w:t>。</w:t>
      </w:r>
    </w:p>
    <w:p w:rsidR="00D0235E" w:rsidRPr="00B11750" w:rsidRDefault="00D0235E" w:rsidP="00D0235E">
      <w:pPr>
        <w:ind w:leftChars="150" w:left="600" w:hangingChars="100" w:hanging="240"/>
        <w:rPr>
          <w:rFonts w:ascii="標楷體" w:eastAsia="標楷體" w:hAnsi="標楷體"/>
        </w:rPr>
      </w:pPr>
      <w:r w:rsidRPr="00B11750">
        <w:rPr>
          <w:rFonts w:ascii="標楷體" w:eastAsia="標楷體" w:hAnsi="標楷體" w:hint="eastAsia"/>
          <w:bCs/>
        </w:rPr>
        <w:t>※中午一律在教室用餐</w:t>
      </w:r>
      <w:r w:rsidRPr="00B11750">
        <w:rPr>
          <w:rFonts w:ascii="標楷體" w:eastAsia="標楷體" w:hAnsi="標楷體" w:hint="eastAsia"/>
        </w:rPr>
        <w:t>，各班必須在</w:t>
      </w:r>
      <w:r w:rsidRPr="00B11750">
        <w:rPr>
          <w:rFonts w:ascii="標楷體" w:eastAsia="標楷體" w:hAnsi="標楷體"/>
        </w:rPr>
        <w:t>1230</w:t>
      </w:r>
      <w:r w:rsidRPr="00B11750">
        <w:rPr>
          <w:rFonts w:ascii="標楷體" w:eastAsia="標楷體" w:hAnsi="標楷體" w:hint="eastAsia"/>
        </w:rPr>
        <w:t>前完成廚餘和資源回收工作，以利同學安靜午休，未完成班級須在</w:t>
      </w:r>
      <w:r w:rsidRPr="00B11750">
        <w:rPr>
          <w:rFonts w:ascii="標楷體" w:eastAsia="標楷體" w:hAnsi="標楷體"/>
        </w:rPr>
        <w:t>13</w:t>
      </w:r>
      <w:r w:rsidRPr="00B11750">
        <w:rPr>
          <w:rFonts w:ascii="標楷體" w:eastAsia="標楷體" w:hAnsi="標楷體" w:hint="eastAsia"/>
        </w:rPr>
        <w:t>：</w:t>
      </w:r>
      <w:r w:rsidRPr="00B11750">
        <w:rPr>
          <w:rFonts w:ascii="標楷體" w:eastAsia="標楷體" w:hAnsi="標楷體"/>
        </w:rPr>
        <w:t>00~10</w:t>
      </w:r>
      <w:r w:rsidRPr="00B11750">
        <w:rPr>
          <w:rFonts w:ascii="標楷體" w:eastAsia="標楷體" w:hAnsi="標楷體" w:hint="eastAsia"/>
        </w:rPr>
        <w:t>完成最後回收工作。</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bCs/>
        </w:rPr>
        <w:t>1</w:t>
      </w:r>
      <w:r w:rsidRPr="00B11750">
        <w:rPr>
          <w:rFonts w:ascii="標楷體" w:eastAsia="標楷體" w:hAnsi="標楷體" w:hint="eastAsia"/>
          <w:bCs/>
        </w:rPr>
        <w:t>7、上課、午休、早自習、朝週會一定要隨班上課，不要藉故離開。如果是老師有事找去，一定要拿證明單，交給副班長註記。</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bCs/>
        </w:rPr>
        <w:t>1</w:t>
      </w:r>
      <w:r w:rsidRPr="00B11750">
        <w:rPr>
          <w:rFonts w:ascii="標楷體" w:eastAsia="標楷體" w:hAnsi="標楷體" w:hint="eastAsia"/>
          <w:bCs/>
        </w:rPr>
        <w:t>8、不要帶貴重的物品或太多的錢來學校</w:t>
      </w:r>
      <w:r w:rsidRPr="00B11750">
        <w:rPr>
          <w:rFonts w:ascii="標楷體" w:eastAsia="標楷體" w:hAnsi="標楷體"/>
          <w:bCs/>
        </w:rPr>
        <w:t>(300</w:t>
      </w:r>
      <w:r w:rsidRPr="00B11750">
        <w:rPr>
          <w:rFonts w:ascii="標楷體" w:eastAsia="標楷體" w:hAnsi="標楷體" w:hint="eastAsia"/>
          <w:bCs/>
        </w:rPr>
        <w:t>元以下</w:t>
      </w:r>
      <w:r w:rsidRPr="00B11750">
        <w:rPr>
          <w:rFonts w:ascii="標楷體" w:eastAsia="標楷體" w:hAnsi="標楷體"/>
          <w:bCs/>
        </w:rPr>
        <w:t>)</w:t>
      </w:r>
      <w:r w:rsidRPr="00B11750">
        <w:rPr>
          <w:rFonts w:ascii="標楷體" w:eastAsia="標楷體" w:hAnsi="標楷體" w:hint="eastAsia"/>
          <w:bCs/>
        </w:rPr>
        <w:t>，以免遺失或被偷。如真有必要帶來，可以先交導師或生教組保管，放學再領回。</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hint="eastAsia"/>
          <w:bCs/>
        </w:rPr>
        <w:t>19、與上課無關的物品禁止帶來學校，如</w:t>
      </w:r>
      <w:r w:rsidRPr="00B11750">
        <w:rPr>
          <w:rFonts w:ascii="標楷體" w:eastAsia="標楷體" w:hAnsi="標楷體"/>
          <w:bCs/>
        </w:rPr>
        <w:t>:</w:t>
      </w:r>
      <w:r w:rsidRPr="00B11750">
        <w:rPr>
          <w:rFonts w:ascii="標楷體" w:eastAsia="標楷體" w:hAnsi="標楷體" w:hint="eastAsia"/>
          <w:bCs/>
        </w:rPr>
        <w:t>漫畫、小說、各式各樣的牌、隨身聽、電玩</w:t>
      </w:r>
      <w:r w:rsidRPr="00B11750">
        <w:rPr>
          <w:rFonts w:ascii="標楷體" w:eastAsia="標楷體" w:hAnsi="標楷體"/>
          <w:bCs/>
        </w:rPr>
        <w:t>...</w:t>
      </w:r>
      <w:r w:rsidRPr="00B11750">
        <w:rPr>
          <w:rFonts w:ascii="標楷體" w:eastAsia="標楷體" w:hAnsi="標楷體" w:hint="eastAsia"/>
          <w:bCs/>
        </w:rPr>
        <w:t>等，違者沒收保管，並通知家長領回。</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bCs/>
        </w:rPr>
        <w:t>2</w:t>
      </w:r>
      <w:r w:rsidRPr="00B11750">
        <w:rPr>
          <w:rFonts w:ascii="標楷體" w:eastAsia="標楷體" w:hAnsi="標楷體" w:hint="eastAsia"/>
          <w:bCs/>
        </w:rPr>
        <w:t>0、學校不希望同學進出是非場所，包括撞球場、網咖、電玩店、</w:t>
      </w:r>
      <w:r w:rsidRPr="00B11750">
        <w:rPr>
          <w:rFonts w:ascii="標楷體" w:eastAsia="標楷體" w:hAnsi="標楷體"/>
          <w:bCs/>
        </w:rPr>
        <w:t>KTV</w:t>
      </w:r>
      <w:r w:rsidRPr="00B11750">
        <w:rPr>
          <w:rFonts w:ascii="標楷體" w:eastAsia="標楷體" w:hAnsi="標楷體" w:hint="eastAsia"/>
          <w:bCs/>
        </w:rPr>
        <w:t>。</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bCs/>
        </w:rPr>
        <w:t>2</w:t>
      </w:r>
      <w:r w:rsidRPr="00B11750">
        <w:rPr>
          <w:rFonts w:ascii="標楷體" w:eastAsia="標楷體" w:hAnsi="標楷體" w:hint="eastAsia"/>
          <w:bCs/>
        </w:rPr>
        <w:t>1、看見未掛來賓證而且行跡可疑的校外人士，要立即報告老師或學務處。</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bCs/>
        </w:rPr>
        <w:t>2</w:t>
      </w:r>
      <w:r w:rsidRPr="00B11750">
        <w:rPr>
          <w:rFonts w:ascii="標楷體" w:eastAsia="標楷體" w:hAnsi="標楷體" w:hint="eastAsia"/>
          <w:bCs/>
        </w:rPr>
        <w:t>2、不要邊走邊吃、不要亂丟垃圾、不要向路邊攤販買食物，養成良好衛生習慣。</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bCs/>
        </w:rPr>
        <w:t>2</w:t>
      </w:r>
      <w:r w:rsidRPr="00B11750">
        <w:rPr>
          <w:rFonts w:ascii="標楷體" w:eastAsia="標楷體" w:hAnsi="標楷體" w:hint="eastAsia"/>
          <w:bCs/>
        </w:rPr>
        <w:t>3、打掃時安全第一，不可攀爬教室外牆水管、鐵窗、欄干，高處窗戶請使用擦窗刷。</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bCs/>
        </w:rPr>
        <w:t>2</w:t>
      </w:r>
      <w:r w:rsidRPr="00B11750">
        <w:rPr>
          <w:rFonts w:ascii="標楷體" w:eastAsia="標楷體" w:hAnsi="標楷體" w:hint="eastAsia"/>
          <w:bCs/>
        </w:rPr>
        <w:t>4、教室校園設施有損壞，像蒸飯箱漏電、電扇不轉、門窗鎖不上，要向總務處報修。</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bCs/>
        </w:rPr>
        <w:t>2</w:t>
      </w:r>
      <w:r w:rsidRPr="00B11750">
        <w:rPr>
          <w:rFonts w:ascii="標楷體" w:eastAsia="標楷體" w:hAnsi="標楷體" w:hint="eastAsia"/>
          <w:bCs/>
        </w:rPr>
        <w:t>5、上家政、工藝、實驗課，一定要遵守場所規定，並遵從老師指導。</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bCs/>
        </w:rPr>
        <w:t>2</w:t>
      </w:r>
      <w:r w:rsidRPr="00B11750">
        <w:rPr>
          <w:rFonts w:ascii="標楷體" w:eastAsia="標楷體" w:hAnsi="標楷體" w:hint="eastAsia"/>
          <w:bCs/>
        </w:rPr>
        <w:t>6、上戶外課時</w:t>
      </w:r>
      <w:r w:rsidRPr="00B11750">
        <w:rPr>
          <w:rFonts w:ascii="標楷體" w:eastAsia="標楷體" w:hAnsi="標楷體"/>
          <w:bCs/>
        </w:rPr>
        <w:t>(</w:t>
      </w:r>
      <w:r w:rsidRPr="00B11750">
        <w:rPr>
          <w:rFonts w:ascii="標楷體" w:eastAsia="標楷體" w:hAnsi="標楷體" w:hint="eastAsia"/>
          <w:bCs/>
        </w:rPr>
        <w:t>含校外教學</w:t>
      </w:r>
      <w:r w:rsidRPr="00B11750">
        <w:rPr>
          <w:rFonts w:ascii="標楷體" w:eastAsia="標楷體" w:hAnsi="標楷體"/>
          <w:bCs/>
        </w:rPr>
        <w:t>)</w:t>
      </w:r>
      <w:r w:rsidRPr="00B11750">
        <w:rPr>
          <w:rFonts w:ascii="標楷體" w:eastAsia="標楷體" w:hAnsi="標楷體" w:hint="eastAsia"/>
          <w:bCs/>
        </w:rPr>
        <w:t>，如有特殊疾病要先向老師報告，不適合激烈運動或長途旅行時，最好放棄。</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bCs/>
        </w:rPr>
        <w:t>2</w:t>
      </w:r>
      <w:r w:rsidRPr="00B11750">
        <w:rPr>
          <w:rFonts w:ascii="標楷體" w:eastAsia="標楷體" w:hAnsi="標楷體" w:hint="eastAsia"/>
          <w:bCs/>
        </w:rPr>
        <w:t>7、學校在早上</w:t>
      </w:r>
      <w:r w:rsidRPr="00B11750">
        <w:rPr>
          <w:rFonts w:ascii="標楷體" w:eastAsia="標楷體" w:hAnsi="標楷體"/>
          <w:bCs/>
        </w:rPr>
        <w:t>7</w:t>
      </w:r>
      <w:r w:rsidRPr="00B11750">
        <w:rPr>
          <w:rFonts w:ascii="標楷體" w:eastAsia="標楷體" w:hAnsi="標楷體" w:hint="eastAsia"/>
          <w:bCs/>
        </w:rPr>
        <w:t>：</w:t>
      </w:r>
      <w:r w:rsidRPr="00B11750">
        <w:rPr>
          <w:rFonts w:ascii="標楷體" w:eastAsia="標楷體" w:hAnsi="標楷體"/>
          <w:bCs/>
        </w:rPr>
        <w:t xml:space="preserve">30 </w:t>
      </w:r>
      <w:r w:rsidRPr="00B11750">
        <w:rPr>
          <w:rFonts w:ascii="標楷體" w:eastAsia="標楷體" w:hAnsi="標楷體" w:hint="eastAsia"/>
          <w:bCs/>
        </w:rPr>
        <w:t>開始早自習，進到學校後不得隨意外出</w:t>
      </w:r>
      <w:r w:rsidRPr="00B11750">
        <w:rPr>
          <w:rFonts w:ascii="標楷體" w:eastAsia="標楷體" w:hAnsi="標楷體" w:hint="eastAsia"/>
        </w:rPr>
        <w:t>（外出須開立外出證明單）</w:t>
      </w:r>
      <w:r w:rsidRPr="00B11750">
        <w:rPr>
          <w:rFonts w:ascii="標楷體" w:eastAsia="標楷體" w:hAnsi="標楷體" w:hint="eastAsia"/>
          <w:bCs/>
        </w:rPr>
        <w:t>。</w:t>
      </w:r>
    </w:p>
    <w:p w:rsidR="00D0235E" w:rsidRPr="00B11750" w:rsidRDefault="00D0235E" w:rsidP="00D0235E">
      <w:pPr>
        <w:ind w:leftChars="31" w:left="571" w:hangingChars="207" w:hanging="497"/>
        <w:rPr>
          <w:rFonts w:ascii="標楷體" w:eastAsia="標楷體" w:hAnsi="標楷體"/>
          <w:bCs/>
        </w:rPr>
      </w:pPr>
      <w:r w:rsidRPr="00B11750">
        <w:rPr>
          <w:rFonts w:ascii="標楷體" w:eastAsia="標楷體" w:hAnsi="標楷體"/>
          <w:bCs/>
        </w:rPr>
        <w:t>2</w:t>
      </w:r>
      <w:r w:rsidRPr="00B11750">
        <w:rPr>
          <w:rFonts w:ascii="標楷體" w:eastAsia="標楷體" w:hAnsi="標楷體" w:hint="eastAsia"/>
          <w:bCs/>
        </w:rPr>
        <w:t>8、校外教學時，要遵守安全規則，不要與他校學生起衝突，有問題要請老師處理。</w:t>
      </w:r>
    </w:p>
    <w:p w:rsidR="00D0235E" w:rsidRPr="00B11750" w:rsidRDefault="00D0235E" w:rsidP="00D0235E">
      <w:pPr>
        <w:ind w:leftChars="31" w:left="453" w:hangingChars="158" w:hanging="379"/>
        <w:rPr>
          <w:rFonts w:ascii="標楷體" w:eastAsia="標楷體" w:hAnsi="標楷體"/>
          <w:bCs/>
        </w:rPr>
      </w:pPr>
      <w:r w:rsidRPr="00B11750">
        <w:rPr>
          <w:rFonts w:ascii="標楷體" w:eastAsia="標楷體" w:hAnsi="標楷體" w:hint="eastAsia"/>
          <w:bCs/>
        </w:rPr>
        <w:lastRenderedPageBreak/>
        <w:t>29、手機使用相關規定：</w:t>
      </w:r>
    </w:p>
    <w:p w:rsidR="00D0235E" w:rsidRPr="00B11750" w:rsidRDefault="00D0235E" w:rsidP="00D0235E">
      <w:pPr>
        <w:rPr>
          <w:rFonts w:ascii="標楷體" w:eastAsia="標楷體" w:hAnsi="標楷體"/>
          <w:bCs/>
        </w:rPr>
      </w:pPr>
      <w:r w:rsidRPr="00B11750">
        <w:rPr>
          <w:rFonts w:ascii="標楷體" w:eastAsia="標楷體" w:hAnsi="標楷體" w:hint="eastAsia"/>
          <w:bCs/>
        </w:rPr>
        <w:t>（</w:t>
      </w:r>
      <w:r w:rsidRPr="00B11750">
        <w:rPr>
          <w:rFonts w:ascii="標楷體" w:eastAsia="標楷體" w:hAnsi="標楷體"/>
          <w:bCs/>
        </w:rPr>
        <w:t>1</w:t>
      </w:r>
      <w:r w:rsidRPr="00B11750">
        <w:rPr>
          <w:rFonts w:ascii="標楷體" w:eastAsia="標楷體" w:hAnsi="標楷體" w:hint="eastAsia"/>
          <w:bCs/>
        </w:rPr>
        <w:t>）手機於進入學校後請關機。</w:t>
      </w:r>
    </w:p>
    <w:p w:rsidR="00D0235E" w:rsidRPr="00B11750" w:rsidRDefault="00D0235E" w:rsidP="00D0235E">
      <w:pPr>
        <w:rPr>
          <w:rFonts w:ascii="標楷體" w:eastAsia="標楷體" w:hAnsi="標楷體"/>
          <w:bCs/>
        </w:rPr>
      </w:pPr>
      <w:r w:rsidRPr="00B11750">
        <w:rPr>
          <w:rFonts w:ascii="標楷體" w:eastAsia="標楷體" w:hAnsi="標楷體" w:hint="eastAsia"/>
          <w:bCs/>
        </w:rPr>
        <w:t>（</w:t>
      </w:r>
      <w:r w:rsidRPr="00B11750">
        <w:rPr>
          <w:rFonts w:ascii="標楷體" w:eastAsia="標楷體" w:hAnsi="標楷體"/>
          <w:bCs/>
        </w:rPr>
        <w:t>2</w:t>
      </w:r>
      <w:r w:rsidRPr="00B11750">
        <w:rPr>
          <w:rFonts w:ascii="標楷體" w:eastAsia="標楷體" w:hAnsi="標楷體" w:hint="eastAsia"/>
          <w:bCs/>
        </w:rPr>
        <w:t>）上課</w:t>
      </w:r>
      <w:r w:rsidRPr="00B11750">
        <w:rPr>
          <w:rFonts w:ascii="標楷體" w:eastAsia="標楷體" w:hAnsi="標楷體" w:hint="eastAsia"/>
        </w:rPr>
        <w:t>時段（早上七時三十分至下午五時正及夜自習時間）</w:t>
      </w:r>
      <w:r w:rsidRPr="00B11750">
        <w:rPr>
          <w:rFonts w:ascii="標楷體" w:eastAsia="標楷體" w:hAnsi="標楷體" w:hint="eastAsia"/>
          <w:bCs/>
        </w:rPr>
        <w:t>一律禁止使用手機</w:t>
      </w:r>
      <w:r w:rsidR="00BF79CF">
        <w:rPr>
          <w:rFonts w:ascii="標楷體" w:eastAsia="標楷體" w:hAnsi="標楷體" w:hint="eastAsia"/>
          <w:bCs/>
        </w:rPr>
        <w:t>，全班委由風紀股長統一將手機收至學</w:t>
      </w:r>
      <w:proofErr w:type="gramStart"/>
      <w:r w:rsidR="00BF79CF">
        <w:rPr>
          <w:rFonts w:ascii="標楷體" w:eastAsia="標楷體" w:hAnsi="標楷體" w:hint="eastAsia"/>
          <w:bCs/>
        </w:rPr>
        <w:t>務</w:t>
      </w:r>
      <w:proofErr w:type="gramEnd"/>
      <w:r w:rsidR="00BF79CF">
        <w:rPr>
          <w:rFonts w:ascii="標楷體" w:eastAsia="標楷體" w:hAnsi="標楷體" w:hint="eastAsia"/>
          <w:bCs/>
        </w:rPr>
        <w:t>處保管，至放學時領回</w:t>
      </w:r>
      <w:r w:rsidRPr="00B11750">
        <w:rPr>
          <w:rFonts w:ascii="標楷體" w:eastAsia="標楷體" w:hAnsi="標楷體" w:hint="eastAsia"/>
          <w:bCs/>
        </w:rPr>
        <w:t>。</w:t>
      </w:r>
    </w:p>
    <w:p w:rsidR="00D0235E" w:rsidRPr="00B11750" w:rsidRDefault="00D0235E" w:rsidP="00D0235E">
      <w:pPr>
        <w:rPr>
          <w:rFonts w:ascii="標楷體" w:eastAsia="標楷體" w:hAnsi="標楷體"/>
          <w:bCs/>
        </w:rPr>
      </w:pPr>
      <w:r w:rsidRPr="00B11750">
        <w:rPr>
          <w:rFonts w:ascii="標楷體" w:eastAsia="標楷體" w:hAnsi="標楷體" w:hint="eastAsia"/>
          <w:bCs/>
        </w:rPr>
        <w:t>（3）違反規定者，一律沒收保管並通知家長領回。</w:t>
      </w:r>
    </w:p>
    <w:p w:rsidR="00D0235E" w:rsidRPr="00B11750" w:rsidRDefault="00D0235E" w:rsidP="00D0235E">
      <w:pPr>
        <w:widowControl/>
        <w:spacing w:before="100" w:beforeAutospacing="1"/>
        <w:ind w:rightChars="-22" w:right="-53"/>
        <w:jc w:val="center"/>
        <w:rPr>
          <w:rFonts w:ascii="新細明體"/>
          <w:b/>
          <w:kern w:val="0"/>
          <w:sz w:val="28"/>
          <w:szCs w:val="28"/>
        </w:rPr>
      </w:pPr>
      <w:r w:rsidRPr="00B11750">
        <w:rPr>
          <w:rFonts w:ascii="標楷體" w:eastAsia="標楷體" w:hAnsi="標楷體" w:hint="eastAsia"/>
          <w:b/>
          <w:bCs/>
          <w:spacing w:val="20"/>
          <w:kern w:val="0"/>
          <w:sz w:val="28"/>
          <w:szCs w:val="28"/>
        </w:rPr>
        <w:t>重要校規摘錄</w:t>
      </w:r>
    </w:p>
    <w:p w:rsidR="00D0235E" w:rsidRPr="00B11750" w:rsidRDefault="00D0235E" w:rsidP="00D0235E">
      <w:pPr>
        <w:spacing w:line="360" w:lineRule="exact"/>
        <w:ind w:left="360" w:hangingChars="150" w:hanging="360"/>
        <w:rPr>
          <w:rFonts w:ascii="標楷體" w:eastAsia="標楷體" w:hAnsi="標楷體"/>
          <w:bCs/>
        </w:rPr>
      </w:pPr>
      <w:r w:rsidRPr="00B11750">
        <w:rPr>
          <w:rFonts w:ascii="標楷體" w:eastAsia="標楷體" w:hAnsi="標楷體"/>
          <w:bCs/>
        </w:rPr>
        <w:t>1</w:t>
      </w:r>
      <w:r w:rsidRPr="00B11750">
        <w:rPr>
          <w:rFonts w:ascii="標楷體" w:eastAsia="標楷體" w:hAnsi="標楷體" w:hint="eastAsia"/>
          <w:bCs/>
        </w:rPr>
        <w:t>、</w:t>
      </w:r>
      <w:r w:rsidRPr="00B11750">
        <w:rPr>
          <w:rFonts w:eastAsia="標楷體" w:hint="eastAsia"/>
        </w:rPr>
        <w:t>記</w:t>
      </w:r>
      <w:r w:rsidRPr="00B11750">
        <w:rPr>
          <w:rFonts w:eastAsia="標楷體" w:hint="eastAsia"/>
          <w:b/>
          <w:u w:val="single"/>
        </w:rPr>
        <w:t>警告</w:t>
      </w:r>
      <w:r w:rsidRPr="00B11750">
        <w:rPr>
          <w:rFonts w:eastAsia="標楷體" w:hint="eastAsia"/>
        </w:rPr>
        <w:t>：說髒話、擾亂上課秩序、不按時繳交作業、遲到每五次、無故換座位、攜帶違禁品、逃掃、服儀不整、過失毀損公物等。</w:t>
      </w:r>
    </w:p>
    <w:p w:rsidR="00D0235E" w:rsidRPr="00B11750" w:rsidRDefault="00D0235E" w:rsidP="00D0235E">
      <w:pPr>
        <w:spacing w:line="320" w:lineRule="exact"/>
        <w:ind w:left="360" w:hangingChars="150" w:hanging="360"/>
        <w:rPr>
          <w:rFonts w:eastAsia="標楷體"/>
        </w:rPr>
      </w:pPr>
      <w:r w:rsidRPr="00B11750">
        <w:rPr>
          <w:rFonts w:ascii="標楷體" w:eastAsia="標楷體" w:hAnsi="標楷體"/>
          <w:bCs/>
        </w:rPr>
        <w:t>2</w:t>
      </w:r>
      <w:r w:rsidRPr="00B11750">
        <w:rPr>
          <w:rFonts w:ascii="標楷體" w:eastAsia="標楷體" w:hAnsi="標楷體" w:hint="eastAsia"/>
          <w:bCs/>
        </w:rPr>
        <w:t>、</w:t>
      </w:r>
      <w:r w:rsidRPr="00B11750">
        <w:rPr>
          <w:rFonts w:eastAsia="標楷體" w:hint="eastAsia"/>
        </w:rPr>
        <w:t>記</w:t>
      </w:r>
      <w:r w:rsidRPr="00B11750">
        <w:rPr>
          <w:rFonts w:eastAsia="標楷體" w:hint="eastAsia"/>
          <w:b/>
          <w:u w:val="single"/>
        </w:rPr>
        <w:t>小過</w:t>
      </w:r>
      <w:r w:rsidRPr="00B11750">
        <w:rPr>
          <w:rFonts w:eastAsia="標楷體" w:hint="eastAsia"/>
        </w:rPr>
        <w:t>：試場違規、塗改成績、偽造簽名、不按規定進出校門、破壞公物、欺騙師長、圍觀鬥毆、</w:t>
      </w:r>
      <w:r w:rsidRPr="00B11750">
        <w:rPr>
          <w:rFonts w:ascii="標楷體" w:eastAsia="標楷體" w:hAnsi="標楷體" w:hint="eastAsia"/>
          <w:bCs/>
        </w:rPr>
        <w:t>不守交通規則、</w:t>
      </w:r>
      <w:r w:rsidRPr="00B11750">
        <w:rPr>
          <w:rFonts w:eastAsia="標楷體" w:hint="eastAsia"/>
        </w:rPr>
        <w:t>亂丟垃圾、亂吐口水或吐痰。</w:t>
      </w:r>
    </w:p>
    <w:p w:rsidR="00D0235E" w:rsidRPr="003E35B4" w:rsidRDefault="00D0235E" w:rsidP="00D0235E">
      <w:pPr>
        <w:ind w:left="360" w:hangingChars="150" w:hanging="360"/>
        <w:rPr>
          <w:rFonts w:eastAsia="標楷體"/>
          <w:color w:val="FF0000"/>
        </w:rPr>
      </w:pPr>
      <w:r w:rsidRPr="00B11750">
        <w:rPr>
          <w:rFonts w:ascii="標楷體" w:eastAsia="標楷體" w:hAnsi="標楷體"/>
          <w:bCs/>
        </w:rPr>
        <w:t>3</w:t>
      </w:r>
      <w:r w:rsidRPr="00B11750">
        <w:rPr>
          <w:rFonts w:ascii="標楷體" w:eastAsia="標楷體" w:hAnsi="標楷體" w:hint="eastAsia"/>
          <w:bCs/>
        </w:rPr>
        <w:t>、</w:t>
      </w:r>
      <w:r w:rsidRPr="00B11750">
        <w:rPr>
          <w:rFonts w:eastAsia="標楷體" w:hint="eastAsia"/>
        </w:rPr>
        <w:t>記</w:t>
      </w:r>
      <w:r w:rsidRPr="00B11750">
        <w:rPr>
          <w:rFonts w:eastAsia="標楷體" w:hint="eastAsia"/>
          <w:b/>
          <w:u w:val="single"/>
        </w:rPr>
        <w:t>大過</w:t>
      </w:r>
      <w:r w:rsidRPr="00B11750">
        <w:rPr>
          <w:rFonts w:eastAsia="標楷體" w:hint="eastAsia"/>
        </w:rPr>
        <w:t>：打架、抽菸、喝酒、吃檳榔、加入幫派、偷竊、勒索、恐嚇、考試作弊、侮蔑師長、吸毒、販毒、攜帶危險物品、故意毀損公物情節嚴重、行為不檢有辱校譽等。</w:t>
      </w:r>
    </w:p>
    <w:p w:rsidR="00D0235E" w:rsidRDefault="00D0235E" w:rsidP="00D0235E">
      <w:pPr>
        <w:rPr>
          <w:rFonts w:ascii="標楷體" w:eastAsia="標楷體" w:hAnsi="標楷體"/>
          <w:bCs/>
          <w:color w:val="FF0000"/>
        </w:rPr>
      </w:pPr>
    </w:p>
    <w:p w:rsidR="00D0235E" w:rsidRPr="00B11750" w:rsidRDefault="00D0235E" w:rsidP="00B11750">
      <w:pPr>
        <w:ind w:left="576" w:hangingChars="180" w:hanging="576"/>
        <w:jc w:val="center"/>
        <w:rPr>
          <w:rFonts w:eastAsia="標楷體" w:hAnsi="標楷體"/>
          <w:b/>
          <w:bCs/>
          <w:spacing w:val="20"/>
          <w:sz w:val="28"/>
          <w:szCs w:val="28"/>
        </w:rPr>
      </w:pPr>
      <w:r w:rsidRPr="00B11750">
        <w:rPr>
          <w:rFonts w:eastAsia="標楷體" w:hAnsi="標楷體" w:hint="eastAsia"/>
          <w:b/>
          <w:bCs/>
          <w:spacing w:val="20"/>
          <w:sz w:val="28"/>
          <w:szCs w:val="28"/>
        </w:rPr>
        <w:t>查獲學生違禁品處理辦法</w:t>
      </w:r>
    </w:p>
    <w:p w:rsidR="00D0235E" w:rsidRPr="00B11750" w:rsidRDefault="00D0235E" w:rsidP="00B11750">
      <w:pPr>
        <w:widowControl/>
        <w:spacing w:line="320" w:lineRule="atLeast"/>
        <w:ind w:leftChars="-2" w:left="2035" w:rightChars="-22" w:right="-53" w:hangingChars="850" w:hanging="2040"/>
        <w:jc w:val="right"/>
        <w:rPr>
          <w:rFonts w:ascii="標楷體" w:eastAsia="標楷體" w:hAnsi="標楷體"/>
          <w:kern w:val="0"/>
        </w:rPr>
      </w:pPr>
      <w:r w:rsidRPr="003E35B4">
        <w:rPr>
          <w:rFonts w:ascii="標楷體" w:eastAsia="標楷體" w:hAnsi="標楷體" w:hint="eastAsia"/>
          <w:color w:val="FF0000"/>
          <w:kern w:val="0"/>
        </w:rPr>
        <w:t xml:space="preserve">           </w:t>
      </w:r>
      <w:r w:rsidRPr="00B11750">
        <w:rPr>
          <w:rFonts w:ascii="標楷體" w:eastAsia="標楷體" w:hAnsi="標楷體" w:hint="eastAsia"/>
          <w:kern w:val="0"/>
        </w:rPr>
        <w:t xml:space="preserve">                                   </w:t>
      </w:r>
      <w:r w:rsidRPr="00B11750">
        <w:rPr>
          <w:rFonts w:ascii="標楷體" w:eastAsia="標楷體" w:hAnsi="標楷體"/>
          <w:kern w:val="0"/>
        </w:rPr>
        <w:t>10</w:t>
      </w:r>
      <w:r w:rsidRPr="00B11750">
        <w:rPr>
          <w:rFonts w:ascii="標楷體" w:eastAsia="標楷體" w:hAnsi="標楷體" w:hint="eastAsia"/>
          <w:kern w:val="0"/>
        </w:rPr>
        <w:t>3</w:t>
      </w:r>
      <w:r w:rsidRPr="00B11750">
        <w:rPr>
          <w:rFonts w:ascii="標楷體" w:eastAsia="標楷體" w:hAnsi="標楷體"/>
          <w:kern w:val="0"/>
        </w:rPr>
        <w:t>.0</w:t>
      </w:r>
      <w:r w:rsidRPr="00B11750">
        <w:rPr>
          <w:rFonts w:ascii="標楷體" w:eastAsia="標楷體" w:hAnsi="標楷體" w:hint="eastAsia"/>
          <w:kern w:val="0"/>
        </w:rPr>
        <w:t>6</w:t>
      </w:r>
      <w:r w:rsidRPr="00B11750">
        <w:rPr>
          <w:rFonts w:ascii="標楷體" w:eastAsia="標楷體" w:hAnsi="標楷體"/>
          <w:kern w:val="0"/>
        </w:rPr>
        <w:t>.1</w:t>
      </w:r>
      <w:r w:rsidRPr="00B11750">
        <w:rPr>
          <w:rFonts w:ascii="標楷體" w:eastAsia="標楷體" w:hAnsi="標楷體" w:hint="eastAsia"/>
          <w:kern w:val="0"/>
        </w:rPr>
        <w:t>8獎懲委員會修訂</w:t>
      </w:r>
    </w:p>
    <w:p w:rsidR="00D0235E" w:rsidRPr="00B11750" w:rsidRDefault="00D0235E" w:rsidP="00B11750">
      <w:pPr>
        <w:widowControl/>
        <w:spacing w:line="320" w:lineRule="atLeast"/>
        <w:ind w:leftChars="-2" w:left="3398" w:rightChars="-22" w:right="-53" w:hangingChars="850" w:hanging="3403"/>
        <w:jc w:val="right"/>
        <w:rPr>
          <w:rFonts w:ascii="標楷體" w:eastAsia="標楷體" w:hAnsi="標楷體"/>
          <w:b/>
          <w:kern w:val="0"/>
        </w:rPr>
      </w:pPr>
      <w:r w:rsidRPr="00B11750">
        <w:rPr>
          <w:rFonts w:ascii="標楷體" w:eastAsia="標楷體" w:hAnsi="標楷體" w:hint="eastAsia"/>
          <w:b/>
          <w:kern w:val="0"/>
          <w:sz w:val="40"/>
          <w:szCs w:val="40"/>
        </w:rPr>
        <w:t xml:space="preserve">                          </w:t>
      </w:r>
      <w:r w:rsidRPr="00B11750">
        <w:rPr>
          <w:rFonts w:ascii="標楷體" w:eastAsia="標楷體" w:hAnsi="標楷體" w:hint="eastAsia"/>
          <w:kern w:val="0"/>
        </w:rPr>
        <w:t xml:space="preserve">   103</w:t>
      </w:r>
      <w:r w:rsidRPr="00B11750">
        <w:rPr>
          <w:rFonts w:ascii="標楷體" w:eastAsia="標楷體" w:hAnsi="標楷體"/>
          <w:kern w:val="0"/>
        </w:rPr>
        <w:t>.0</w:t>
      </w:r>
      <w:r w:rsidRPr="00B11750">
        <w:rPr>
          <w:rFonts w:ascii="標楷體" w:eastAsia="標楷體" w:hAnsi="標楷體" w:hint="eastAsia"/>
          <w:kern w:val="0"/>
        </w:rPr>
        <w:t>6</w:t>
      </w:r>
      <w:r w:rsidRPr="00B11750">
        <w:rPr>
          <w:rFonts w:ascii="標楷體" w:eastAsia="標楷體" w:hAnsi="標楷體"/>
          <w:kern w:val="0"/>
        </w:rPr>
        <w:t>.</w:t>
      </w:r>
      <w:r w:rsidRPr="00B11750">
        <w:rPr>
          <w:rFonts w:ascii="標楷體" w:eastAsia="標楷體" w:hAnsi="標楷體" w:hint="eastAsia"/>
          <w:kern w:val="0"/>
        </w:rPr>
        <w:t>30校務會議通過</w:t>
      </w:r>
    </w:p>
    <w:p w:rsidR="00D0235E" w:rsidRPr="00B11750" w:rsidRDefault="00D0235E" w:rsidP="00D0235E">
      <w:pPr>
        <w:spacing w:line="240" w:lineRule="atLeast"/>
        <w:ind w:left="480" w:hangingChars="200" w:hanging="480"/>
        <w:rPr>
          <w:rFonts w:ascii="標楷體" w:eastAsia="標楷體" w:hAnsi="標楷體"/>
        </w:rPr>
      </w:pPr>
      <w:r w:rsidRPr="00B11750">
        <w:rPr>
          <w:rFonts w:ascii="標楷體" w:eastAsia="標楷體" w:hAnsi="標楷體" w:hint="eastAsia"/>
        </w:rPr>
        <w:t>一、凡經學校正式宣佈禁止學生攜帶到校的物品均屬違禁品，一經查獲均應沒收並一律繳交學務處處理。</w:t>
      </w:r>
    </w:p>
    <w:p w:rsidR="00D0235E" w:rsidRPr="00B11750" w:rsidRDefault="00D0235E" w:rsidP="00D0235E">
      <w:pPr>
        <w:spacing w:line="240" w:lineRule="atLeast"/>
        <w:ind w:left="480" w:hangingChars="200" w:hanging="480"/>
        <w:rPr>
          <w:rFonts w:ascii="標楷體" w:eastAsia="標楷體" w:hAnsi="標楷體"/>
        </w:rPr>
      </w:pPr>
      <w:r w:rsidRPr="00B11750">
        <w:rPr>
          <w:rFonts w:ascii="標楷體" w:eastAsia="標楷體" w:hAnsi="標楷體" w:hint="eastAsia"/>
        </w:rPr>
        <w:t>二、凡訓導人員、教官、導師、任課教師及員工發現學生攜帶違禁品，應予以沒收並即送交生活輔導</w:t>
      </w:r>
      <w:r w:rsidRPr="00B11750">
        <w:rPr>
          <w:rFonts w:ascii="標楷體" w:eastAsia="標楷體" w:hAnsi="標楷體"/>
        </w:rPr>
        <w:t>(</w:t>
      </w:r>
      <w:r w:rsidRPr="00B11750">
        <w:rPr>
          <w:rFonts w:ascii="標楷體" w:eastAsia="標楷體" w:hAnsi="標楷體" w:hint="eastAsia"/>
        </w:rPr>
        <w:t>教育</w:t>
      </w:r>
      <w:r w:rsidRPr="00B11750">
        <w:rPr>
          <w:rFonts w:ascii="標楷體" w:eastAsia="標楷體" w:hAnsi="標楷體"/>
        </w:rPr>
        <w:t>)</w:t>
      </w:r>
      <w:r w:rsidRPr="00B11750">
        <w:rPr>
          <w:rFonts w:ascii="標楷體" w:eastAsia="標楷體" w:hAnsi="標楷體" w:hint="eastAsia"/>
        </w:rPr>
        <w:t>組，再依規定簽處該生以及通知學生家長。</w:t>
      </w:r>
    </w:p>
    <w:p w:rsidR="00D0235E" w:rsidRPr="00B11750" w:rsidRDefault="00D0235E" w:rsidP="00D0235E">
      <w:pPr>
        <w:spacing w:line="240" w:lineRule="atLeast"/>
        <w:ind w:left="480" w:hangingChars="200" w:hanging="480"/>
        <w:rPr>
          <w:rFonts w:ascii="標楷體" w:eastAsia="標楷體" w:hAnsi="標楷體"/>
        </w:rPr>
      </w:pPr>
      <w:r w:rsidRPr="00B11750">
        <w:rPr>
          <w:rFonts w:ascii="標楷體" w:eastAsia="標楷體" w:hAnsi="標楷體" w:hint="eastAsia"/>
        </w:rPr>
        <w:t>三、下列物品均屬違禁品</w:t>
      </w:r>
      <w:r w:rsidRPr="00B11750">
        <w:rPr>
          <w:rFonts w:ascii="標楷體" w:eastAsia="標楷體" w:hAnsi="標楷體"/>
        </w:rPr>
        <w:t>:</w:t>
      </w:r>
    </w:p>
    <w:p w:rsidR="00D0235E" w:rsidRPr="00B11750" w:rsidRDefault="00D0235E" w:rsidP="00D0235E">
      <w:pPr>
        <w:spacing w:line="240" w:lineRule="atLeast"/>
        <w:ind w:leftChars="151" w:left="967" w:hangingChars="252" w:hanging="605"/>
        <w:rPr>
          <w:rFonts w:ascii="標楷體" w:eastAsia="標楷體" w:hAnsi="標楷體"/>
        </w:rPr>
      </w:pPr>
      <w:r w:rsidRPr="00B11750">
        <w:rPr>
          <w:rFonts w:ascii="標楷體" w:eastAsia="標楷體" w:hAnsi="標楷體"/>
        </w:rPr>
        <w:t xml:space="preserve"> (</w:t>
      </w:r>
      <w:r w:rsidRPr="00B11750">
        <w:rPr>
          <w:rFonts w:ascii="標楷體" w:eastAsia="標楷體" w:hAnsi="標楷體" w:hint="eastAsia"/>
        </w:rPr>
        <w:t>一</w:t>
      </w:r>
      <w:r w:rsidRPr="00B11750">
        <w:rPr>
          <w:rFonts w:ascii="標楷體" w:eastAsia="標楷體" w:hAnsi="標楷體"/>
        </w:rPr>
        <w:t>)</w:t>
      </w:r>
      <w:r w:rsidRPr="00B11750">
        <w:rPr>
          <w:rFonts w:ascii="標楷體" w:eastAsia="標楷體" w:hAnsi="標楷體" w:hint="eastAsia"/>
        </w:rPr>
        <w:t>兇器</w:t>
      </w:r>
      <w:r w:rsidRPr="00B11750">
        <w:rPr>
          <w:rFonts w:ascii="標楷體" w:eastAsia="標楷體" w:hAnsi="標楷體"/>
        </w:rPr>
        <w:t>(</w:t>
      </w:r>
      <w:r w:rsidRPr="00B11750">
        <w:rPr>
          <w:rFonts w:ascii="標楷體" w:eastAsia="標楷體" w:hAnsi="標楷體" w:hint="eastAsia"/>
        </w:rPr>
        <w:t>刀械、扁鑽．雙結棍、西瓜刀、開山刀、戒指虎，</w:t>
      </w:r>
      <w:r w:rsidRPr="00B11750">
        <w:rPr>
          <w:rFonts w:ascii="標楷體" w:eastAsia="標楷體" w:hAnsi="標楷體"/>
        </w:rPr>
        <w:t>…</w:t>
      </w:r>
      <w:r w:rsidRPr="00B11750">
        <w:rPr>
          <w:rFonts w:ascii="標楷體" w:eastAsia="標楷體" w:hAnsi="標楷體" w:hint="eastAsia"/>
        </w:rPr>
        <w:t>等</w:t>
      </w:r>
      <w:r w:rsidRPr="00B11750">
        <w:rPr>
          <w:rFonts w:ascii="標楷體" w:eastAsia="標楷體" w:hAnsi="標楷體"/>
        </w:rPr>
        <w:t>)</w:t>
      </w:r>
      <w:r w:rsidRPr="00B11750">
        <w:rPr>
          <w:rFonts w:ascii="標楷體" w:eastAsia="標楷體" w:hAnsi="標楷體" w:hint="eastAsia"/>
        </w:rPr>
        <w:t>危險刀械或其他爆炸物。</w:t>
      </w:r>
    </w:p>
    <w:p w:rsidR="00D0235E" w:rsidRPr="00B11750" w:rsidRDefault="00D0235E" w:rsidP="00D0235E">
      <w:pPr>
        <w:spacing w:line="240" w:lineRule="atLeast"/>
        <w:ind w:leftChars="151" w:left="967" w:hangingChars="252" w:hanging="605"/>
        <w:rPr>
          <w:rFonts w:ascii="標楷體" w:eastAsia="標楷體" w:hAnsi="標楷體"/>
        </w:rPr>
      </w:pPr>
      <w:r w:rsidRPr="00B11750">
        <w:rPr>
          <w:rFonts w:ascii="標楷體" w:eastAsia="標楷體" w:hAnsi="標楷體"/>
        </w:rPr>
        <w:t xml:space="preserve"> (</w:t>
      </w:r>
      <w:r w:rsidRPr="00B11750">
        <w:rPr>
          <w:rFonts w:ascii="標楷體" w:eastAsia="標楷體" w:hAnsi="標楷體" w:hint="eastAsia"/>
        </w:rPr>
        <w:t>二</w:t>
      </w:r>
      <w:r w:rsidRPr="00B11750">
        <w:rPr>
          <w:rFonts w:ascii="標楷體" w:eastAsia="標楷體" w:hAnsi="標楷體"/>
        </w:rPr>
        <w:t>)</w:t>
      </w:r>
      <w:r w:rsidRPr="00B11750">
        <w:rPr>
          <w:rFonts w:ascii="標楷體" w:eastAsia="標楷體" w:hAnsi="標楷體" w:hint="eastAsia"/>
        </w:rPr>
        <w:t>麻醉類毒品</w:t>
      </w:r>
      <w:r w:rsidRPr="00B11750">
        <w:rPr>
          <w:rFonts w:ascii="標楷體" w:eastAsia="標楷體" w:hAnsi="標楷體"/>
        </w:rPr>
        <w:t>(</w:t>
      </w:r>
      <w:r w:rsidRPr="00B11750">
        <w:rPr>
          <w:rFonts w:ascii="標楷體" w:eastAsia="標楷體" w:hAnsi="標楷體" w:hint="eastAsia"/>
        </w:rPr>
        <w:t>紅中、白板、強力膠、速賜康、安非他命、快樂丸、</w:t>
      </w:r>
      <w:r w:rsidRPr="00B11750">
        <w:rPr>
          <w:rFonts w:ascii="標楷體" w:eastAsia="標楷體" w:hAnsi="標楷體"/>
        </w:rPr>
        <w:t>FM2…</w:t>
      </w:r>
      <w:r w:rsidRPr="00B11750">
        <w:rPr>
          <w:rFonts w:ascii="標楷體" w:eastAsia="標楷體" w:hAnsi="標楷體" w:hint="eastAsia"/>
        </w:rPr>
        <w:t>‥等</w:t>
      </w:r>
      <w:r w:rsidRPr="00B11750">
        <w:rPr>
          <w:rFonts w:ascii="標楷體" w:eastAsia="標楷體" w:hAnsi="標楷體"/>
        </w:rPr>
        <w:t>)</w:t>
      </w:r>
      <w:r w:rsidRPr="00B11750">
        <w:rPr>
          <w:rFonts w:ascii="標楷體" w:eastAsia="標楷體" w:hAnsi="標楷體" w:hint="eastAsia"/>
        </w:rPr>
        <w:t>、香煙、酒類、檳榔。</w:t>
      </w:r>
    </w:p>
    <w:p w:rsidR="00D0235E" w:rsidRPr="00B11750" w:rsidRDefault="00D0235E" w:rsidP="00D0235E">
      <w:pPr>
        <w:spacing w:line="240" w:lineRule="atLeast"/>
        <w:ind w:leftChars="151" w:left="967" w:hangingChars="252" w:hanging="605"/>
        <w:rPr>
          <w:rFonts w:ascii="標楷體" w:eastAsia="標楷體" w:hAnsi="標楷體"/>
        </w:rPr>
      </w:pPr>
      <w:r w:rsidRPr="00B11750">
        <w:rPr>
          <w:rFonts w:ascii="標楷體" w:eastAsia="標楷體" w:hAnsi="標楷體"/>
        </w:rPr>
        <w:t xml:space="preserve"> (</w:t>
      </w:r>
      <w:r w:rsidRPr="00B11750">
        <w:rPr>
          <w:rFonts w:ascii="標楷體" w:eastAsia="標楷體" w:hAnsi="標楷體" w:hint="eastAsia"/>
        </w:rPr>
        <w:t>三</w:t>
      </w:r>
      <w:r w:rsidRPr="00B11750">
        <w:rPr>
          <w:rFonts w:ascii="標楷體" w:eastAsia="標楷體" w:hAnsi="標楷體"/>
        </w:rPr>
        <w:t>)</w:t>
      </w:r>
      <w:r w:rsidRPr="00B11750">
        <w:rPr>
          <w:rFonts w:ascii="標楷體" w:eastAsia="標楷體" w:hAnsi="標楷體" w:hint="eastAsia"/>
        </w:rPr>
        <w:t>賭具</w:t>
      </w:r>
      <w:r w:rsidRPr="00B11750">
        <w:rPr>
          <w:rFonts w:ascii="標楷體" w:eastAsia="標楷體" w:hAnsi="標楷體"/>
        </w:rPr>
        <w:t>─</w:t>
      </w:r>
      <w:r w:rsidRPr="00B11750">
        <w:rPr>
          <w:rFonts w:ascii="標楷體" w:eastAsia="標楷體" w:hAnsi="標楷體" w:hint="eastAsia"/>
        </w:rPr>
        <w:t>三色牌、骰子、麻將牌、撲克牌（社團魔術表演用具不在此限）或其他可供作賭博之用品。</w:t>
      </w:r>
    </w:p>
    <w:p w:rsidR="00D0235E" w:rsidRPr="00B11750" w:rsidRDefault="00D0235E" w:rsidP="00D0235E">
      <w:pPr>
        <w:rPr>
          <w:rFonts w:ascii="標楷體" w:eastAsia="標楷體" w:hAnsi="標楷體"/>
        </w:rPr>
      </w:pPr>
      <w:r w:rsidRPr="00B11750">
        <w:rPr>
          <w:rFonts w:ascii="標楷體" w:eastAsia="標楷體" w:hAnsi="標楷體" w:hint="eastAsia"/>
        </w:rPr>
        <w:t xml:space="preserve">   </w:t>
      </w:r>
      <w:r w:rsidRPr="00B11750">
        <w:rPr>
          <w:rFonts w:ascii="標楷體" w:eastAsia="標楷體" w:hAnsi="標楷體"/>
        </w:rPr>
        <w:t xml:space="preserve"> (</w:t>
      </w:r>
      <w:r w:rsidRPr="00B11750">
        <w:rPr>
          <w:rFonts w:ascii="標楷體" w:eastAsia="標楷體" w:hAnsi="標楷體" w:hint="eastAsia"/>
        </w:rPr>
        <w:t>四</w:t>
      </w:r>
      <w:r w:rsidRPr="00B11750">
        <w:rPr>
          <w:rFonts w:ascii="標楷體" w:eastAsia="標楷體" w:hAnsi="標楷體"/>
        </w:rPr>
        <w:t>)色情</w:t>
      </w:r>
      <w:r w:rsidRPr="00B11750">
        <w:rPr>
          <w:rFonts w:ascii="標楷體" w:eastAsia="標楷體" w:hAnsi="標楷體" w:hint="eastAsia"/>
        </w:rPr>
        <w:t>、暴力等不當</w:t>
      </w:r>
      <w:r w:rsidRPr="00B11750">
        <w:rPr>
          <w:rFonts w:ascii="標楷體" w:eastAsia="標楷體" w:hAnsi="標楷體"/>
        </w:rPr>
        <w:t>媒體(錄影帶、錄音帶、磁碟片、光碟、書刊、漫畫、</w:t>
      </w:r>
      <w:r w:rsidRPr="00B11750">
        <w:rPr>
          <w:rFonts w:ascii="標楷體" w:eastAsia="標楷體" w:hAnsi="標楷體" w:hint="eastAsia"/>
        </w:rPr>
        <w:t xml:space="preserve"> </w:t>
      </w:r>
    </w:p>
    <w:p w:rsidR="00D0235E" w:rsidRPr="00B11750" w:rsidRDefault="00D0235E" w:rsidP="00D0235E">
      <w:pPr>
        <w:rPr>
          <w:rFonts w:ascii="標楷體" w:eastAsia="標楷體" w:hAnsi="標楷體"/>
        </w:rPr>
      </w:pPr>
      <w:r w:rsidRPr="00B11750">
        <w:rPr>
          <w:rFonts w:ascii="標楷體" w:eastAsia="標楷體" w:hAnsi="標楷體" w:hint="eastAsia"/>
        </w:rPr>
        <w:t xml:space="preserve">       </w:t>
      </w:r>
      <w:r w:rsidRPr="00B11750">
        <w:rPr>
          <w:rFonts w:ascii="標楷體" w:eastAsia="標楷體" w:hAnsi="標楷體"/>
        </w:rPr>
        <w:t>照片…等)，有礙青少年身心發展之物品。</w:t>
      </w:r>
    </w:p>
    <w:p w:rsidR="00D0235E" w:rsidRPr="00B11750" w:rsidRDefault="00D0235E" w:rsidP="00D0235E">
      <w:pPr>
        <w:spacing w:line="240" w:lineRule="atLeast"/>
        <w:ind w:leftChars="151" w:left="967" w:hangingChars="252" w:hanging="605"/>
        <w:jc w:val="both"/>
        <w:rPr>
          <w:rFonts w:ascii="標楷體" w:eastAsia="標楷體" w:hAnsi="標楷體"/>
        </w:rPr>
      </w:pPr>
      <w:r w:rsidRPr="00B11750">
        <w:rPr>
          <w:rFonts w:ascii="標楷體" w:eastAsia="標楷體" w:hAnsi="標楷體"/>
        </w:rPr>
        <w:t>(</w:t>
      </w:r>
      <w:r w:rsidRPr="00B11750">
        <w:rPr>
          <w:rFonts w:ascii="標楷體" w:eastAsia="標楷體" w:hAnsi="標楷體" w:hint="eastAsia"/>
        </w:rPr>
        <w:t>五</w:t>
      </w:r>
      <w:r w:rsidRPr="00B11750">
        <w:rPr>
          <w:rFonts w:ascii="標楷體" w:eastAsia="標楷體" w:hAnsi="標楷體"/>
        </w:rPr>
        <w:t>)</w:t>
      </w:r>
      <w:r w:rsidRPr="00B11750">
        <w:rPr>
          <w:rFonts w:ascii="標楷體" w:eastAsia="標楷體" w:hAnsi="標楷體" w:hint="eastAsia"/>
        </w:rPr>
        <w:t>與上課無關或足以影響他人上課情緒之用品（例：掌上型電動玩具</w:t>
      </w:r>
      <w:r w:rsidRPr="00B11750">
        <w:rPr>
          <w:rFonts w:ascii="標楷體" w:eastAsia="標楷體" w:hAnsi="標楷體"/>
        </w:rPr>
        <w:t>…</w:t>
      </w:r>
      <w:r w:rsidRPr="00B11750">
        <w:rPr>
          <w:rFonts w:ascii="標楷體" w:eastAsia="標楷體" w:hAnsi="標楷體" w:hint="eastAsia"/>
        </w:rPr>
        <w:t>）</w:t>
      </w:r>
    </w:p>
    <w:p w:rsidR="00D0235E" w:rsidRPr="00B11750" w:rsidRDefault="00D0235E" w:rsidP="00D0235E">
      <w:pPr>
        <w:spacing w:line="240" w:lineRule="atLeast"/>
        <w:ind w:left="480" w:hangingChars="200" w:hanging="480"/>
        <w:jc w:val="both"/>
        <w:rPr>
          <w:rFonts w:ascii="標楷體" w:eastAsia="標楷體" w:hAnsi="標楷體"/>
        </w:rPr>
      </w:pPr>
      <w:r w:rsidRPr="00B11750">
        <w:rPr>
          <w:rFonts w:ascii="標楷體" w:eastAsia="標楷體" w:hAnsi="標楷體" w:hint="eastAsia"/>
        </w:rPr>
        <w:t>四、凡查獲之違禁品，查獲人繳交生活輔導</w:t>
      </w:r>
      <w:r w:rsidRPr="00B11750">
        <w:rPr>
          <w:rFonts w:ascii="標楷體" w:eastAsia="標楷體" w:hAnsi="標楷體"/>
        </w:rPr>
        <w:t>(</w:t>
      </w:r>
      <w:r w:rsidRPr="00B11750">
        <w:rPr>
          <w:rFonts w:ascii="標楷體" w:eastAsia="標楷體" w:hAnsi="標楷體" w:hint="eastAsia"/>
        </w:rPr>
        <w:t>教育</w:t>
      </w:r>
      <w:r w:rsidRPr="00B11750">
        <w:rPr>
          <w:rFonts w:ascii="標楷體" w:eastAsia="標楷體" w:hAnsi="標楷體"/>
        </w:rPr>
        <w:t>)</w:t>
      </w:r>
      <w:r w:rsidRPr="00B11750">
        <w:rPr>
          <w:rFonts w:ascii="標楷體" w:eastAsia="標楷體" w:hAnsi="標楷體" w:hint="eastAsia"/>
        </w:rPr>
        <w:t>組後，由生活輔導</w:t>
      </w:r>
      <w:r w:rsidRPr="00B11750">
        <w:rPr>
          <w:rFonts w:ascii="標楷體" w:eastAsia="標楷體" w:hAnsi="標楷體"/>
        </w:rPr>
        <w:t>(</w:t>
      </w:r>
      <w:r w:rsidRPr="00B11750">
        <w:rPr>
          <w:rFonts w:ascii="標楷體" w:eastAsia="標楷體" w:hAnsi="標楷體" w:hint="eastAsia"/>
        </w:rPr>
        <w:t>教育</w:t>
      </w:r>
      <w:r w:rsidRPr="00B11750">
        <w:rPr>
          <w:rFonts w:ascii="標楷體" w:eastAsia="標楷體" w:hAnsi="標楷體"/>
        </w:rPr>
        <w:t>)</w:t>
      </w:r>
      <w:r w:rsidRPr="00B11750">
        <w:rPr>
          <w:rFonts w:ascii="標楷體" w:eastAsia="標楷體" w:hAnsi="標楷體" w:hint="eastAsia"/>
        </w:rPr>
        <w:t>組登記名冊並保管違禁品。</w:t>
      </w:r>
    </w:p>
    <w:p w:rsidR="00D0235E" w:rsidRPr="00B11750" w:rsidRDefault="00D0235E" w:rsidP="00D0235E">
      <w:pPr>
        <w:spacing w:line="240" w:lineRule="atLeast"/>
        <w:ind w:left="480" w:hangingChars="200" w:hanging="480"/>
        <w:jc w:val="both"/>
        <w:rPr>
          <w:rFonts w:ascii="標楷體" w:eastAsia="標楷體" w:hAnsi="標楷體"/>
        </w:rPr>
      </w:pPr>
      <w:r w:rsidRPr="00B11750">
        <w:rPr>
          <w:rFonts w:ascii="標楷體" w:eastAsia="標楷體" w:hAnsi="標楷體" w:hint="eastAsia"/>
        </w:rPr>
        <w:t>五、違禁品之處理方式</w:t>
      </w:r>
      <w:r w:rsidRPr="00B11750">
        <w:rPr>
          <w:rFonts w:ascii="標楷體" w:eastAsia="標楷體" w:hAnsi="標楷體"/>
        </w:rPr>
        <w:t>:</w:t>
      </w:r>
      <w:r w:rsidRPr="00B11750">
        <w:rPr>
          <w:rFonts w:ascii="標楷體" w:eastAsia="標楷體" w:hAnsi="標楷體" w:hint="eastAsia"/>
        </w:rPr>
        <w:t>除必須繳交治安機關處理之違禁品依規定報繳外，其餘每學期末清理一次，由生輔組長、生教組長、學務主任共同監督下焚毀之。</w:t>
      </w:r>
    </w:p>
    <w:p w:rsidR="00D0235E" w:rsidRPr="00B11750" w:rsidRDefault="00D0235E" w:rsidP="00D0235E">
      <w:pPr>
        <w:spacing w:line="240" w:lineRule="atLeast"/>
        <w:ind w:left="480" w:hangingChars="200" w:hanging="480"/>
        <w:rPr>
          <w:rFonts w:ascii="標楷體" w:eastAsia="標楷體" w:hAnsi="標楷體"/>
        </w:rPr>
      </w:pPr>
      <w:r w:rsidRPr="00B11750">
        <w:rPr>
          <w:rFonts w:ascii="標楷體" w:eastAsia="標楷體" w:hAnsi="標楷體" w:hint="eastAsia"/>
        </w:rPr>
        <w:t>六、凡經學校宣佈不宜帶到學校之物品，或上課時因違反堂規被任課教師沒收之非屬上述違禁品，請教師依狀況於適當時機或時間發還學生。</w:t>
      </w:r>
    </w:p>
    <w:p w:rsidR="00D0235E" w:rsidRPr="003E35B4" w:rsidRDefault="00D0235E" w:rsidP="00D0235E">
      <w:pPr>
        <w:rPr>
          <w:color w:val="FF0000"/>
        </w:rPr>
      </w:pPr>
    </w:p>
    <w:p w:rsidR="00D0235E" w:rsidRPr="003E35B4" w:rsidRDefault="00D0235E" w:rsidP="00D0235E">
      <w:pPr>
        <w:snapToGrid w:val="0"/>
        <w:jc w:val="center"/>
        <w:rPr>
          <w:rFonts w:ascii="標楷體" w:eastAsia="標楷體" w:hAnsi="標楷體"/>
          <w:b/>
          <w:color w:val="FF0000"/>
          <w:sz w:val="48"/>
          <w:szCs w:val="48"/>
        </w:rPr>
      </w:pPr>
    </w:p>
    <w:p w:rsidR="00D0235E" w:rsidRPr="003E35B4" w:rsidRDefault="00D0235E" w:rsidP="00D0235E">
      <w:pPr>
        <w:snapToGrid w:val="0"/>
        <w:jc w:val="center"/>
        <w:rPr>
          <w:rFonts w:ascii="標楷體" w:eastAsia="標楷體" w:hAnsi="標楷體"/>
          <w:b/>
          <w:color w:val="FF0000"/>
          <w:sz w:val="48"/>
          <w:szCs w:val="48"/>
        </w:rPr>
      </w:pPr>
    </w:p>
    <w:p w:rsidR="00D0235E" w:rsidRDefault="00D0235E" w:rsidP="00D0235E">
      <w:pPr>
        <w:snapToGrid w:val="0"/>
        <w:jc w:val="center"/>
        <w:rPr>
          <w:rFonts w:ascii="標楷體" w:eastAsia="標楷體" w:hAnsi="標楷體"/>
          <w:b/>
          <w:sz w:val="28"/>
          <w:szCs w:val="28"/>
        </w:rPr>
      </w:pPr>
      <w:r w:rsidRPr="000977CB">
        <w:rPr>
          <w:rFonts w:ascii="標楷體" w:eastAsia="標楷體" w:hAnsi="標楷體" w:hint="eastAsia"/>
          <w:b/>
          <w:sz w:val="28"/>
          <w:szCs w:val="28"/>
        </w:rPr>
        <w:lastRenderedPageBreak/>
        <w:t>臺北市立大直高級中學榮譽卡使用須知</w:t>
      </w:r>
    </w:p>
    <w:p w:rsidR="000977CB" w:rsidRPr="000977CB" w:rsidRDefault="000977CB" w:rsidP="00D0235E">
      <w:pPr>
        <w:snapToGrid w:val="0"/>
        <w:jc w:val="center"/>
        <w:rPr>
          <w:rFonts w:ascii="標楷體" w:eastAsia="標楷體" w:hAnsi="標楷體"/>
          <w:b/>
          <w:color w:val="FF0000"/>
          <w:sz w:val="28"/>
          <w:szCs w:val="28"/>
        </w:rPr>
      </w:pPr>
    </w:p>
    <w:p w:rsidR="00D0235E" w:rsidRPr="000977CB" w:rsidRDefault="00D0235E" w:rsidP="00D0235E">
      <w:pPr>
        <w:snapToGrid w:val="0"/>
        <w:spacing w:line="240" w:lineRule="atLeast"/>
        <w:ind w:left="240" w:hangingChars="100" w:hanging="240"/>
        <w:rPr>
          <w:rFonts w:ascii="標楷體" w:eastAsia="標楷體" w:hAnsi="標楷體"/>
        </w:rPr>
      </w:pPr>
      <w:r w:rsidRPr="000977CB">
        <w:rPr>
          <w:rFonts w:ascii="標楷體" w:eastAsia="標楷體" w:hAnsi="標楷體"/>
        </w:rPr>
        <w:t>1.</w:t>
      </w:r>
      <w:r w:rsidRPr="000977CB">
        <w:rPr>
          <w:rFonts w:ascii="標楷體" w:eastAsia="標楷體" w:hAnsi="標楷體" w:hint="eastAsia"/>
        </w:rPr>
        <w:t>榮譽卡是為培養學生榮譽心，凡本校國中部學生每人每學年期初時必須購買一張並隨身攜帶或統一保管。</w:t>
      </w:r>
      <w:r w:rsidRPr="000977CB">
        <w:rPr>
          <w:rFonts w:ascii="標楷體" w:eastAsia="標楷體" w:hAnsi="標楷體"/>
        </w:rPr>
        <w:t xml:space="preserve">         </w:t>
      </w:r>
    </w:p>
    <w:p w:rsidR="00D0235E" w:rsidRPr="000977CB" w:rsidRDefault="00D0235E" w:rsidP="00D0235E">
      <w:pPr>
        <w:snapToGrid w:val="0"/>
        <w:spacing w:line="240" w:lineRule="atLeast"/>
        <w:ind w:left="240" w:hangingChars="100" w:hanging="240"/>
        <w:rPr>
          <w:rFonts w:ascii="標楷體" w:eastAsia="標楷體" w:hAnsi="標楷體"/>
        </w:rPr>
      </w:pPr>
      <w:r w:rsidRPr="000977CB">
        <w:rPr>
          <w:rFonts w:ascii="標楷體" w:eastAsia="標楷體" w:hAnsi="標楷體"/>
        </w:rPr>
        <w:t>2.</w:t>
      </w:r>
      <w:r w:rsidRPr="000977CB">
        <w:rPr>
          <w:rFonts w:ascii="標楷體" w:eastAsia="標楷體" w:hAnsi="標楷體" w:hint="eastAsia"/>
        </w:rPr>
        <w:t>學生平日應注意生活常規、安全、禮節、秩序、整潔、服裝儀容以及其他應該遵守的事項，遇有優良事蹟或違規事項，於本卡記</w:t>
      </w:r>
      <w:r w:rsidRPr="000977CB">
        <w:rPr>
          <w:rFonts w:ascii="標楷體" w:eastAsia="標楷體" w:hAnsi="標楷體" w:hint="eastAsia"/>
          <w:b/>
          <w:bCs/>
        </w:rPr>
        <w:t>○</w:t>
      </w:r>
      <w:r w:rsidRPr="000977CB">
        <w:rPr>
          <w:rFonts w:ascii="標楷體" w:eastAsia="標楷體" w:hAnsi="標楷體" w:hint="eastAsia"/>
        </w:rPr>
        <w:t>或</w:t>
      </w:r>
      <w:r w:rsidRPr="000977CB">
        <w:rPr>
          <w:rFonts w:ascii="標楷體" w:eastAsia="標楷體" w:hAnsi="標楷體" w:hint="eastAsia"/>
          <w:b/>
          <w:bCs/>
        </w:rPr>
        <w:t>╳</w:t>
      </w:r>
      <w:r w:rsidRPr="000977CB">
        <w:rPr>
          <w:rFonts w:ascii="標楷體" w:eastAsia="標楷體" w:hAnsi="標楷體" w:hint="eastAsia"/>
        </w:rPr>
        <w:t>，作為德育群育考核資料。</w:t>
      </w:r>
    </w:p>
    <w:p w:rsidR="00D0235E" w:rsidRPr="000977CB" w:rsidRDefault="00D0235E" w:rsidP="00D0235E">
      <w:pPr>
        <w:snapToGrid w:val="0"/>
        <w:spacing w:line="240" w:lineRule="atLeast"/>
        <w:ind w:left="240" w:hangingChars="100" w:hanging="240"/>
        <w:rPr>
          <w:rFonts w:ascii="標楷體" w:eastAsia="標楷體" w:hAnsi="標楷體"/>
        </w:rPr>
      </w:pPr>
      <w:r w:rsidRPr="000977CB">
        <w:rPr>
          <w:rFonts w:ascii="標楷體" w:eastAsia="標楷體" w:hAnsi="標楷體"/>
        </w:rPr>
        <w:t>3.</w:t>
      </w:r>
      <w:r w:rsidRPr="000977CB">
        <w:rPr>
          <w:rFonts w:ascii="標楷體" w:eastAsia="標楷體" w:hAnsi="標楷體" w:hint="eastAsia"/>
        </w:rPr>
        <w:t>老師於榮譽卡畫○或╳時，原則上每次最多各以三個為限(導師除外)，並請將事由記載清楚，簽名蓋章加記日期。</w:t>
      </w:r>
    </w:p>
    <w:p w:rsidR="00D0235E" w:rsidRPr="000977CB" w:rsidRDefault="00D0235E" w:rsidP="00D0235E">
      <w:pPr>
        <w:snapToGrid w:val="0"/>
        <w:spacing w:line="240" w:lineRule="atLeast"/>
        <w:ind w:left="240" w:hangingChars="100" w:hanging="240"/>
        <w:rPr>
          <w:rFonts w:ascii="標楷體" w:eastAsia="標楷體" w:hAnsi="標楷體"/>
        </w:rPr>
      </w:pPr>
      <w:r w:rsidRPr="000977CB">
        <w:rPr>
          <w:rFonts w:ascii="標楷體" w:eastAsia="標楷體" w:hAnsi="標楷體"/>
        </w:rPr>
        <w:t>4.</w:t>
      </w:r>
      <w:r w:rsidRPr="000977CB">
        <w:rPr>
          <w:rFonts w:ascii="標楷體" w:eastAsia="標楷體" w:hAnsi="標楷體" w:hint="eastAsia"/>
        </w:rPr>
        <w:t>同學行為若已符合學生獎懲要點所載各事項，請老師逕依該要點辦理。</w:t>
      </w:r>
      <w:r w:rsidRPr="000977CB">
        <w:rPr>
          <w:rFonts w:ascii="標楷體" w:eastAsia="標楷體" w:hAnsi="標楷體"/>
        </w:rPr>
        <w:t xml:space="preserve">               </w:t>
      </w:r>
    </w:p>
    <w:p w:rsidR="00D0235E" w:rsidRPr="000977CB" w:rsidRDefault="00D0235E" w:rsidP="00D0235E">
      <w:pPr>
        <w:snapToGrid w:val="0"/>
        <w:spacing w:line="240" w:lineRule="atLeast"/>
        <w:ind w:left="240" w:hangingChars="100" w:hanging="240"/>
        <w:rPr>
          <w:rFonts w:ascii="標楷體" w:eastAsia="標楷體" w:hAnsi="標楷體"/>
        </w:rPr>
      </w:pPr>
      <w:r w:rsidRPr="000977CB">
        <w:rPr>
          <w:rFonts w:ascii="標楷體" w:eastAsia="標楷體" w:hAnsi="標楷體"/>
        </w:rPr>
        <w:t>5.</w:t>
      </w:r>
      <w:r w:rsidRPr="000977CB">
        <w:rPr>
          <w:rFonts w:ascii="標楷體" w:eastAsia="標楷體" w:hAnsi="標楷體" w:hint="eastAsia"/>
        </w:rPr>
        <w:t>同學每月底須請家長於本卡上簽名，並加記日期。</w:t>
      </w:r>
    </w:p>
    <w:p w:rsidR="00D0235E" w:rsidRPr="000977CB" w:rsidRDefault="00D0235E" w:rsidP="00D0235E">
      <w:pPr>
        <w:snapToGrid w:val="0"/>
        <w:spacing w:line="240" w:lineRule="atLeast"/>
        <w:ind w:left="240" w:hangingChars="100" w:hanging="240"/>
        <w:rPr>
          <w:rFonts w:ascii="標楷體" w:eastAsia="標楷體" w:hAnsi="標楷體"/>
        </w:rPr>
      </w:pPr>
      <w:r w:rsidRPr="000977CB">
        <w:rPr>
          <w:rFonts w:ascii="標楷體" w:eastAsia="標楷體" w:hAnsi="標楷體"/>
        </w:rPr>
        <w:t>6.</w:t>
      </w:r>
      <w:r w:rsidRPr="000977CB">
        <w:rPr>
          <w:rFonts w:ascii="標楷體" w:eastAsia="標楷體" w:hAnsi="標楷體" w:hint="eastAsia"/>
        </w:rPr>
        <w:t>本卡遺失或毀損須即申請補發，如係可歸責同學自己之事由者，記警告乙次。</w:t>
      </w:r>
    </w:p>
    <w:p w:rsidR="00D0235E" w:rsidRPr="000977CB" w:rsidRDefault="00D0235E" w:rsidP="00D0235E">
      <w:pPr>
        <w:snapToGrid w:val="0"/>
        <w:spacing w:line="240" w:lineRule="atLeast"/>
        <w:rPr>
          <w:rFonts w:ascii="標楷體" w:eastAsia="標楷體" w:hAnsi="標楷體"/>
        </w:rPr>
      </w:pPr>
      <w:r w:rsidRPr="000977CB">
        <w:rPr>
          <w:rFonts w:ascii="標楷體" w:eastAsia="標楷體" w:hAnsi="標楷體"/>
        </w:rPr>
        <w:t>7.</w:t>
      </w:r>
      <w:r w:rsidRPr="000977CB">
        <w:rPr>
          <w:rFonts w:ascii="標楷體" w:eastAsia="標楷體" w:hAnsi="標楷體" w:hint="eastAsia"/>
        </w:rPr>
        <w:t>榮譽卡獎懲標準</w:t>
      </w:r>
    </w:p>
    <w:p w:rsidR="00D0235E" w:rsidRPr="000977CB" w:rsidRDefault="00D0235E" w:rsidP="00454052">
      <w:pPr>
        <w:numPr>
          <w:ilvl w:val="1"/>
          <w:numId w:val="12"/>
        </w:numPr>
        <w:tabs>
          <w:tab w:val="num" w:pos="900"/>
        </w:tabs>
        <w:snapToGrid w:val="0"/>
        <w:spacing w:line="240" w:lineRule="atLeast"/>
        <w:ind w:left="900"/>
        <w:rPr>
          <w:rFonts w:ascii="標楷體" w:eastAsia="標楷體" w:hAnsi="標楷體"/>
        </w:rPr>
      </w:pPr>
      <w:r w:rsidRPr="000977CB">
        <w:rPr>
          <w:rFonts w:ascii="標楷體" w:eastAsia="標楷體" w:hAnsi="標楷體" w:hint="eastAsia"/>
        </w:rPr>
        <w:t>榮譽卡每學期統計二次，分別於學期中及學期末統計一次。</w:t>
      </w:r>
    </w:p>
    <w:p w:rsidR="00D0235E" w:rsidRPr="000977CB" w:rsidRDefault="00D0235E" w:rsidP="00454052">
      <w:pPr>
        <w:numPr>
          <w:ilvl w:val="1"/>
          <w:numId w:val="12"/>
        </w:numPr>
        <w:tabs>
          <w:tab w:val="num" w:pos="900"/>
        </w:tabs>
        <w:snapToGrid w:val="0"/>
        <w:spacing w:line="240" w:lineRule="atLeast"/>
        <w:ind w:left="900"/>
        <w:rPr>
          <w:rFonts w:ascii="標楷體" w:eastAsia="標楷體" w:hAnsi="標楷體"/>
        </w:rPr>
      </w:pPr>
      <w:r w:rsidRPr="000977CB">
        <w:rPr>
          <w:rFonts w:ascii="標楷體" w:eastAsia="標楷體" w:hAnsi="標楷體" w:hint="eastAsia"/>
        </w:rPr>
        <w:t>每次榮譽卡統計時由風紀股長收齊計算，以截止日為基準，分別計算○╳數目，及○╳相抵後，以正負號來代表結餘數作為獎懲依據。</w:t>
      </w:r>
    </w:p>
    <w:p w:rsidR="00D0235E" w:rsidRPr="000977CB" w:rsidRDefault="00D0235E" w:rsidP="00454052">
      <w:pPr>
        <w:numPr>
          <w:ilvl w:val="1"/>
          <w:numId w:val="12"/>
        </w:numPr>
        <w:tabs>
          <w:tab w:val="num" w:pos="900"/>
        </w:tabs>
        <w:snapToGrid w:val="0"/>
        <w:spacing w:line="240" w:lineRule="atLeast"/>
        <w:ind w:left="900"/>
        <w:rPr>
          <w:rFonts w:ascii="標楷體" w:eastAsia="標楷體" w:hAnsi="標楷體"/>
        </w:rPr>
      </w:pPr>
      <w:r w:rsidRPr="000977CB">
        <w:rPr>
          <w:rFonts w:ascii="標楷體" w:eastAsia="標楷體" w:hAnsi="標楷體" w:hint="eastAsia"/>
        </w:rPr>
        <w:t>凡結餘數為正，每超過十個○記嘉獎一次，不足十個○，不併入下學期使用。</w:t>
      </w:r>
    </w:p>
    <w:p w:rsidR="00D0235E" w:rsidRPr="000977CB" w:rsidRDefault="00D0235E" w:rsidP="00454052">
      <w:pPr>
        <w:numPr>
          <w:ilvl w:val="1"/>
          <w:numId w:val="12"/>
        </w:numPr>
        <w:tabs>
          <w:tab w:val="num" w:pos="900"/>
        </w:tabs>
        <w:snapToGrid w:val="0"/>
        <w:spacing w:line="240" w:lineRule="atLeast"/>
        <w:ind w:left="900"/>
        <w:rPr>
          <w:rFonts w:ascii="標楷體" w:eastAsia="標楷體" w:hAnsi="標楷體"/>
        </w:rPr>
      </w:pPr>
      <w:r w:rsidRPr="000977CB">
        <w:rPr>
          <w:rFonts w:ascii="標楷體" w:eastAsia="標楷體" w:hAnsi="標楷體" w:hint="eastAsia"/>
        </w:rPr>
        <w:t>若結餘數是負數，每超過十五個╳，記警告一次，不足十五個╳，不併入下學期使用。</w:t>
      </w:r>
    </w:p>
    <w:p w:rsidR="00D0235E" w:rsidRPr="000977CB" w:rsidRDefault="00D0235E" w:rsidP="00454052">
      <w:pPr>
        <w:numPr>
          <w:ilvl w:val="1"/>
          <w:numId w:val="12"/>
        </w:numPr>
        <w:tabs>
          <w:tab w:val="num" w:pos="900"/>
        </w:tabs>
        <w:snapToGrid w:val="0"/>
        <w:spacing w:line="240" w:lineRule="atLeast"/>
        <w:ind w:left="900"/>
        <w:rPr>
          <w:rFonts w:ascii="標楷體" w:eastAsia="標楷體" w:hAnsi="標楷體"/>
        </w:rPr>
      </w:pPr>
      <w:r w:rsidRPr="000977CB">
        <w:rPr>
          <w:rFonts w:ascii="標楷體" w:eastAsia="標楷體" w:hAnsi="標楷體" w:hint="eastAsia"/>
        </w:rPr>
        <w:t>榮譽卡統計表須請導師簽名後連同榮譽卡送回生教組審核後依規定簽報。</w:t>
      </w:r>
    </w:p>
    <w:p w:rsidR="00D0235E" w:rsidRPr="003E35B4" w:rsidRDefault="00D0235E" w:rsidP="00D0235E">
      <w:pPr>
        <w:snapToGrid w:val="0"/>
        <w:spacing w:line="240" w:lineRule="atLeast"/>
        <w:ind w:left="900"/>
        <w:rPr>
          <w:rFonts w:ascii="標楷體" w:eastAsia="標楷體" w:hAnsi="標楷體"/>
          <w:color w:val="FF0000"/>
        </w:rPr>
      </w:pPr>
    </w:p>
    <w:p w:rsidR="00D0235E" w:rsidRPr="000977CB" w:rsidRDefault="00D0235E" w:rsidP="00D0235E">
      <w:pPr>
        <w:spacing w:line="240" w:lineRule="atLeast"/>
        <w:jc w:val="center"/>
        <w:rPr>
          <w:rFonts w:ascii="標楷體" w:eastAsia="標楷體" w:hAnsi="標楷體"/>
          <w:b/>
          <w:sz w:val="28"/>
          <w:szCs w:val="28"/>
        </w:rPr>
      </w:pPr>
      <w:r w:rsidRPr="000977CB">
        <w:rPr>
          <w:rFonts w:ascii="標楷體" w:eastAsia="標楷體" w:hAnsi="標楷體" w:hint="eastAsia"/>
          <w:b/>
          <w:sz w:val="28"/>
          <w:szCs w:val="28"/>
        </w:rPr>
        <w:t>臺北市立大直</w:t>
      </w:r>
      <w:proofErr w:type="gramStart"/>
      <w:r w:rsidRPr="000977CB">
        <w:rPr>
          <w:rFonts w:ascii="標楷體" w:eastAsia="標楷體" w:hAnsi="標楷體" w:hint="eastAsia"/>
          <w:b/>
          <w:sz w:val="28"/>
          <w:szCs w:val="28"/>
        </w:rPr>
        <w:t>高級中學服儀暨</w:t>
      </w:r>
      <w:proofErr w:type="gramEnd"/>
      <w:r w:rsidRPr="000977CB">
        <w:rPr>
          <w:rFonts w:ascii="標楷體" w:eastAsia="標楷體" w:hAnsi="標楷體" w:hint="eastAsia"/>
          <w:b/>
          <w:sz w:val="28"/>
          <w:szCs w:val="28"/>
        </w:rPr>
        <w:t>獎懲規定修訂委員會組織要點</w:t>
      </w:r>
    </w:p>
    <w:p w:rsidR="00D0235E" w:rsidRPr="000977CB" w:rsidRDefault="00D0235E" w:rsidP="00D0235E">
      <w:pPr>
        <w:spacing w:line="240" w:lineRule="atLeast"/>
        <w:jc w:val="right"/>
        <w:rPr>
          <w:rFonts w:ascii="標楷體" w:eastAsia="標楷體" w:hAnsi="標楷體"/>
        </w:rPr>
      </w:pPr>
      <w:r w:rsidRPr="000977CB">
        <w:rPr>
          <w:rFonts w:ascii="標楷體" w:eastAsia="標楷體" w:hAnsi="標楷體"/>
        </w:rPr>
        <w:t xml:space="preserve">                                98.08.01</w:t>
      </w:r>
      <w:r w:rsidRPr="000977CB">
        <w:rPr>
          <w:rFonts w:ascii="標楷體" w:eastAsia="標楷體" w:hAnsi="標楷體" w:hint="eastAsia"/>
        </w:rPr>
        <w:t>修訂</w:t>
      </w:r>
    </w:p>
    <w:p w:rsidR="00D0235E" w:rsidRPr="000977CB" w:rsidRDefault="00D0235E" w:rsidP="00D0235E">
      <w:pPr>
        <w:spacing w:line="240" w:lineRule="atLeast"/>
        <w:jc w:val="right"/>
        <w:rPr>
          <w:rFonts w:ascii="標楷體" w:eastAsia="標楷體" w:hAnsi="標楷體"/>
        </w:rPr>
      </w:pPr>
    </w:p>
    <w:p w:rsidR="00D0235E" w:rsidRPr="000977CB" w:rsidRDefault="00D0235E" w:rsidP="00D0235E">
      <w:pPr>
        <w:spacing w:line="240" w:lineRule="atLeast"/>
        <w:ind w:left="480" w:hangingChars="200" w:hanging="480"/>
        <w:rPr>
          <w:rFonts w:ascii="標楷體" w:eastAsia="標楷體" w:hAnsi="標楷體"/>
        </w:rPr>
      </w:pPr>
      <w:r w:rsidRPr="000977CB">
        <w:rPr>
          <w:rFonts w:ascii="標楷體" w:eastAsia="標楷體" w:hAnsi="標楷體" w:hint="eastAsia"/>
        </w:rPr>
        <w:t>一、宗旨：為完備行政程序廣納各方意見，由行政人員、導師、家長會、學生共同組成委員會，審訂服儀暨獎懲規定。</w:t>
      </w:r>
    </w:p>
    <w:p w:rsidR="00D0235E" w:rsidRPr="000977CB" w:rsidRDefault="00D0235E" w:rsidP="00D0235E">
      <w:pPr>
        <w:spacing w:line="240" w:lineRule="atLeast"/>
        <w:rPr>
          <w:rFonts w:ascii="標楷體" w:eastAsia="標楷體" w:hAnsi="標楷體"/>
        </w:rPr>
      </w:pPr>
      <w:r w:rsidRPr="000977CB">
        <w:rPr>
          <w:rFonts w:ascii="標楷體" w:eastAsia="標楷體" w:hAnsi="標楷體" w:hint="eastAsia"/>
        </w:rPr>
        <w:t>二、組織成員：</w:t>
      </w:r>
    </w:p>
    <w:p w:rsidR="00D0235E" w:rsidRPr="000977CB" w:rsidRDefault="00D0235E" w:rsidP="00454052">
      <w:pPr>
        <w:numPr>
          <w:ilvl w:val="0"/>
          <w:numId w:val="16"/>
        </w:numPr>
        <w:tabs>
          <w:tab w:val="clear" w:pos="1080"/>
          <w:tab w:val="num" w:pos="1215"/>
        </w:tabs>
        <w:spacing w:line="240" w:lineRule="atLeast"/>
        <w:ind w:left="1215"/>
        <w:rPr>
          <w:rFonts w:ascii="標楷體" w:eastAsia="標楷體" w:hAnsi="標楷體"/>
        </w:rPr>
      </w:pPr>
      <w:r w:rsidRPr="000977CB">
        <w:rPr>
          <w:rFonts w:ascii="標楷體" w:eastAsia="標楷體" w:hAnsi="標楷體" w:hint="eastAsia"/>
        </w:rPr>
        <w:t>本委員會設置，除校長為當然委員外，餘分：教師、行政人員代表、家長代表、教師會代表、家長會代表、學生代表、班聯會代表。</w:t>
      </w:r>
    </w:p>
    <w:p w:rsidR="00D0235E" w:rsidRPr="000977CB" w:rsidRDefault="00D0235E" w:rsidP="00454052">
      <w:pPr>
        <w:numPr>
          <w:ilvl w:val="0"/>
          <w:numId w:val="16"/>
        </w:numPr>
        <w:tabs>
          <w:tab w:val="clear" w:pos="1080"/>
          <w:tab w:val="num" w:pos="1215"/>
        </w:tabs>
        <w:spacing w:line="240" w:lineRule="atLeast"/>
        <w:ind w:left="1215"/>
        <w:rPr>
          <w:rFonts w:ascii="標楷體" w:eastAsia="標楷體" w:hAnsi="標楷體"/>
        </w:rPr>
      </w:pPr>
      <w:r w:rsidRPr="000977CB">
        <w:rPr>
          <w:rFonts w:ascii="標楷體" w:eastAsia="標楷體" w:hAnsi="標楷體" w:hint="eastAsia"/>
        </w:rPr>
        <w:t>主持人：校長，如校長不克出席，由校長指派相關人員代表。</w:t>
      </w:r>
    </w:p>
    <w:p w:rsidR="00D0235E" w:rsidRPr="000977CB" w:rsidRDefault="00D0235E" w:rsidP="00454052">
      <w:pPr>
        <w:numPr>
          <w:ilvl w:val="0"/>
          <w:numId w:val="16"/>
        </w:numPr>
        <w:tabs>
          <w:tab w:val="clear" w:pos="1080"/>
          <w:tab w:val="num" w:pos="1215"/>
        </w:tabs>
        <w:spacing w:line="240" w:lineRule="atLeast"/>
        <w:ind w:left="1215"/>
        <w:rPr>
          <w:rFonts w:ascii="標楷體" w:eastAsia="標楷體" w:hAnsi="標楷體"/>
        </w:rPr>
      </w:pPr>
      <w:r w:rsidRPr="000977CB">
        <w:rPr>
          <w:rFonts w:ascii="標楷體" w:eastAsia="標楷體" w:hAnsi="標楷體" w:hint="eastAsia"/>
        </w:rPr>
        <w:t>行政人員代表</w:t>
      </w:r>
      <w:r w:rsidRPr="000977CB">
        <w:rPr>
          <w:rFonts w:ascii="標楷體" w:eastAsia="標楷體" w:hAnsi="標楷體"/>
        </w:rPr>
        <w:t>:</w:t>
      </w:r>
      <w:r w:rsidRPr="000977CB">
        <w:rPr>
          <w:rFonts w:ascii="標楷體" w:eastAsia="標楷體" w:hAnsi="標楷體" w:hint="eastAsia"/>
        </w:rPr>
        <w:t>由校長依不同任務性質指派行政人員</w:t>
      </w:r>
      <w:r w:rsidRPr="000977CB">
        <w:rPr>
          <w:rFonts w:ascii="標楷體" w:eastAsia="標楷體" w:hAnsi="標楷體"/>
        </w:rPr>
        <w:t>3</w:t>
      </w:r>
      <w:r w:rsidRPr="000977CB">
        <w:rPr>
          <w:rFonts w:ascii="標楷體" w:eastAsia="標楷體" w:hAnsi="標楷體" w:hint="eastAsia"/>
        </w:rPr>
        <w:t>名。</w:t>
      </w:r>
    </w:p>
    <w:p w:rsidR="00D0235E" w:rsidRPr="000977CB" w:rsidRDefault="00D0235E" w:rsidP="00454052">
      <w:pPr>
        <w:numPr>
          <w:ilvl w:val="0"/>
          <w:numId w:val="16"/>
        </w:numPr>
        <w:tabs>
          <w:tab w:val="clear" w:pos="1080"/>
          <w:tab w:val="num" w:pos="1215"/>
        </w:tabs>
        <w:spacing w:line="240" w:lineRule="atLeast"/>
        <w:ind w:left="1215"/>
        <w:rPr>
          <w:rFonts w:ascii="標楷體" w:eastAsia="標楷體" w:hAnsi="標楷體"/>
        </w:rPr>
      </w:pPr>
      <w:r w:rsidRPr="000977CB">
        <w:rPr>
          <w:rFonts w:ascii="標楷體" w:eastAsia="標楷體" w:hAnsi="標楷體" w:hint="eastAsia"/>
        </w:rPr>
        <w:t>導師代表</w:t>
      </w:r>
      <w:r w:rsidRPr="000977CB">
        <w:rPr>
          <w:rFonts w:ascii="標楷體" w:eastAsia="標楷體" w:hAnsi="標楷體"/>
        </w:rPr>
        <w:t>:</w:t>
      </w:r>
      <w:r w:rsidRPr="000977CB">
        <w:rPr>
          <w:rFonts w:ascii="標楷體" w:eastAsia="標楷體" w:hAnsi="標楷體" w:hint="eastAsia"/>
        </w:rPr>
        <w:t>高、國中各年級級導師各</w:t>
      </w:r>
      <w:r w:rsidRPr="000977CB">
        <w:rPr>
          <w:rFonts w:ascii="標楷體" w:eastAsia="標楷體" w:hAnsi="標楷體"/>
        </w:rPr>
        <w:t>1</w:t>
      </w:r>
      <w:r w:rsidRPr="000977CB">
        <w:rPr>
          <w:rFonts w:ascii="標楷體" w:eastAsia="標楷體" w:hAnsi="標楷體" w:hint="eastAsia"/>
        </w:rPr>
        <w:t>名</w:t>
      </w:r>
    </w:p>
    <w:p w:rsidR="00D0235E" w:rsidRPr="000977CB" w:rsidRDefault="00D0235E" w:rsidP="00454052">
      <w:pPr>
        <w:numPr>
          <w:ilvl w:val="0"/>
          <w:numId w:val="16"/>
        </w:numPr>
        <w:tabs>
          <w:tab w:val="clear" w:pos="1080"/>
          <w:tab w:val="num" w:pos="1215"/>
        </w:tabs>
        <w:spacing w:line="240" w:lineRule="atLeast"/>
        <w:ind w:left="1215"/>
        <w:rPr>
          <w:rFonts w:ascii="標楷體" w:eastAsia="標楷體" w:hAnsi="標楷體"/>
        </w:rPr>
      </w:pPr>
      <w:r w:rsidRPr="000977CB">
        <w:rPr>
          <w:rFonts w:ascii="標楷體" w:eastAsia="標楷體" w:hAnsi="標楷體" w:hint="eastAsia"/>
        </w:rPr>
        <w:t>家長代表</w:t>
      </w:r>
      <w:r w:rsidRPr="000977CB">
        <w:rPr>
          <w:rFonts w:ascii="標楷體" w:eastAsia="標楷體" w:hAnsi="標楷體"/>
        </w:rPr>
        <w:t>:</w:t>
      </w:r>
      <w:r w:rsidRPr="000977CB">
        <w:rPr>
          <w:rFonts w:ascii="標楷體" w:eastAsia="標楷體" w:hAnsi="標楷體" w:hint="eastAsia"/>
        </w:rPr>
        <w:t>高、國中各年級各</w:t>
      </w:r>
      <w:r w:rsidRPr="000977CB">
        <w:rPr>
          <w:rFonts w:ascii="標楷體" w:eastAsia="標楷體" w:hAnsi="標楷體"/>
        </w:rPr>
        <w:t>1</w:t>
      </w:r>
      <w:r w:rsidRPr="000977CB">
        <w:rPr>
          <w:rFonts w:ascii="標楷體" w:eastAsia="標楷體" w:hAnsi="標楷體" w:hint="eastAsia"/>
        </w:rPr>
        <w:t>名</w:t>
      </w:r>
      <w:r w:rsidRPr="000977CB">
        <w:rPr>
          <w:rFonts w:ascii="標楷體" w:eastAsia="標楷體" w:hAnsi="標楷體"/>
        </w:rPr>
        <w:t>(</w:t>
      </w:r>
      <w:r w:rsidRPr="000977CB">
        <w:rPr>
          <w:rFonts w:ascii="標楷體" w:eastAsia="標楷體" w:hAnsi="標楷體" w:hint="eastAsia"/>
        </w:rPr>
        <w:t>由家長委員會推選家長代表參加</w:t>
      </w:r>
      <w:r w:rsidRPr="000977CB">
        <w:rPr>
          <w:rFonts w:ascii="標楷體" w:eastAsia="標楷體" w:hAnsi="標楷體"/>
        </w:rPr>
        <w:t>)</w:t>
      </w:r>
      <w:r w:rsidRPr="000977CB">
        <w:rPr>
          <w:rFonts w:ascii="標楷體" w:eastAsia="標楷體" w:hAnsi="標楷體" w:hint="eastAsia"/>
        </w:rPr>
        <w:t>。</w:t>
      </w:r>
    </w:p>
    <w:p w:rsidR="00D0235E" w:rsidRPr="000977CB" w:rsidRDefault="00D0235E" w:rsidP="00454052">
      <w:pPr>
        <w:numPr>
          <w:ilvl w:val="0"/>
          <w:numId w:val="16"/>
        </w:numPr>
        <w:tabs>
          <w:tab w:val="clear" w:pos="1080"/>
          <w:tab w:val="num" w:pos="1215"/>
        </w:tabs>
        <w:spacing w:line="240" w:lineRule="atLeast"/>
        <w:ind w:left="1215"/>
        <w:rPr>
          <w:rFonts w:ascii="標楷體" w:eastAsia="標楷體" w:hAnsi="標楷體"/>
        </w:rPr>
      </w:pPr>
      <w:r w:rsidRPr="000977CB">
        <w:rPr>
          <w:rFonts w:ascii="標楷體" w:eastAsia="標楷體" w:hAnsi="標楷體" w:hint="eastAsia"/>
        </w:rPr>
        <w:t>學生代表</w:t>
      </w:r>
      <w:r w:rsidRPr="000977CB">
        <w:rPr>
          <w:rFonts w:ascii="標楷體" w:eastAsia="標楷體" w:hAnsi="標楷體"/>
        </w:rPr>
        <w:t>:</w:t>
      </w:r>
      <w:r w:rsidRPr="000977CB">
        <w:rPr>
          <w:rFonts w:ascii="標楷體" w:eastAsia="標楷體" w:hAnsi="標楷體" w:hint="eastAsia"/>
        </w:rPr>
        <w:t>高、國中各年級</w:t>
      </w:r>
      <w:r w:rsidRPr="000977CB">
        <w:rPr>
          <w:rFonts w:ascii="標楷體" w:eastAsia="標楷體" w:hAnsi="標楷體"/>
        </w:rPr>
        <w:t>1</w:t>
      </w:r>
      <w:r w:rsidRPr="000977CB">
        <w:rPr>
          <w:rFonts w:ascii="標楷體" w:eastAsia="標楷體" w:hAnsi="標楷體" w:hint="eastAsia"/>
        </w:rPr>
        <w:t>名</w:t>
      </w:r>
      <w:r w:rsidRPr="000977CB">
        <w:rPr>
          <w:rFonts w:ascii="標楷體" w:eastAsia="標楷體" w:hAnsi="標楷體"/>
        </w:rPr>
        <w:t>(</w:t>
      </w:r>
      <w:r w:rsidRPr="000977CB">
        <w:rPr>
          <w:rFonts w:ascii="標楷體" w:eastAsia="標楷體" w:hAnsi="標楷體" w:hint="eastAsia"/>
        </w:rPr>
        <w:t>由各年級班長互選）。</w:t>
      </w:r>
    </w:p>
    <w:p w:rsidR="00D0235E" w:rsidRPr="000977CB" w:rsidRDefault="00D0235E" w:rsidP="00454052">
      <w:pPr>
        <w:numPr>
          <w:ilvl w:val="0"/>
          <w:numId w:val="16"/>
        </w:numPr>
        <w:tabs>
          <w:tab w:val="clear" w:pos="1080"/>
          <w:tab w:val="num" w:pos="1215"/>
        </w:tabs>
        <w:spacing w:line="240" w:lineRule="atLeast"/>
        <w:ind w:left="1215"/>
        <w:rPr>
          <w:rFonts w:ascii="標楷體" w:eastAsia="標楷體" w:hAnsi="標楷體"/>
        </w:rPr>
      </w:pPr>
      <w:r w:rsidRPr="000977CB">
        <w:rPr>
          <w:rFonts w:ascii="標楷體" w:eastAsia="標楷體" w:hAnsi="標楷體" w:hint="eastAsia"/>
        </w:rPr>
        <w:t>教師會、家長會、班聯會各</w:t>
      </w:r>
      <w:r w:rsidRPr="000977CB">
        <w:rPr>
          <w:rFonts w:ascii="標楷體" w:eastAsia="標楷體" w:hAnsi="標楷體"/>
        </w:rPr>
        <w:t>1</w:t>
      </w:r>
      <w:r w:rsidRPr="000977CB">
        <w:rPr>
          <w:rFonts w:ascii="標楷體" w:eastAsia="標楷體" w:hAnsi="標楷體" w:hint="eastAsia"/>
        </w:rPr>
        <w:t>名。</w:t>
      </w:r>
    </w:p>
    <w:p w:rsidR="00D0235E" w:rsidRPr="000977CB" w:rsidRDefault="00D0235E" w:rsidP="00454052">
      <w:pPr>
        <w:numPr>
          <w:ilvl w:val="0"/>
          <w:numId w:val="16"/>
        </w:numPr>
        <w:tabs>
          <w:tab w:val="clear" w:pos="1080"/>
          <w:tab w:val="num" w:pos="1215"/>
        </w:tabs>
        <w:spacing w:line="240" w:lineRule="atLeast"/>
        <w:ind w:left="1215"/>
        <w:rPr>
          <w:rFonts w:ascii="標楷體" w:eastAsia="標楷體" w:hAnsi="標楷體"/>
        </w:rPr>
      </w:pPr>
      <w:r w:rsidRPr="000977CB">
        <w:rPr>
          <w:rFonts w:ascii="標楷體" w:eastAsia="標楷體" w:hAnsi="標楷體" w:hint="eastAsia"/>
        </w:rPr>
        <w:t>列席人員：由校長指派相關業務人員參加討論，但不具投票權。</w:t>
      </w:r>
    </w:p>
    <w:p w:rsidR="00D0235E" w:rsidRPr="000977CB" w:rsidRDefault="00D0235E" w:rsidP="00D0235E">
      <w:pPr>
        <w:spacing w:line="240" w:lineRule="atLeast"/>
        <w:ind w:left="480" w:hangingChars="200" w:hanging="480"/>
        <w:rPr>
          <w:rFonts w:ascii="標楷體" w:eastAsia="標楷體" w:hAnsi="標楷體"/>
        </w:rPr>
      </w:pPr>
      <w:r w:rsidRPr="000977CB">
        <w:rPr>
          <w:rFonts w:ascii="標楷體" w:eastAsia="標楷體" w:hAnsi="標楷體" w:hint="eastAsia"/>
        </w:rPr>
        <w:t>三、會議召開：各行政單位提案陳請校長核可後召開</w:t>
      </w:r>
      <w:r w:rsidRPr="000977CB">
        <w:rPr>
          <w:rFonts w:ascii="標楷體" w:eastAsia="標楷體" w:hAnsi="標楷體"/>
        </w:rPr>
        <w:t>,</w:t>
      </w:r>
      <w:r w:rsidRPr="000977CB">
        <w:rPr>
          <w:rFonts w:ascii="標楷體" w:eastAsia="標楷體" w:hAnsi="標楷體" w:hint="eastAsia"/>
        </w:rPr>
        <w:t>但須以書面資料通知與會人員</w:t>
      </w:r>
      <w:r w:rsidRPr="000977CB">
        <w:rPr>
          <w:rFonts w:ascii="標楷體" w:eastAsia="標楷體" w:hAnsi="標楷體"/>
        </w:rPr>
        <w:t>.</w:t>
      </w:r>
    </w:p>
    <w:p w:rsidR="00D0235E" w:rsidRPr="000977CB" w:rsidRDefault="00D0235E" w:rsidP="00454052">
      <w:pPr>
        <w:numPr>
          <w:ilvl w:val="0"/>
          <w:numId w:val="17"/>
        </w:numPr>
        <w:spacing w:line="240" w:lineRule="atLeast"/>
        <w:rPr>
          <w:rFonts w:ascii="標楷體" w:eastAsia="標楷體" w:hAnsi="標楷體"/>
        </w:rPr>
      </w:pPr>
      <w:r w:rsidRPr="000977CB">
        <w:rPr>
          <w:rFonts w:ascii="標楷體" w:eastAsia="標楷體" w:hAnsi="標楷體" w:hint="eastAsia"/>
        </w:rPr>
        <w:t>與會代表須達三分之二以上</w:t>
      </w:r>
      <w:r w:rsidRPr="000977CB">
        <w:rPr>
          <w:rFonts w:ascii="標楷體" w:eastAsia="標楷體" w:hAnsi="標楷體"/>
        </w:rPr>
        <w:t>(</w:t>
      </w:r>
      <w:r w:rsidRPr="000977CB">
        <w:rPr>
          <w:rFonts w:ascii="標楷體" w:eastAsia="標楷體" w:hAnsi="標楷體" w:hint="eastAsia"/>
        </w:rPr>
        <w:t>含</w:t>
      </w:r>
      <w:r w:rsidRPr="000977CB">
        <w:rPr>
          <w:rFonts w:ascii="標楷體" w:eastAsia="標楷體" w:hAnsi="標楷體"/>
        </w:rPr>
        <w:t>)</w:t>
      </w:r>
      <w:r w:rsidRPr="000977CB">
        <w:rPr>
          <w:rFonts w:ascii="標楷體" w:eastAsia="標楷體" w:hAnsi="標楷體" w:hint="eastAsia"/>
        </w:rPr>
        <w:t>之出席，始得召開會議。</w:t>
      </w:r>
    </w:p>
    <w:p w:rsidR="00D0235E" w:rsidRPr="000977CB" w:rsidRDefault="00D0235E" w:rsidP="00454052">
      <w:pPr>
        <w:numPr>
          <w:ilvl w:val="0"/>
          <w:numId w:val="17"/>
        </w:numPr>
        <w:spacing w:line="240" w:lineRule="atLeast"/>
        <w:rPr>
          <w:rFonts w:ascii="標楷體" w:eastAsia="標楷體" w:hAnsi="標楷體"/>
        </w:rPr>
      </w:pPr>
      <w:r w:rsidRPr="000977CB">
        <w:rPr>
          <w:rFonts w:ascii="標楷體" w:eastAsia="標楷體" w:hAnsi="標楷體" w:hint="eastAsia"/>
        </w:rPr>
        <w:t>凡議題僅與高中部或國中部有關，由該相關人員組成委員會。</w:t>
      </w:r>
    </w:p>
    <w:p w:rsidR="00D0235E" w:rsidRPr="000977CB" w:rsidRDefault="00D0235E" w:rsidP="00454052">
      <w:pPr>
        <w:numPr>
          <w:ilvl w:val="0"/>
          <w:numId w:val="17"/>
        </w:numPr>
        <w:spacing w:line="240" w:lineRule="atLeast"/>
        <w:rPr>
          <w:rFonts w:ascii="標楷體" w:eastAsia="標楷體" w:hAnsi="標楷體"/>
        </w:rPr>
      </w:pPr>
      <w:r w:rsidRPr="000977CB">
        <w:rPr>
          <w:rFonts w:ascii="標楷體" w:eastAsia="標楷體" w:hAnsi="標楷體" w:hint="eastAsia"/>
        </w:rPr>
        <w:t>會議之決議，以投票表決方式為之；其決議經過及個別委員意見應予保密。</w:t>
      </w:r>
    </w:p>
    <w:p w:rsidR="00D0235E" w:rsidRPr="000977CB" w:rsidRDefault="00D0235E" w:rsidP="00454052">
      <w:pPr>
        <w:numPr>
          <w:ilvl w:val="0"/>
          <w:numId w:val="17"/>
        </w:numPr>
        <w:spacing w:line="240" w:lineRule="atLeast"/>
        <w:rPr>
          <w:rFonts w:ascii="標楷體" w:eastAsia="標楷體" w:hAnsi="標楷體"/>
        </w:rPr>
      </w:pPr>
      <w:r w:rsidRPr="000977CB">
        <w:rPr>
          <w:rFonts w:ascii="標楷體" w:eastAsia="標楷體" w:hAnsi="標楷體" w:hint="eastAsia"/>
        </w:rPr>
        <w:t>附則：</w:t>
      </w:r>
      <w:r w:rsidRPr="000977CB">
        <w:rPr>
          <w:rFonts w:ascii="標楷體" w:eastAsia="標楷體" w:hAnsi="標楷體"/>
        </w:rPr>
        <w:br/>
        <w:t xml:space="preserve"> (</w:t>
      </w:r>
      <w:r w:rsidRPr="000977CB">
        <w:rPr>
          <w:rFonts w:ascii="標楷體" w:eastAsia="標楷體" w:hAnsi="標楷體" w:hint="eastAsia"/>
        </w:rPr>
        <w:t>一</w:t>
      </w:r>
      <w:r w:rsidRPr="000977CB">
        <w:rPr>
          <w:rFonts w:ascii="標楷體" w:eastAsia="標楷體" w:hAnsi="標楷體"/>
        </w:rPr>
        <w:t>)</w:t>
      </w:r>
      <w:r w:rsidRPr="000977CB">
        <w:rPr>
          <w:rFonts w:ascii="標楷體" w:eastAsia="標楷體" w:hAnsi="標楷體" w:hint="eastAsia"/>
        </w:rPr>
        <w:t>本要點未規定事項</w:t>
      </w:r>
      <w:r w:rsidRPr="000977CB">
        <w:rPr>
          <w:rFonts w:ascii="標楷體" w:eastAsia="標楷體" w:hAnsi="標楷體"/>
        </w:rPr>
        <w:t>,</w:t>
      </w:r>
      <w:r w:rsidRPr="000977CB">
        <w:rPr>
          <w:rFonts w:ascii="標楷體" w:eastAsia="標楷體" w:hAnsi="標楷體" w:hint="eastAsia"/>
        </w:rPr>
        <w:t>應依相關法令辦理</w:t>
      </w:r>
      <w:r w:rsidR="000977CB">
        <w:rPr>
          <w:rFonts w:ascii="標楷體" w:eastAsia="標楷體" w:hAnsi="標楷體" w:hint="eastAsia"/>
        </w:rPr>
        <w:t>。</w:t>
      </w:r>
      <w:r w:rsidRPr="000977CB">
        <w:rPr>
          <w:rFonts w:ascii="標楷體" w:eastAsia="標楷體" w:hAnsi="標楷體"/>
        </w:rPr>
        <w:br/>
        <w:t xml:space="preserve"> (</w:t>
      </w:r>
      <w:r w:rsidRPr="000977CB">
        <w:rPr>
          <w:rFonts w:ascii="標楷體" w:eastAsia="標楷體" w:hAnsi="標楷體" w:hint="eastAsia"/>
        </w:rPr>
        <w:t>二</w:t>
      </w:r>
      <w:r w:rsidRPr="000977CB">
        <w:rPr>
          <w:rFonts w:ascii="標楷體" w:eastAsia="標楷體" w:hAnsi="標楷體"/>
        </w:rPr>
        <w:t>)</w:t>
      </w:r>
      <w:r w:rsidRPr="000977CB">
        <w:rPr>
          <w:rFonts w:ascii="標楷體" w:eastAsia="標楷體" w:hAnsi="標楷體" w:hint="eastAsia"/>
        </w:rPr>
        <w:t>本委員會所通過之規定，須陳請校長核定後，始可實施生效</w:t>
      </w:r>
      <w:r w:rsidR="000977CB">
        <w:rPr>
          <w:rFonts w:ascii="標楷體" w:eastAsia="標楷體" w:hAnsi="標楷體" w:hint="eastAsia"/>
        </w:rPr>
        <w:t>。</w:t>
      </w:r>
    </w:p>
    <w:p w:rsidR="00D0235E" w:rsidRDefault="00D0235E" w:rsidP="00D0235E">
      <w:pPr>
        <w:spacing w:line="240" w:lineRule="atLeast"/>
        <w:ind w:left="720"/>
        <w:rPr>
          <w:rFonts w:ascii="標楷體" w:eastAsia="標楷體" w:hAnsi="標楷體" w:hint="eastAsia"/>
          <w:color w:val="FF0000"/>
        </w:rPr>
      </w:pPr>
    </w:p>
    <w:p w:rsidR="00BF79CF" w:rsidRPr="003E35B4" w:rsidRDefault="00BF79CF" w:rsidP="00D0235E">
      <w:pPr>
        <w:spacing w:line="240" w:lineRule="atLeast"/>
        <w:ind w:left="720"/>
        <w:rPr>
          <w:rFonts w:ascii="標楷體" w:eastAsia="標楷體" w:hAnsi="標楷體"/>
          <w:color w:val="FF0000"/>
        </w:rPr>
      </w:pPr>
    </w:p>
    <w:p w:rsidR="00D0235E" w:rsidRPr="000977CB" w:rsidRDefault="00D0235E" w:rsidP="00D0235E">
      <w:pPr>
        <w:snapToGrid w:val="0"/>
        <w:spacing w:beforeLines="50" w:before="180" w:afterLines="50" w:after="180" w:line="240" w:lineRule="atLeast"/>
        <w:jc w:val="center"/>
        <w:rPr>
          <w:rFonts w:ascii="標楷體" w:eastAsia="標楷體" w:hAnsi="標楷體"/>
          <w:b/>
          <w:color w:val="FF0000"/>
          <w:sz w:val="28"/>
          <w:szCs w:val="28"/>
        </w:rPr>
      </w:pPr>
      <w:r w:rsidRPr="000977CB">
        <w:rPr>
          <w:rFonts w:ascii="標楷體" w:eastAsia="標楷體" w:hAnsi="標楷體" w:hint="eastAsia"/>
          <w:b/>
          <w:sz w:val="28"/>
          <w:szCs w:val="28"/>
        </w:rPr>
        <w:lastRenderedPageBreak/>
        <w:t>臺北市立大直高級中學學生獎懲委員會設置要點</w:t>
      </w:r>
    </w:p>
    <w:p w:rsidR="00D0235E" w:rsidRPr="003E35B4" w:rsidRDefault="00D0235E" w:rsidP="00D0235E">
      <w:pPr>
        <w:snapToGrid w:val="0"/>
        <w:spacing w:line="240" w:lineRule="atLeast"/>
        <w:jc w:val="right"/>
        <w:rPr>
          <w:rFonts w:ascii="標楷體" w:eastAsia="標楷體" w:hAnsi="標楷體"/>
          <w:color w:val="FF0000"/>
        </w:rPr>
      </w:pPr>
    </w:p>
    <w:p w:rsidR="00D0235E" w:rsidRPr="000977CB" w:rsidRDefault="00D0235E" w:rsidP="00D0235E">
      <w:pPr>
        <w:snapToGrid w:val="0"/>
        <w:spacing w:line="240" w:lineRule="atLeast"/>
        <w:ind w:left="480" w:hangingChars="200" w:hanging="480"/>
        <w:rPr>
          <w:rFonts w:ascii="標楷體" w:eastAsia="標楷體" w:hAnsi="標楷體"/>
        </w:rPr>
      </w:pPr>
      <w:r w:rsidRPr="000977CB">
        <w:rPr>
          <w:rFonts w:ascii="標楷體" w:eastAsia="標楷體" w:hAnsi="標楷體" w:hint="eastAsia"/>
        </w:rPr>
        <w:t>壹、依據：</w:t>
      </w:r>
    </w:p>
    <w:p w:rsidR="00D0235E" w:rsidRPr="000977CB" w:rsidRDefault="00D0235E" w:rsidP="00454052">
      <w:pPr>
        <w:numPr>
          <w:ilvl w:val="0"/>
          <w:numId w:val="18"/>
        </w:numPr>
        <w:snapToGrid w:val="0"/>
        <w:spacing w:line="240" w:lineRule="atLeast"/>
        <w:ind w:leftChars="100" w:hangingChars="200"/>
        <w:rPr>
          <w:rFonts w:ascii="標楷體" w:eastAsia="標楷體" w:hAnsi="標楷體"/>
        </w:rPr>
      </w:pPr>
      <w:r w:rsidRPr="000977CB">
        <w:rPr>
          <w:rFonts w:ascii="標楷體" w:eastAsia="標楷體" w:hAnsi="標楷體" w:hint="eastAsia"/>
        </w:rPr>
        <w:t>教育部</w:t>
      </w:r>
      <w:r w:rsidRPr="000977CB">
        <w:rPr>
          <w:rFonts w:ascii="標楷體" w:eastAsia="標楷體" w:hAnsi="標楷體"/>
        </w:rPr>
        <w:t>96</w:t>
      </w:r>
      <w:r w:rsidRPr="000977CB">
        <w:rPr>
          <w:rFonts w:ascii="標楷體" w:eastAsia="標楷體" w:hAnsi="標楷體" w:hint="eastAsia"/>
        </w:rPr>
        <w:t>年</w:t>
      </w:r>
      <w:r w:rsidRPr="000977CB">
        <w:rPr>
          <w:rFonts w:ascii="標楷體" w:eastAsia="標楷體" w:hAnsi="標楷體"/>
        </w:rPr>
        <w:t>6</w:t>
      </w:r>
      <w:r w:rsidRPr="000977CB">
        <w:rPr>
          <w:rFonts w:ascii="標楷體" w:eastAsia="標楷體" w:hAnsi="標楷體" w:hint="eastAsia"/>
        </w:rPr>
        <w:t>月</w:t>
      </w:r>
      <w:r w:rsidRPr="000977CB">
        <w:rPr>
          <w:rFonts w:ascii="標楷體" w:eastAsia="標楷體" w:hAnsi="標楷體"/>
        </w:rPr>
        <w:t>22</w:t>
      </w:r>
      <w:r w:rsidRPr="000977CB">
        <w:rPr>
          <w:rFonts w:ascii="標楷體" w:eastAsia="標楷體" w:hAnsi="標楷體" w:hint="eastAsia"/>
        </w:rPr>
        <w:t>日台訓（一）字第</w:t>
      </w:r>
      <w:r w:rsidRPr="000977CB">
        <w:rPr>
          <w:rFonts w:ascii="標楷體" w:eastAsia="標楷體" w:hAnsi="標楷體"/>
        </w:rPr>
        <w:t>0960093909</w:t>
      </w:r>
      <w:r w:rsidRPr="000977CB">
        <w:rPr>
          <w:rFonts w:ascii="標楷體" w:eastAsia="標楷體" w:hAnsi="標楷體" w:hint="eastAsia"/>
        </w:rPr>
        <w:t>號函修正『學校訂定教師輔導與管教學生辦法注意事項』。</w:t>
      </w:r>
    </w:p>
    <w:p w:rsidR="00D0235E" w:rsidRPr="000977CB" w:rsidRDefault="00D0235E" w:rsidP="00454052">
      <w:pPr>
        <w:numPr>
          <w:ilvl w:val="0"/>
          <w:numId w:val="18"/>
        </w:numPr>
        <w:snapToGrid w:val="0"/>
        <w:spacing w:line="240" w:lineRule="atLeast"/>
        <w:ind w:leftChars="100" w:hangingChars="200"/>
        <w:rPr>
          <w:rFonts w:ascii="標楷體" w:eastAsia="標楷體" w:hAnsi="標楷體"/>
        </w:rPr>
      </w:pPr>
      <w:r w:rsidRPr="000977CB">
        <w:rPr>
          <w:rFonts w:ascii="標楷體" w:eastAsia="標楷體" w:hAnsi="標楷體" w:hint="eastAsia"/>
        </w:rPr>
        <w:t>本校</w:t>
      </w:r>
      <w:r w:rsidRPr="000977CB">
        <w:rPr>
          <w:rFonts w:ascii="標楷體" w:eastAsia="標楷體" w:hAnsi="標楷體"/>
        </w:rPr>
        <w:t>96</w:t>
      </w:r>
      <w:r w:rsidRPr="000977CB">
        <w:rPr>
          <w:rFonts w:ascii="標楷體" w:eastAsia="標楷體" w:hAnsi="標楷體" w:hint="eastAsia"/>
        </w:rPr>
        <w:t>年</w:t>
      </w:r>
      <w:r w:rsidRPr="000977CB">
        <w:rPr>
          <w:rFonts w:ascii="標楷體" w:eastAsia="標楷體" w:hAnsi="標楷體"/>
        </w:rPr>
        <w:t>8</w:t>
      </w:r>
      <w:r w:rsidRPr="000977CB">
        <w:rPr>
          <w:rFonts w:ascii="標楷體" w:eastAsia="標楷體" w:hAnsi="標楷體" w:hint="eastAsia"/>
        </w:rPr>
        <w:t>月</w:t>
      </w:r>
      <w:r w:rsidRPr="000977CB">
        <w:rPr>
          <w:rFonts w:ascii="標楷體" w:eastAsia="標楷體" w:hAnsi="標楷體"/>
        </w:rPr>
        <w:t>29</w:t>
      </w:r>
      <w:r w:rsidRPr="000977CB">
        <w:rPr>
          <w:rFonts w:ascii="標楷體" w:eastAsia="標楷體" w:hAnsi="標楷體" w:hint="eastAsia"/>
        </w:rPr>
        <w:t>日修訂之『教師輔導與管教學生辦法』。</w:t>
      </w:r>
    </w:p>
    <w:p w:rsidR="00D0235E" w:rsidRPr="000977CB" w:rsidRDefault="00D0235E" w:rsidP="00454052">
      <w:pPr>
        <w:numPr>
          <w:ilvl w:val="0"/>
          <w:numId w:val="18"/>
        </w:numPr>
        <w:snapToGrid w:val="0"/>
        <w:spacing w:line="240" w:lineRule="atLeast"/>
        <w:ind w:leftChars="100" w:hangingChars="200"/>
        <w:rPr>
          <w:rFonts w:ascii="標楷體" w:eastAsia="標楷體" w:hAnsi="標楷體"/>
        </w:rPr>
      </w:pPr>
      <w:r w:rsidRPr="000977CB">
        <w:rPr>
          <w:rFonts w:ascii="標楷體" w:eastAsia="標楷體" w:hAnsi="標楷體" w:hint="eastAsia"/>
        </w:rPr>
        <w:t>本校</w:t>
      </w:r>
      <w:r w:rsidRPr="000977CB">
        <w:rPr>
          <w:rFonts w:ascii="標楷體" w:eastAsia="標楷體" w:hAnsi="標楷體"/>
        </w:rPr>
        <w:t>97.10.27</w:t>
      </w:r>
      <w:r w:rsidRPr="000977CB">
        <w:rPr>
          <w:rFonts w:ascii="標楷體" w:eastAsia="標楷體" w:hAnsi="標楷體" w:hint="eastAsia"/>
        </w:rPr>
        <w:t>修定『學生獎懲補充規定』。</w:t>
      </w:r>
    </w:p>
    <w:p w:rsidR="00D0235E" w:rsidRPr="000977CB" w:rsidRDefault="00D0235E" w:rsidP="00D0235E">
      <w:pPr>
        <w:snapToGrid w:val="0"/>
        <w:spacing w:line="240" w:lineRule="atLeast"/>
        <w:ind w:left="480" w:hangingChars="200" w:hanging="480"/>
        <w:rPr>
          <w:rFonts w:ascii="標楷體" w:eastAsia="標楷體" w:hAnsi="標楷體"/>
        </w:rPr>
      </w:pPr>
      <w:r w:rsidRPr="000977CB">
        <w:rPr>
          <w:rFonts w:ascii="標楷體" w:eastAsia="標楷體" w:hAnsi="標楷體" w:hint="eastAsia"/>
        </w:rPr>
        <w:t>貳、目的：</w:t>
      </w:r>
    </w:p>
    <w:p w:rsidR="00D0235E" w:rsidRPr="000977CB" w:rsidRDefault="00D0235E" w:rsidP="00454052">
      <w:pPr>
        <w:numPr>
          <w:ilvl w:val="0"/>
          <w:numId w:val="21"/>
        </w:numPr>
        <w:snapToGrid w:val="0"/>
        <w:spacing w:line="240" w:lineRule="atLeast"/>
        <w:ind w:leftChars="100" w:hangingChars="200"/>
        <w:rPr>
          <w:rFonts w:ascii="標楷體" w:eastAsia="標楷體" w:hAnsi="標楷體"/>
        </w:rPr>
      </w:pPr>
      <w:r w:rsidRPr="000977CB">
        <w:rPr>
          <w:rFonts w:ascii="標楷體" w:eastAsia="標楷體" w:hAnsi="標楷體" w:hint="eastAsia"/>
        </w:rPr>
        <w:t>落實學生獎懲公平、公正之理念，周延學生獎懲制度，俾能理性處理學生問題，保障學生基本權益。</w:t>
      </w:r>
    </w:p>
    <w:p w:rsidR="00D0235E" w:rsidRPr="000977CB" w:rsidRDefault="00D0235E" w:rsidP="00454052">
      <w:pPr>
        <w:numPr>
          <w:ilvl w:val="0"/>
          <w:numId w:val="21"/>
        </w:numPr>
        <w:snapToGrid w:val="0"/>
        <w:spacing w:line="240" w:lineRule="atLeast"/>
        <w:ind w:leftChars="100" w:hangingChars="200"/>
        <w:rPr>
          <w:rFonts w:ascii="標楷體" w:eastAsia="標楷體" w:hAnsi="標楷體"/>
        </w:rPr>
      </w:pPr>
      <w:r w:rsidRPr="000977CB">
        <w:rPr>
          <w:rFonts w:ascii="標楷體" w:eastAsia="標楷體" w:hAnsi="標楷體" w:hint="eastAsia"/>
        </w:rPr>
        <w:t>養成學生良好生活行為，培養知法、守法習慣，發揮民主與法治教育之功能。</w:t>
      </w:r>
    </w:p>
    <w:p w:rsidR="00D0235E" w:rsidRPr="000977CB" w:rsidRDefault="00D0235E" w:rsidP="00D0235E">
      <w:pPr>
        <w:snapToGrid w:val="0"/>
        <w:spacing w:beforeLines="50" w:before="180" w:afterLines="50" w:after="180" w:line="240" w:lineRule="atLeast"/>
        <w:ind w:left="480" w:hangingChars="200" w:hanging="480"/>
        <w:rPr>
          <w:rFonts w:ascii="標楷體" w:eastAsia="標楷體" w:hAnsi="標楷體"/>
        </w:rPr>
      </w:pPr>
      <w:r w:rsidRPr="000977CB">
        <w:rPr>
          <w:rFonts w:ascii="標楷體" w:eastAsia="標楷體" w:hAnsi="標楷體" w:hint="eastAsia"/>
        </w:rPr>
        <w:t>參、成員：</w:t>
      </w:r>
    </w:p>
    <w:p w:rsidR="00D0235E" w:rsidRPr="000977CB" w:rsidRDefault="00D0235E" w:rsidP="00454052">
      <w:pPr>
        <w:numPr>
          <w:ilvl w:val="0"/>
          <w:numId w:val="20"/>
        </w:numPr>
        <w:autoSpaceDE w:val="0"/>
        <w:autoSpaceDN w:val="0"/>
        <w:adjustRightInd w:val="0"/>
        <w:spacing w:line="240" w:lineRule="atLeast"/>
        <w:ind w:leftChars="100" w:left="720" w:hangingChars="200"/>
        <w:rPr>
          <w:rFonts w:ascii="標楷體" w:eastAsia="標楷體" w:hAnsi="標楷體"/>
        </w:rPr>
      </w:pPr>
      <w:r w:rsidRPr="000977CB">
        <w:rPr>
          <w:rFonts w:ascii="標楷體" w:eastAsia="標楷體" w:hAnsi="標楷體" w:hint="eastAsia"/>
        </w:rPr>
        <w:t>獎懲會</w:t>
      </w:r>
      <w:r w:rsidRPr="000977CB">
        <w:rPr>
          <w:rFonts w:ascii="標楷體" w:eastAsia="標楷體" w:hAnsi="標楷體" w:hint="eastAsia"/>
          <w:spacing w:val="16"/>
        </w:rPr>
        <w:t>區分高中部、國中部，</w:t>
      </w:r>
      <w:r w:rsidRPr="000977CB">
        <w:rPr>
          <w:rFonts w:ascii="標楷體" w:eastAsia="標楷體" w:hAnsi="標楷體" w:hint="eastAsia"/>
        </w:rPr>
        <w:t>置委員十一至十五人，單一性別不得少於三分之一，均為無給職，由校長就下列人員聘任之：</w:t>
      </w:r>
    </w:p>
    <w:p w:rsidR="00D0235E" w:rsidRPr="000977CB" w:rsidRDefault="00D0235E" w:rsidP="00454052">
      <w:pPr>
        <w:numPr>
          <w:ilvl w:val="1"/>
          <w:numId w:val="20"/>
        </w:numPr>
        <w:autoSpaceDE w:val="0"/>
        <w:autoSpaceDN w:val="0"/>
        <w:adjustRightInd w:val="0"/>
        <w:spacing w:line="240" w:lineRule="atLeast"/>
        <w:ind w:leftChars="200" w:left="1200" w:hangingChars="300" w:hanging="720"/>
        <w:rPr>
          <w:rFonts w:ascii="標楷體" w:eastAsia="標楷體" w:hAnsi="標楷體"/>
        </w:rPr>
      </w:pPr>
      <w:r w:rsidRPr="000977CB">
        <w:rPr>
          <w:rFonts w:ascii="標楷體" w:eastAsia="標楷體" w:hAnsi="標楷體" w:hint="eastAsia"/>
        </w:rPr>
        <w:t>行政代表三至四人，學務主任為當然委員：</w:t>
      </w:r>
    </w:p>
    <w:p w:rsidR="00D0235E" w:rsidRPr="000977CB" w:rsidRDefault="00D0235E" w:rsidP="00454052">
      <w:pPr>
        <w:numPr>
          <w:ilvl w:val="1"/>
          <w:numId w:val="20"/>
        </w:numPr>
        <w:autoSpaceDE w:val="0"/>
        <w:autoSpaceDN w:val="0"/>
        <w:adjustRightInd w:val="0"/>
        <w:spacing w:line="240" w:lineRule="atLeast"/>
        <w:ind w:leftChars="200" w:left="1200" w:hangingChars="300" w:hanging="720"/>
        <w:rPr>
          <w:rFonts w:ascii="標楷體" w:eastAsia="標楷體" w:hAnsi="標楷體"/>
        </w:rPr>
      </w:pPr>
      <w:r w:rsidRPr="000977CB">
        <w:rPr>
          <w:rFonts w:ascii="標楷體" w:eastAsia="標楷體" w:hAnsi="標楷體" w:hint="eastAsia"/>
        </w:rPr>
        <w:t>教師代表三至四人：</w:t>
      </w:r>
    </w:p>
    <w:p w:rsidR="00D0235E" w:rsidRPr="000977CB" w:rsidRDefault="00D0235E" w:rsidP="00D0235E">
      <w:pPr>
        <w:autoSpaceDE w:val="0"/>
        <w:autoSpaceDN w:val="0"/>
        <w:adjustRightInd w:val="0"/>
        <w:spacing w:line="240" w:lineRule="atLeast"/>
        <w:ind w:leftChars="300" w:left="960" w:hangingChars="100" w:hanging="240"/>
        <w:rPr>
          <w:rFonts w:ascii="標楷體" w:eastAsia="標楷體" w:hAnsi="標楷體"/>
        </w:rPr>
      </w:pPr>
      <w:r w:rsidRPr="000977CB">
        <w:rPr>
          <w:rFonts w:ascii="標楷體" w:eastAsia="標楷體" w:hAnsi="標楷體"/>
        </w:rPr>
        <w:t>1.</w:t>
      </w:r>
      <w:r w:rsidRPr="000977CB">
        <w:rPr>
          <w:rFonts w:ascii="標楷體" w:eastAsia="標楷體" w:hAnsi="標楷體" w:hint="eastAsia"/>
        </w:rPr>
        <w:t>高中部份：各年級導師代表、教師會代表。</w:t>
      </w:r>
    </w:p>
    <w:p w:rsidR="00D0235E" w:rsidRPr="000977CB" w:rsidRDefault="00D0235E" w:rsidP="00D0235E">
      <w:pPr>
        <w:autoSpaceDE w:val="0"/>
        <w:autoSpaceDN w:val="0"/>
        <w:adjustRightInd w:val="0"/>
        <w:spacing w:line="240" w:lineRule="atLeast"/>
        <w:ind w:leftChars="300" w:left="960" w:hangingChars="100" w:hanging="240"/>
        <w:rPr>
          <w:rFonts w:ascii="標楷體" w:eastAsia="標楷體" w:hAnsi="標楷體"/>
        </w:rPr>
      </w:pPr>
      <w:r w:rsidRPr="000977CB">
        <w:rPr>
          <w:rFonts w:ascii="標楷體" w:eastAsia="標楷體" w:hAnsi="標楷體"/>
        </w:rPr>
        <w:t>2.</w:t>
      </w:r>
      <w:r w:rsidRPr="000977CB">
        <w:rPr>
          <w:rFonts w:ascii="標楷體" w:eastAsia="標楷體" w:hAnsi="標楷體" w:hint="eastAsia"/>
        </w:rPr>
        <w:t>國中部份：各年級導師代表、教師會代表。</w:t>
      </w:r>
    </w:p>
    <w:p w:rsidR="00D0235E" w:rsidRPr="000977CB" w:rsidRDefault="00D0235E" w:rsidP="00454052">
      <w:pPr>
        <w:numPr>
          <w:ilvl w:val="1"/>
          <w:numId w:val="20"/>
        </w:numPr>
        <w:autoSpaceDE w:val="0"/>
        <w:autoSpaceDN w:val="0"/>
        <w:adjustRightInd w:val="0"/>
        <w:spacing w:line="240" w:lineRule="atLeast"/>
        <w:ind w:leftChars="200" w:left="1200" w:hangingChars="300" w:hanging="720"/>
        <w:rPr>
          <w:rFonts w:ascii="標楷體" w:eastAsia="標楷體" w:hAnsi="標楷體"/>
        </w:rPr>
      </w:pPr>
      <w:r w:rsidRPr="000977CB">
        <w:rPr>
          <w:rFonts w:ascii="標楷體" w:eastAsia="標楷體" w:hAnsi="標楷體" w:hint="eastAsia"/>
        </w:rPr>
        <w:t>家長會代表二至三人，由家長會推派。</w:t>
      </w:r>
    </w:p>
    <w:p w:rsidR="00D0235E" w:rsidRPr="000977CB" w:rsidRDefault="00D0235E" w:rsidP="00454052">
      <w:pPr>
        <w:numPr>
          <w:ilvl w:val="1"/>
          <w:numId w:val="20"/>
        </w:numPr>
        <w:autoSpaceDE w:val="0"/>
        <w:autoSpaceDN w:val="0"/>
        <w:adjustRightInd w:val="0"/>
        <w:spacing w:line="240" w:lineRule="atLeast"/>
        <w:ind w:leftChars="200" w:left="1200" w:hangingChars="300" w:hanging="720"/>
        <w:rPr>
          <w:rFonts w:ascii="標楷體" w:eastAsia="標楷體" w:hAnsi="標楷體"/>
        </w:rPr>
      </w:pPr>
      <w:r w:rsidRPr="000977CB">
        <w:rPr>
          <w:rFonts w:ascii="標楷體" w:eastAsia="標楷體" w:hAnsi="標楷體" w:hint="eastAsia"/>
        </w:rPr>
        <w:t>學生代表三至四人：</w:t>
      </w:r>
    </w:p>
    <w:p w:rsidR="00D0235E" w:rsidRPr="000977CB" w:rsidRDefault="00D0235E" w:rsidP="00D0235E">
      <w:pPr>
        <w:autoSpaceDE w:val="0"/>
        <w:autoSpaceDN w:val="0"/>
        <w:adjustRightInd w:val="0"/>
        <w:spacing w:line="240" w:lineRule="atLeast"/>
        <w:ind w:leftChars="300" w:left="960" w:hangingChars="100" w:hanging="240"/>
        <w:rPr>
          <w:rFonts w:ascii="標楷體" w:eastAsia="標楷體" w:hAnsi="標楷體"/>
        </w:rPr>
      </w:pPr>
      <w:r w:rsidRPr="000977CB">
        <w:rPr>
          <w:rFonts w:ascii="標楷體" w:eastAsia="標楷體" w:hAnsi="標楷體"/>
        </w:rPr>
        <w:t>1.</w:t>
      </w:r>
      <w:r w:rsidRPr="000977CB">
        <w:rPr>
          <w:rFonts w:ascii="標楷體" w:eastAsia="標楷體" w:hAnsi="標楷體" w:hint="eastAsia"/>
        </w:rPr>
        <w:t>高中部：各年級班長推派及班聯會主席代表。</w:t>
      </w:r>
    </w:p>
    <w:p w:rsidR="00D0235E" w:rsidRPr="000977CB" w:rsidRDefault="00D0235E" w:rsidP="00D0235E">
      <w:pPr>
        <w:autoSpaceDE w:val="0"/>
        <w:autoSpaceDN w:val="0"/>
        <w:adjustRightInd w:val="0"/>
        <w:spacing w:line="240" w:lineRule="atLeast"/>
        <w:ind w:leftChars="300" w:left="960" w:hangingChars="100" w:hanging="240"/>
        <w:rPr>
          <w:rFonts w:ascii="標楷體" w:eastAsia="標楷體" w:hAnsi="標楷體"/>
        </w:rPr>
      </w:pPr>
      <w:r w:rsidRPr="000977CB">
        <w:rPr>
          <w:rFonts w:ascii="標楷體" w:eastAsia="標楷體" w:hAnsi="標楷體"/>
        </w:rPr>
        <w:t>2.</w:t>
      </w:r>
      <w:r w:rsidRPr="000977CB">
        <w:rPr>
          <w:rFonts w:ascii="標楷體" w:eastAsia="標楷體" w:hAnsi="標楷體" w:hint="eastAsia"/>
        </w:rPr>
        <w:t>國中部：由國中部各年級班長代表各一人為代表。</w:t>
      </w:r>
    </w:p>
    <w:p w:rsidR="00D0235E" w:rsidRPr="000977CB" w:rsidRDefault="00D0235E" w:rsidP="00454052">
      <w:pPr>
        <w:numPr>
          <w:ilvl w:val="0"/>
          <w:numId w:val="20"/>
        </w:numPr>
        <w:autoSpaceDE w:val="0"/>
        <w:autoSpaceDN w:val="0"/>
        <w:adjustRightInd w:val="0"/>
        <w:spacing w:line="240" w:lineRule="atLeast"/>
        <w:ind w:leftChars="100" w:left="720" w:hangingChars="200"/>
        <w:rPr>
          <w:rFonts w:ascii="標楷體" w:eastAsia="標楷體" w:hAnsi="標楷體"/>
        </w:rPr>
      </w:pPr>
      <w:r w:rsidRPr="000977CB">
        <w:rPr>
          <w:rFonts w:ascii="標楷體" w:eastAsia="標楷體" w:hAnsi="標楷體" w:hint="eastAsia"/>
        </w:rPr>
        <w:t>獎懲會委員，不得兼任學生申訴評議委員會委員。</w:t>
      </w:r>
    </w:p>
    <w:p w:rsidR="00D0235E" w:rsidRPr="000977CB" w:rsidRDefault="00D0235E" w:rsidP="00454052">
      <w:pPr>
        <w:numPr>
          <w:ilvl w:val="0"/>
          <w:numId w:val="20"/>
        </w:numPr>
        <w:autoSpaceDE w:val="0"/>
        <w:autoSpaceDN w:val="0"/>
        <w:adjustRightInd w:val="0"/>
        <w:spacing w:line="240" w:lineRule="atLeast"/>
        <w:ind w:leftChars="100" w:left="720" w:hangingChars="200"/>
        <w:rPr>
          <w:rFonts w:ascii="標楷體" w:eastAsia="標楷體" w:hAnsi="標楷體"/>
        </w:rPr>
      </w:pPr>
      <w:r w:rsidRPr="000977CB">
        <w:rPr>
          <w:rFonts w:ascii="標楷體" w:eastAsia="標楷體" w:hAnsi="標楷體" w:hint="eastAsia"/>
        </w:rPr>
        <w:t>委員與獎懲事宜有直接利害關係者，應迴避之。</w:t>
      </w:r>
    </w:p>
    <w:p w:rsidR="00D0235E" w:rsidRPr="000977CB" w:rsidRDefault="00D0235E" w:rsidP="00454052">
      <w:pPr>
        <w:numPr>
          <w:ilvl w:val="0"/>
          <w:numId w:val="20"/>
        </w:numPr>
        <w:autoSpaceDE w:val="0"/>
        <w:autoSpaceDN w:val="0"/>
        <w:adjustRightInd w:val="0"/>
        <w:spacing w:line="240" w:lineRule="atLeast"/>
        <w:ind w:leftChars="100" w:left="720" w:hangingChars="200"/>
        <w:rPr>
          <w:rFonts w:ascii="標楷體" w:eastAsia="標楷體" w:hAnsi="標楷體"/>
        </w:rPr>
      </w:pPr>
      <w:r w:rsidRPr="000977CB">
        <w:rPr>
          <w:rFonts w:ascii="標楷體" w:eastAsia="標楷體" w:hAnsi="標楷體" w:hint="eastAsia"/>
        </w:rPr>
        <w:t>學務主任擔任主任委員，負責召集並主持會議；如有特殊因素由學務處陳請校長主持會議。</w:t>
      </w:r>
    </w:p>
    <w:p w:rsidR="00D0235E" w:rsidRPr="000977CB" w:rsidRDefault="00D0235E" w:rsidP="00D0235E">
      <w:pPr>
        <w:snapToGrid w:val="0"/>
        <w:spacing w:line="240" w:lineRule="atLeast"/>
        <w:ind w:left="480" w:hangingChars="200" w:hanging="480"/>
        <w:rPr>
          <w:rFonts w:ascii="標楷體" w:eastAsia="標楷體" w:hAnsi="標楷體"/>
        </w:rPr>
      </w:pPr>
      <w:r w:rsidRPr="000977CB">
        <w:rPr>
          <w:rFonts w:ascii="標楷體" w:eastAsia="標楷體" w:hAnsi="標楷體" w:hint="eastAsia"/>
        </w:rPr>
        <w:t>肆、職掌：</w:t>
      </w:r>
    </w:p>
    <w:p w:rsidR="00D0235E" w:rsidRPr="000977CB" w:rsidRDefault="00D0235E" w:rsidP="00454052">
      <w:pPr>
        <w:numPr>
          <w:ilvl w:val="0"/>
          <w:numId w:val="19"/>
        </w:numPr>
        <w:snapToGrid w:val="0"/>
        <w:spacing w:line="240" w:lineRule="atLeast"/>
        <w:ind w:leftChars="100" w:hangingChars="200"/>
        <w:rPr>
          <w:rFonts w:ascii="標楷體" w:eastAsia="標楷體" w:hAnsi="標楷體"/>
        </w:rPr>
      </w:pPr>
      <w:r w:rsidRPr="000977CB">
        <w:rPr>
          <w:rFonts w:ascii="標楷體" w:eastAsia="標楷體" w:hAnsi="標楷體" w:hint="eastAsia"/>
        </w:rPr>
        <w:t>研擬及修訂本校學生獎懲實施要點、生活輔導要點等與學生有關之規範。</w:t>
      </w:r>
    </w:p>
    <w:p w:rsidR="00D0235E" w:rsidRPr="000977CB" w:rsidRDefault="00D0235E" w:rsidP="00454052">
      <w:pPr>
        <w:numPr>
          <w:ilvl w:val="0"/>
          <w:numId w:val="19"/>
        </w:numPr>
        <w:snapToGrid w:val="0"/>
        <w:spacing w:line="240" w:lineRule="atLeast"/>
        <w:ind w:leftChars="100" w:hangingChars="200"/>
        <w:rPr>
          <w:rFonts w:ascii="標楷體" w:eastAsia="標楷體" w:hAnsi="標楷體"/>
        </w:rPr>
      </w:pPr>
      <w:r w:rsidRPr="000977CB">
        <w:rPr>
          <w:rFonts w:ascii="標楷體" w:eastAsia="標楷體" w:hAnsi="標楷體" w:hint="eastAsia"/>
        </w:rPr>
        <w:t>審議學生特別處置等懲處事件。</w:t>
      </w:r>
    </w:p>
    <w:p w:rsidR="00D0235E" w:rsidRPr="000977CB" w:rsidRDefault="00D0235E" w:rsidP="00454052">
      <w:pPr>
        <w:numPr>
          <w:ilvl w:val="0"/>
          <w:numId w:val="19"/>
        </w:numPr>
        <w:snapToGrid w:val="0"/>
        <w:spacing w:line="240" w:lineRule="atLeast"/>
        <w:ind w:leftChars="100" w:hangingChars="200"/>
        <w:rPr>
          <w:rFonts w:ascii="標楷體" w:eastAsia="標楷體" w:hAnsi="標楷體"/>
        </w:rPr>
      </w:pPr>
      <w:r w:rsidRPr="000977CB">
        <w:rPr>
          <w:rFonts w:ascii="標楷體" w:eastAsia="標楷體" w:hAnsi="標楷體" w:hint="eastAsia"/>
        </w:rPr>
        <w:t>審議學生特別獎勵、特別處置等重大獎勵事件。</w:t>
      </w:r>
    </w:p>
    <w:p w:rsidR="00D0235E" w:rsidRPr="000977CB" w:rsidRDefault="00D0235E" w:rsidP="00454052">
      <w:pPr>
        <w:numPr>
          <w:ilvl w:val="0"/>
          <w:numId w:val="19"/>
        </w:numPr>
        <w:snapToGrid w:val="0"/>
        <w:spacing w:line="240" w:lineRule="atLeast"/>
        <w:ind w:leftChars="100" w:hangingChars="200"/>
        <w:rPr>
          <w:rFonts w:ascii="標楷體" w:eastAsia="標楷體" w:hAnsi="標楷體"/>
        </w:rPr>
      </w:pPr>
      <w:r w:rsidRPr="000977CB">
        <w:rPr>
          <w:rFonts w:ascii="標楷體" w:eastAsia="標楷體" w:hAnsi="標楷體" w:hint="eastAsia"/>
        </w:rPr>
        <w:t>校園學生相關性侵害或性騷擾事件經學校性別平等教育委員會調查確認其事實存在者，並依調查結果審議其後續懲處。</w:t>
      </w:r>
    </w:p>
    <w:p w:rsidR="00D0235E" w:rsidRPr="000977CB" w:rsidRDefault="00D0235E" w:rsidP="00454052">
      <w:pPr>
        <w:numPr>
          <w:ilvl w:val="0"/>
          <w:numId w:val="19"/>
        </w:numPr>
        <w:snapToGrid w:val="0"/>
        <w:spacing w:line="240" w:lineRule="atLeast"/>
        <w:ind w:leftChars="100" w:hangingChars="200"/>
        <w:rPr>
          <w:rFonts w:ascii="標楷體" w:eastAsia="標楷體" w:hAnsi="標楷體"/>
        </w:rPr>
      </w:pPr>
      <w:r w:rsidRPr="000977CB">
        <w:rPr>
          <w:rFonts w:ascii="標楷體" w:eastAsia="標楷體" w:hAnsi="標楷體" w:hint="eastAsia"/>
        </w:rPr>
        <w:t>研擬其他有關學生獎懲事宜。</w:t>
      </w:r>
    </w:p>
    <w:p w:rsidR="00D0235E" w:rsidRPr="000977CB" w:rsidRDefault="00D0235E" w:rsidP="00D0235E">
      <w:pPr>
        <w:snapToGrid w:val="0"/>
        <w:spacing w:beforeLines="50" w:before="180" w:afterLines="50" w:after="180" w:line="240" w:lineRule="atLeast"/>
        <w:ind w:left="480" w:hangingChars="200" w:hanging="480"/>
        <w:rPr>
          <w:rFonts w:ascii="標楷體" w:eastAsia="標楷體" w:hAnsi="標楷體"/>
        </w:rPr>
      </w:pPr>
      <w:r w:rsidRPr="000977CB">
        <w:rPr>
          <w:rFonts w:ascii="標楷體" w:eastAsia="標楷體" w:hAnsi="標楷體" w:hint="eastAsia"/>
        </w:rPr>
        <w:t>伍、實施原則：</w:t>
      </w:r>
    </w:p>
    <w:p w:rsidR="00D0235E" w:rsidRPr="000977CB" w:rsidRDefault="00D0235E" w:rsidP="00454052">
      <w:pPr>
        <w:numPr>
          <w:ilvl w:val="0"/>
          <w:numId w:val="22"/>
        </w:numPr>
        <w:snapToGrid w:val="0"/>
        <w:spacing w:line="240" w:lineRule="atLeast"/>
        <w:ind w:leftChars="100" w:hangingChars="200"/>
        <w:rPr>
          <w:rFonts w:ascii="標楷體" w:eastAsia="標楷體" w:hAnsi="標楷體"/>
        </w:rPr>
      </w:pPr>
      <w:r w:rsidRPr="000977CB">
        <w:rPr>
          <w:rFonts w:ascii="標楷體" w:eastAsia="標楷體" w:hAnsi="標楷體" w:hint="eastAsia"/>
        </w:rPr>
        <w:t>學生行為如符本要點第肆條第二、三、四款之規定或校內師長對學生懲處有不同見解時，由學務處生活輔導組（生活教育組）依事實及處理情形，陳請學生獎懲會主任委員召開學生獎懲會討論。</w:t>
      </w:r>
    </w:p>
    <w:p w:rsidR="00D0235E" w:rsidRPr="000977CB" w:rsidRDefault="00D0235E" w:rsidP="00454052">
      <w:pPr>
        <w:numPr>
          <w:ilvl w:val="0"/>
          <w:numId w:val="22"/>
        </w:numPr>
        <w:snapToGrid w:val="0"/>
        <w:spacing w:line="240" w:lineRule="atLeast"/>
        <w:ind w:leftChars="100" w:hangingChars="200"/>
        <w:rPr>
          <w:rFonts w:ascii="標楷體" w:eastAsia="標楷體" w:hAnsi="標楷體"/>
        </w:rPr>
      </w:pPr>
      <w:r w:rsidRPr="000977CB">
        <w:rPr>
          <w:rFonts w:ascii="標楷體" w:eastAsia="標楷體" w:hAnsi="標楷體" w:hint="eastAsia"/>
        </w:rPr>
        <w:t>獎懲會之決議，應有全體委員三分之二以上出席，以出席委員二分之一以上之同意行之。</w:t>
      </w:r>
    </w:p>
    <w:p w:rsidR="00D0235E" w:rsidRPr="000977CB" w:rsidRDefault="00D0235E" w:rsidP="00454052">
      <w:pPr>
        <w:numPr>
          <w:ilvl w:val="0"/>
          <w:numId w:val="22"/>
        </w:numPr>
        <w:snapToGrid w:val="0"/>
        <w:spacing w:line="240" w:lineRule="atLeast"/>
        <w:ind w:leftChars="100" w:hangingChars="200"/>
        <w:rPr>
          <w:rFonts w:ascii="標楷體" w:eastAsia="標楷體" w:hAnsi="標楷體"/>
        </w:rPr>
      </w:pPr>
      <w:r w:rsidRPr="000977CB">
        <w:rPr>
          <w:rFonts w:ascii="標楷體" w:eastAsia="標楷體" w:hAnsi="標楷體" w:hint="eastAsia"/>
        </w:rPr>
        <w:t>獎懲會開會時，委員應親自出席，不得委託他人代理出席。</w:t>
      </w:r>
    </w:p>
    <w:p w:rsidR="00D0235E" w:rsidRPr="000977CB" w:rsidRDefault="00D0235E" w:rsidP="00454052">
      <w:pPr>
        <w:numPr>
          <w:ilvl w:val="0"/>
          <w:numId w:val="22"/>
        </w:numPr>
        <w:snapToGrid w:val="0"/>
        <w:spacing w:line="240" w:lineRule="atLeast"/>
        <w:ind w:leftChars="100" w:hangingChars="200"/>
        <w:rPr>
          <w:rFonts w:ascii="標楷體" w:eastAsia="標楷體" w:hAnsi="標楷體"/>
        </w:rPr>
      </w:pPr>
      <w:r w:rsidRPr="000977CB">
        <w:rPr>
          <w:rFonts w:ascii="標楷體" w:eastAsia="標楷體" w:hAnsi="標楷體" w:hint="eastAsia"/>
        </w:rPr>
        <w:t>獎懲會委員處理獎懲案件，關於委員之迴避，依行政程序法第三十二條及第三十三條規定辦理。</w:t>
      </w:r>
    </w:p>
    <w:p w:rsidR="00D0235E" w:rsidRPr="000977CB" w:rsidRDefault="00D0235E" w:rsidP="00454052">
      <w:pPr>
        <w:numPr>
          <w:ilvl w:val="0"/>
          <w:numId w:val="22"/>
        </w:numPr>
        <w:snapToGrid w:val="0"/>
        <w:spacing w:line="240" w:lineRule="atLeast"/>
        <w:ind w:leftChars="100" w:hangingChars="200"/>
        <w:rPr>
          <w:rFonts w:ascii="標楷體" w:eastAsia="標楷體" w:hAnsi="標楷體"/>
        </w:rPr>
      </w:pPr>
      <w:r w:rsidRPr="000977CB">
        <w:rPr>
          <w:rFonts w:ascii="標楷體" w:eastAsia="標楷體" w:hAnsi="標楷體" w:hint="eastAsia"/>
        </w:rPr>
        <w:t>審議學生獎懲案件，應秉公正、公平及不公開原則。重大懲處案件應通知學生及其父母、監護人或其他利害關係人到場陳述意見。</w:t>
      </w:r>
    </w:p>
    <w:p w:rsidR="00D0235E" w:rsidRPr="000977CB" w:rsidRDefault="00D0235E" w:rsidP="00454052">
      <w:pPr>
        <w:numPr>
          <w:ilvl w:val="0"/>
          <w:numId w:val="22"/>
        </w:numPr>
        <w:snapToGrid w:val="0"/>
        <w:spacing w:line="240" w:lineRule="atLeast"/>
        <w:ind w:leftChars="100" w:hangingChars="200"/>
        <w:rPr>
          <w:rFonts w:ascii="標楷體" w:eastAsia="標楷體" w:hAnsi="標楷體"/>
        </w:rPr>
      </w:pPr>
      <w:r w:rsidRPr="000977CB">
        <w:rPr>
          <w:rFonts w:ascii="標楷體" w:eastAsia="標楷體" w:hAnsi="標楷體" w:hint="eastAsia"/>
        </w:rPr>
        <w:t>會議之決議，以投票表決方式為之；其決議經過及個別委員意見應予保密。</w:t>
      </w:r>
    </w:p>
    <w:p w:rsidR="00D0235E" w:rsidRPr="000977CB" w:rsidRDefault="00D0235E" w:rsidP="00454052">
      <w:pPr>
        <w:numPr>
          <w:ilvl w:val="0"/>
          <w:numId w:val="22"/>
        </w:numPr>
        <w:snapToGrid w:val="0"/>
        <w:spacing w:line="240" w:lineRule="atLeast"/>
        <w:ind w:leftChars="100" w:hangingChars="200"/>
        <w:rPr>
          <w:rFonts w:ascii="標楷體" w:eastAsia="標楷體" w:hAnsi="標楷體"/>
        </w:rPr>
      </w:pPr>
      <w:r w:rsidRPr="000977CB">
        <w:rPr>
          <w:rFonts w:ascii="標楷體" w:eastAsia="標楷體" w:hAnsi="標楷體" w:hint="eastAsia"/>
        </w:rPr>
        <w:t>前項決議應經校長核定後執行，校長對決議有不同意見時，應敘明理由送請獎懲會復議。</w:t>
      </w:r>
    </w:p>
    <w:p w:rsidR="00D0235E" w:rsidRPr="000977CB" w:rsidRDefault="00D0235E" w:rsidP="00454052">
      <w:pPr>
        <w:numPr>
          <w:ilvl w:val="0"/>
          <w:numId w:val="22"/>
        </w:numPr>
        <w:snapToGrid w:val="0"/>
        <w:spacing w:line="240" w:lineRule="atLeast"/>
        <w:ind w:leftChars="100" w:hangingChars="200"/>
        <w:rPr>
          <w:rFonts w:ascii="標楷體" w:eastAsia="標楷體" w:hAnsi="標楷體"/>
        </w:rPr>
      </w:pPr>
      <w:r w:rsidRPr="000977CB">
        <w:rPr>
          <w:rFonts w:ascii="標楷體" w:eastAsia="標楷體" w:hAnsi="標楷體" w:hint="eastAsia"/>
        </w:rPr>
        <w:lastRenderedPageBreak/>
        <w:t>獎懲會作成決議，經校長核定後，學校應以書面記載事由、結果、獎懲依據及救濟方式，通知學生及其父母或監護人。並以『獎懲決定書』分別通知導師、輔導室及教官室。</w:t>
      </w:r>
    </w:p>
    <w:p w:rsidR="00D0235E" w:rsidRPr="000977CB" w:rsidRDefault="00D0235E" w:rsidP="00D0235E">
      <w:pPr>
        <w:snapToGrid w:val="0"/>
        <w:spacing w:beforeLines="50" w:before="180" w:afterLines="50" w:after="180" w:line="240" w:lineRule="atLeast"/>
        <w:ind w:left="480" w:hangingChars="200" w:hanging="480"/>
        <w:rPr>
          <w:rFonts w:ascii="標楷體" w:eastAsia="標楷體" w:hAnsi="標楷體"/>
        </w:rPr>
      </w:pPr>
      <w:r w:rsidRPr="000977CB">
        <w:rPr>
          <w:rFonts w:ascii="標楷體" w:eastAsia="標楷體" w:hAnsi="標楷體" w:hint="eastAsia"/>
        </w:rPr>
        <w:t>陸、其他：</w:t>
      </w:r>
    </w:p>
    <w:p w:rsidR="00D0235E" w:rsidRPr="000977CB" w:rsidRDefault="00D0235E" w:rsidP="00454052">
      <w:pPr>
        <w:numPr>
          <w:ilvl w:val="0"/>
          <w:numId w:val="23"/>
        </w:numPr>
        <w:snapToGrid w:val="0"/>
        <w:spacing w:line="240" w:lineRule="atLeast"/>
        <w:ind w:leftChars="100" w:hangingChars="200"/>
        <w:rPr>
          <w:rFonts w:ascii="標楷體" w:eastAsia="標楷體" w:hAnsi="標楷體"/>
        </w:rPr>
      </w:pPr>
      <w:r w:rsidRPr="000977CB">
        <w:rPr>
          <w:rFonts w:ascii="標楷體" w:eastAsia="標楷體" w:hAnsi="標楷體" w:hint="eastAsia"/>
        </w:rPr>
        <w:t>學生及其父母或監護人對於個人獎勵與懲處事宜，認為違法或不當致使其權益受損者，得依本校「學生申訴案件處理辦法」向學校提出申訴。</w:t>
      </w:r>
    </w:p>
    <w:p w:rsidR="00D0235E" w:rsidRPr="000977CB" w:rsidRDefault="00D0235E" w:rsidP="00454052">
      <w:pPr>
        <w:widowControl/>
        <w:numPr>
          <w:ilvl w:val="0"/>
          <w:numId w:val="23"/>
        </w:numPr>
        <w:spacing w:line="240" w:lineRule="atLeast"/>
        <w:ind w:rightChars="-22" w:right="-53"/>
        <w:rPr>
          <w:rFonts w:ascii="標楷體" w:eastAsia="標楷體" w:hAnsi="標楷體"/>
          <w:kern w:val="0"/>
        </w:rPr>
      </w:pPr>
      <w:r w:rsidRPr="000977CB">
        <w:rPr>
          <w:rFonts w:ascii="標楷體" w:eastAsia="標楷體" w:hAnsi="標楷體" w:hint="eastAsia"/>
          <w:kern w:val="0"/>
        </w:rPr>
        <w:t>本要點經校長核定後實施，修正亦同。</w:t>
      </w:r>
    </w:p>
    <w:p w:rsidR="00D0235E" w:rsidRPr="004D7451" w:rsidRDefault="00D0235E" w:rsidP="00D0235E">
      <w:pPr>
        <w:pStyle w:val="Web"/>
        <w:spacing w:before="0" w:beforeAutospacing="0" w:after="0" w:afterAutospacing="0" w:line="240" w:lineRule="atLeast"/>
        <w:ind w:rightChars="-22" w:right="-53"/>
        <w:rPr>
          <w:rFonts w:ascii="標楷體" w:eastAsia="標楷體" w:hAnsi="標楷體"/>
        </w:rPr>
      </w:pPr>
    </w:p>
    <w:p w:rsidR="00D0235E" w:rsidRPr="00974388" w:rsidRDefault="00D0235E" w:rsidP="00D0235E">
      <w:pPr>
        <w:spacing w:line="600" w:lineRule="exact"/>
        <w:jc w:val="center"/>
        <w:rPr>
          <w:rFonts w:ascii="標楷體" w:eastAsia="標楷體" w:hAnsi="標楷體"/>
          <w:b/>
          <w:color w:val="FF0000"/>
          <w:sz w:val="28"/>
          <w:szCs w:val="28"/>
        </w:rPr>
      </w:pPr>
      <w:r w:rsidRPr="00974388">
        <w:rPr>
          <w:rFonts w:ascii="標楷體" w:eastAsia="標楷體" w:hAnsi="標楷體" w:hint="eastAsia"/>
          <w:b/>
          <w:sz w:val="28"/>
          <w:szCs w:val="28"/>
        </w:rPr>
        <w:t>臺北市立大直高級中學校園性侵害性騷擾或性霸凌防治規定</w:t>
      </w:r>
    </w:p>
    <w:p w:rsidR="00D0235E" w:rsidRPr="00974388" w:rsidRDefault="00D0235E" w:rsidP="00974388">
      <w:pPr>
        <w:spacing w:line="400" w:lineRule="exact"/>
        <w:ind w:left="1680" w:hangingChars="700" w:hanging="1680"/>
        <w:jc w:val="both"/>
        <w:rPr>
          <w:rFonts w:ascii="標楷體" w:eastAsia="標楷體" w:hAnsi="標楷體"/>
          <w:spacing w:val="-10"/>
        </w:rPr>
      </w:pPr>
      <w:r w:rsidRPr="00974388">
        <w:rPr>
          <w:rFonts w:ascii="標楷體" w:eastAsia="標楷體" w:hAnsi="標楷體" w:hint="eastAsia"/>
        </w:rPr>
        <w:t>壹、依</w:t>
      </w:r>
      <w:r w:rsidRPr="00974388">
        <w:rPr>
          <w:rFonts w:ascii="標楷體" w:eastAsia="標楷體" w:hAnsi="標楷體" w:hint="eastAsia"/>
          <w:spacing w:val="-10"/>
        </w:rPr>
        <w:t>據：</w:t>
      </w:r>
    </w:p>
    <w:p w:rsidR="00D0235E" w:rsidRPr="00974388" w:rsidRDefault="00D0235E" w:rsidP="00974388">
      <w:pPr>
        <w:spacing w:line="400" w:lineRule="exact"/>
        <w:ind w:left="1680" w:hangingChars="700" w:hanging="1680"/>
        <w:jc w:val="both"/>
        <w:rPr>
          <w:rFonts w:ascii="標楷體" w:eastAsia="標楷體" w:hAnsi="標楷體"/>
        </w:rPr>
      </w:pPr>
      <w:r w:rsidRPr="00974388">
        <w:rPr>
          <w:rFonts w:ascii="標楷體" w:eastAsia="標楷體" w:hAnsi="標楷體" w:hint="eastAsia"/>
        </w:rPr>
        <w:t>一、總統</w:t>
      </w:r>
      <w:r w:rsidRPr="00974388">
        <w:rPr>
          <w:rFonts w:ascii="標楷體" w:eastAsia="標楷體" w:hAnsi="標楷體"/>
        </w:rPr>
        <w:t>93</w:t>
      </w:r>
      <w:r w:rsidRPr="00974388">
        <w:rPr>
          <w:rFonts w:ascii="標楷體" w:eastAsia="標楷體" w:hAnsi="標楷體" w:hint="eastAsia"/>
        </w:rPr>
        <w:t>年</w:t>
      </w:r>
      <w:r w:rsidRPr="00974388">
        <w:rPr>
          <w:rFonts w:ascii="標楷體" w:eastAsia="標楷體" w:hAnsi="標楷體"/>
        </w:rPr>
        <w:t>6</w:t>
      </w:r>
      <w:r w:rsidRPr="00974388">
        <w:rPr>
          <w:rFonts w:ascii="標楷體" w:eastAsia="標楷體" w:hAnsi="標楷體" w:hint="eastAsia"/>
        </w:rPr>
        <w:t>月</w:t>
      </w:r>
      <w:r w:rsidRPr="00974388">
        <w:rPr>
          <w:rFonts w:ascii="標楷體" w:eastAsia="標楷體" w:hAnsi="標楷體"/>
        </w:rPr>
        <w:t>23</w:t>
      </w:r>
      <w:r w:rsidRPr="00974388">
        <w:rPr>
          <w:rFonts w:ascii="標楷體" w:eastAsia="標楷體" w:hAnsi="標楷體" w:hint="eastAsia"/>
        </w:rPr>
        <w:t>日華總一義字第</w:t>
      </w:r>
      <w:r w:rsidRPr="00974388">
        <w:rPr>
          <w:rFonts w:ascii="標楷體" w:eastAsia="標楷體" w:hAnsi="標楷體"/>
        </w:rPr>
        <w:t>09300117611</w:t>
      </w:r>
      <w:r w:rsidRPr="00974388">
        <w:rPr>
          <w:rFonts w:ascii="標楷體" w:eastAsia="標楷體" w:hAnsi="標楷體" w:hint="eastAsia"/>
        </w:rPr>
        <w:t>號令公布「性別平等教育法」。</w:t>
      </w:r>
    </w:p>
    <w:p w:rsidR="00D0235E" w:rsidRPr="00974388" w:rsidRDefault="00D0235E" w:rsidP="00D0235E">
      <w:pPr>
        <w:spacing w:line="400" w:lineRule="exact"/>
        <w:jc w:val="both"/>
        <w:rPr>
          <w:rFonts w:ascii="標楷體" w:eastAsia="標楷體" w:hAnsi="標楷體"/>
        </w:rPr>
      </w:pPr>
      <w:r w:rsidRPr="00974388">
        <w:rPr>
          <w:rFonts w:ascii="標楷體" w:eastAsia="標楷體" w:hAnsi="標楷體" w:hint="eastAsia"/>
        </w:rPr>
        <w:t>二、教育部</w:t>
      </w:r>
      <w:r w:rsidRPr="00974388">
        <w:rPr>
          <w:rFonts w:ascii="標楷體" w:eastAsia="標楷體" w:hAnsi="標楷體"/>
        </w:rPr>
        <w:t>94</w:t>
      </w:r>
      <w:r w:rsidRPr="00974388">
        <w:rPr>
          <w:rFonts w:ascii="標楷體" w:eastAsia="標楷體" w:hAnsi="標楷體" w:hint="eastAsia"/>
        </w:rPr>
        <w:t>年</w:t>
      </w:r>
      <w:r w:rsidRPr="00974388">
        <w:rPr>
          <w:rFonts w:ascii="標楷體" w:eastAsia="標楷體" w:hAnsi="標楷體"/>
        </w:rPr>
        <w:t>3</w:t>
      </w:r>
      <w:r w:rsidRPr="00974388">
        <w:rPr>
          <w:rFonts w:ascii="標楷體" w:eastAsia="標楷體" w:hAnsi="標楷體" w:hint="eastAsia"/>
        </w:rPr>
        <w:t>月</w:t>
      </w:r>
      <w:r w:rsidRPr="00974388">
        <w:rPr>
          <w:rFonts w:ascii="標楷體" w:eastAsia="標楷體" w:hAnsi="標楷體"/>
        </w:rPr>
        <w:t>30</w:t>
      </w:r>
      <w:r w:rsidRPr="00974388">
        <w:rPr>
          <w:rFonts w:ascii="標楷體" w:eastAsia="標楷體" w:hAnsi="標楷體" w:hint="eastAsia"/>
        </w:rPr>
        <w:t>日台參字</w:t>
      </w:r>
      <w:r w:rsidRPr="00974388">
        <w:rPr>
          <w:rFonts w:ascii="標楷體" w:eastAsia="標楷體" w:hAnsi="標楷體"/>
        </w:rPr>
        <w:t>0940038714</w:t>
      </w:r>
      <w:r w:rsidRPr="00974388">
        <w:rPr>
          <w:rFonts w:ascii="標楷體" w:eastAsia="標楷體" w:hAnsi="標楷體" w:hint="eastAsia"/>
        </w:rPr>
        <w:t>號令頒「校園性侵害及性騷擾防治準則」。</w:t>
      </w:r>
      <w:r w:rsidRPr="00974388">
        <w:rPr>
          <w:rFonts w:ascii="標楷體" w:eastAsia="標楷體" w:hAnsi="標楷體"/>
        </w:rPr>
        <w:t xml:space="preserve"> </w:t>
      </w:r>
      <w:r w:rsidRPr="00974388">
        <w:rPr>
          <w:rFonts w:ascii="標楷體" w:eastAsia="標楷體" w:hAnsi="標楷體" w:hint="eastAsia"/>
        </w:rPr>
        <w:t>三、教育部</w:t>
      </w:r>
      <w:r w:rsidRPr="00974388">
        <w:rPr>
          <w:rFonts w:ascii="標楷體" w:eastAsia="標楷體" w:hAnsi="標楷體"/>
        </w:rPr>
        <w:t>100</w:t>
      </w:r>
      <w:r w:rsidRPr="00974388">
        <w:rPr>
          <w:rFonts w:ascii="標楷體" w:eastAsia="標楷體" w:hAnsi="標楷體" w:hint="eastAsia"/>
        </w:rPr>
        <w:t>年</w:t>
      </w:r>
      <w:r w:rsidRPr="00974388">
        <w:rPr>
          <w:rFonts w:ascii="標楷體" w:eastAsia="標楷體" w:hAnsi="標楷體"/>
        </w:rPr>
        <w:t>2</w:t>
      </w:r>
      <w:r w:rsidRPr="00974388">
        <w:rPr>
          <w:rFonts w:ascii="標楷體" w:eastAsia="標楷體" w:hAnsi="標楷體" w:hint="eastAsia"/>
        </w:rPr>
        <w:t>月</w:t>
      </w:r>
      <w:r w:rsidRPr="00974388">
        <w:rPr>
          <w:rFonts w:ascii="標楷體" w:eastAsia="標楷體" w:hAnsi="標楷體"/>
        </w:rPr>
        <w:t>10</w:t>
      </w:r>
      <w:r w:rsidRPr="00974388">
        <w:rPr>
          <w:rFonts w:ascii="標楷體" w:eastAsia="標楷體" w:hAnsi="標楷體" w:hint="eastAsia"/>
        </w:rPr>
        <w:t>日臺參字</w:t>
      </w:r>
      <w:r w:rsidRPr="00974388">
        <w:rPr>
          <w:rFonts w:ascii="標楷體" w:eastAsia="標楷體" w:hAnsi="標楷體"/>
        </w:rPr>
        <w:t>100010432</w:t>
      </w:r>
      <w:r w:rsidRPr="00974388">
        <w:rPr>
          <w:rFonts w:ascii="標楷體" w:eastAsia="標楷體" w:hAnsi="標楷體" w:hint="eastAsia"/>
        </w:rPr>
        <w:t>Ｃ號修定「校園性侵害及性騷擾防治準則」。</w:t>
      </w:r>
    </w:p>
    <w:p w:rsidR="00D0235E" w:rsidRPr="00974388" w:rsidRDefault="00D0235E" w:rsidP="00D0235E">
      <w:pPr>
        <w:spacing w:line="400" w:lineRule="exact"/>
        <w:jc w:val="both"/>
        <w:rPr>
          <w:rFonts w:ascii="標楷體" w:eastAsia="標楷體" w:hAnsi="標楷體"/>
        </w:rPr>
      </w:pPr>
      <w:r w:rsidRPr="00974388">
        <w:rPr>
          <w:rFonts w:ascii="標楷體" w:eastAsia="標楷體" w:hAnsi="標楷體" w:hint="eastAsia"/>
        </w:rPr>
        <w:t>四、教育局</w:t>
      </w:r>
      <w:r w:rsidRPr="00974388">
        <w:rPr>
          <w:rFonts w:ascii="標楷體" w:eastAsia="標楷體" w:hAnsi="標楷體"/>
        </w:rPr>
        <w:t>100</w:t>
      </w:r>
      <w:r w:rsidRPr="00974388">
        <w:rPr>
          <w:rFonts w:ascii="標楷體" w:eastAsia="標楷體" w:hAnsi="標楷體" w:hint="eastAsia"/>
        </w:rPr>
        <w:t>年</w:t>
      </w:r>
      <w:r w:rsidRPr="00974388">
        <w:rPr>
          <w:rFonts w:ascii="標楷體" w:eastAsia="標楷體" w:hAnsi="標楷體"/>
        </w:rPr>
        <w:t>6</w:t>
      </w:r>
      <w:r w:rsidRPr="00974388">
        <w:rPr>
          <w:rFonts w:ascii="標楷體" w:eastAsia="標楷體" w:hAnsi="標楷體" w:hint="eastAsia"/>
        </w:rPr>
        <w:t>月</w:t>
      </w:r>
      <w:r w:rsidRPr="00974388">
        <w:rPr>
          <w:rFonts w:ascii="標楷體" w:eastAsia="標楷體" w:hAnsi="標楷體"/>
        </w:rPr>
        <w:t>1</w:t>
      </w:r>
      <w:r w:rsidRPr="00974388">
        <w:rPr>
          <w:rFonts w:ascii="標楷體" w:eastAsia="標楷體" w:hAnsi="標楷體" w:hint="eastAsia"/>
        </w:rPr>
        <w:t>日北市教職字</w:t>
      </w:r>
      <w:r w:rsidRPr="00974388">
        <w:rPr>
          <w:rFonts w:ascii="標楷體" w:eastAsia="標楷體" w:hAnsi="標楷體"/>
        </w:rPr>
        <w:t>10037323100</w:t>
      </w:r>
      <w:r w:rsidRPr="00974388">
        <w:rPr>
          <w:rFonts w:ascii="標楷體" w:eastAsia="標楷體" w:hAnsi="標楷體" w:hint="eastAsia"/>
        </w:rPr>
        <w:t>號修定「臺北市公私立各級學校校園性侵害或性騷擾防治規定範例」。</w:t>
      </w:r>
    </w:p>
    <w:p w:rsidR="00D0235E" w:rsidRPr="00974388" w:rsidRDefault="00D0235E" w:rsidP="00D0235E">
      <w:pPr>
        <w:spacing w:line="400" w:lineRule="exact"/>
        <w:jc w:val="both"/>
        <w:rPr>
          <w:rFonts w:ascii="標楷體" w:eastAsia="標楷體" w:hAnsi="標楷體"/>
        </w:rPr>
      </w:pPr>
      <w:r w:rsidRPr="00974388">
        <w:rPr>
          <w:rFonts w:ascii="標楷體" w:eastAsia="標楷體" w:hAnsi="標楷體" w:hint="eastAsia"/>
        </w:rPr>
        <w:t>五、教育部</w:t>
      </w:r>
      <w:r w:rsidRPr="00974388">
        <w:rPr>
          <w:rFonts w:ascii="標楷體" w:eastAsia="標楷體" w:hAnsi="標楷體"/>
        </w:rPr>
        <w:t>101</w:t>
      </w:r>
      <w:r w:rsidRPr="00974388">
        <w:rPr>
          <w:rFonts w:ascii="標楷體" w:eastAsia="標楷體" w:hAnsi="標楷體" w:hint="eastAsia"/>
        </w:rPr>
        <w:t>年</w:t>
      </w:r>
      <w:r w:rsidRPr="00974388">
        <w:rPr>
          <w:rFonts w:ascii="標楷體" w:eastAsia="標楷體" w:hAnsi="標楷體"/>
        </w:rPr>
        <w:t>5</w:t>
      </w:r>
      <w:r w:rsidRPr="00974388">
        <w:rPr>
          <w:rFonts w:ascii="標楷體" w:eastAsia="標楷體" w:hAnsi="標楷體" w:hint="eastAsia"/>
        </w:rPr>
        <w:t>月</w:t>
      </w:r>
      <w:r w:rsidRPr="00974388">
        <w:rPr>
          <w:rFonts w:ascii="標楷體" w:eastAsia="標楷體" w:hAnsi="標楷體"/>
        </w:rPr>
        <w:t>24</w:t>
      </w:r>
      <w:r w:rsidRPr="00974388">
        <w:rPr>
          <w:rFonts w:ascii="標楷體" w:eastAsia="標楷體" w:hAnsi="標楷體" w:hint="eastAsia"/>
        </w:rPr>
        <w:t>日臺參字第</w:t>
      </w:r>
      <w:r w:rsidRPr="00974388">
        <w:rPr>
          <w:rFonts w:ascii="標楷體" w:eastAsia="標楷體" w:hAnsi="標楷體"/>
        </w:rPr>
        <w:t>10100812429C</w:t>
      </w:r>
      <w:r w:rsidRPr="00974388">
        <w:rPr>
          <w:rFonts w:ascii="標楷體" w:eastAsia="標楷體" w:hAnsi="標楷體" w:hint="eastAsia"/>
        </w:rPr>
        <w:t>號令修正發布施行</w:t>
      </w:r>
    </w:p>
    <w:p w:rsidR="00D0235E" w:rsidRPr="00974388" w:rsidRDefault="00D0235E" w:rsidP="00D0235E">
      <w:pPr>
        <w:spacing w:line="400" w:lineRule="exact"/>
        <w:jc w:val="both"/>
        <w:rPr>
          <w:rFonts w:ascii="標楷體" w:eastAsia="標楷體" w:hAnsi="標楷體"/>
        </w:rPr>
      </w:pPr>
      <w:r w:rsidRPr="00974388">
        <w:rPr>
          <w:rFonts w:ascii="標楷體" w:eastAsia="標楷體" w:hAnsi="標楷體" w:hint="eastAsia"/>
        </w:rPr>
        <w:t>貳、目的：</w:t>
      </w:r>
    </w:p>
    <w:p w:rsidR="00D0235E" w:rsidRPr="00974388" w:rsidRDefault="00D0235E" w:rsidP="00D0235E">
      <w:pPr>
        <w:spacing w:line="400" w:lineRule="exact"/>
        <w:jc w:val="both"/>
        <w:rPr>
          <w:rFonts w:ascii="標楷體" w:eastAsia="標楷體" w:hAnsi="標楷體"/>
        </w:rPr>
      </w:pPr>
      <w:r w:rsidRPr="00974388">
        <w:rPr>
          <w:rFonts w:ascii="標楷體" w:eastAsia="標楷體" w:hAnsi="標楷體" w:hint="eastAsia"/>
        </w:rPr>
        <w:t>一、維護本校學生受教及成長權益。</w:t>
      </w:r>
    </w:p>
    <w:p w:rsidR="00D0235E" w:rsidRPr="00974388" w:rsidRDefault="00D0235E" w:rsidP="00D0235E">
      <w:pPr>
        <w:spacing w:line="400" w:lineRule="exact"/>
        <w:jc w:val="both"/>
        <w:rPr>
          <w:rFonts w:ascii="標楷體" w:eastAsia="標楷體" w:hAnsi="標楷體"/>
        </w:rPr>
      </w:pPr>
      <w:r w:rsidRPr="00974388">
        <w:rPr>
          <w:rFonts w:ascii="標楷體" w:eastAsia="標楷體" w:hAnsi="標楷體" w:hint="eastAsia"/>
        </w:rPr>
        <w:t>二、提供本校教職員工生免於性侵害性騷擾或性霸凌之學習及工作環境。</w:t>
      </w:r>
    </w:p>
    <w:p w:rsidR="00D0235E" w:rsidRPr="00974388" w:rsidRDefault="00D0235E" w:rsidP="00D0235E">
      <w:pPr>
        <w:spacing w:line="400" w:lineRule="exact"/>
        <w:jc w:val="both"/>
        <w:rPr>
          <w:rFonts w:ascii="標楷體" w:eastAsia="標楷體" w:hAnsi="標楷體"/>
        </w:rPr>
      </w:pPr>
      <w:r w:rsidRPr="00974388">
        <w:rPr>
          <w:rFonts w:ascii="標楷體" w:eastAsia="標楷體" w:hAnsi="標楷體" w:hint="eastAsia"/>
        </w:rPr>
        <w:t>參、防治規定：</w:t>
      </w:r>
    </w:p>
    <w:p w:rsidR="00D0235E" w:rsidRPr="00974388" w:rsidRDefault="00D0235E" w:rsidP="00D0235E">
      <w:pPr>
        <w:kinsoku w:val="0"/>
        <w:overflowPunct w:val="0"/>
        <w:autoSpaceDE w:val="0"/>
        <w:autoSpaceDN w:val="0"/>
        <w:ind w:left="900" w:hangingChars="375" w:hanging="900"/>
        <w:jc w:val="both"/>
        <w:textAlignment w:val="center"/>
        <w:rPr>
          <w:rFonts w:ascii="標楷體" w:eastAsia="標楷體" w:hAnsi="標楷體"/>
        </w:rPr>
      </w:pPr>
      <w:r w:rsidRPr="00974388">
        <w:rPr>
          <w:rFonts w:ascii="標楷體" w:eastAsia="標楷體" w:hAnsi="標楷體" w:hint="eastAsia"/>
        </w:rPr>
        <w:t>一、本校為預防與處理校園性侵害性騷擾或性霸凌事件，依「性別平等教育法」</w:t>
      </w:r>
      <w:r w:rsidRPr="00974388">
        <w:rPr>
          <w:rFonts w:ascii="標楷體" w:eastAsia="標楷體" w:hAnsi="標楷體"/>
        </w:rPr>
        <w:t>(</w:t>
      </w:r>
      <w:r w:rsidRPr="00974388">
        <w:rPr>
          <w:rFonts w:ascii="標楷體" w:eastAsia="標楷體" w:hAnsi="標楷體" w:hint="eastAsia"/>
        </w:rPr>
        <w:t>以下簡稱本法</w:t>
      </w:r>
      <w:r w:rsidRPr="00974388">
        <w:rPr>
          <w:rFonts w:ascii="標楷體" w:eastAsia="標楷體" w:hAnsi="標楷體"/>
        </w:rPr>
        <w:t>)</w:t>
      </w:r>
      <w:r w:rsidRPr="00974388">
        <w:rPr>
          <w:rFonts w:ascii="標楷體" w:eastAsia="標楷體" w:hAnsi="標楷體" w:hint="eastAsia"/>
        </w:rPr>
        <w:t>及「校園性侵害性騷擾或性霸凌防治準則」</w:t>
      </w:r>
      <w:r w:rsidRPr="00974388">
        <w:rPr>
          <w:rFonts w:ascii="標楷體" w:eastAsia="標楷體" w:hAnsi="標楷體"/>
        </w:rPr>
        <w:t>(</w:t>
      </w:r>
      <w:r w:rsidRPr="00974388">
        <w:rPr>
          <w:rFonts w:ascii="標楷體" w:eastAsia="標楷體" w:hAnsi="標楷體" w:hint="eastAsia"/>
        </w:rPr>
        <w:t>以下簡稱本準則</w:t>
      </w:r>
      <w:r w:rsidRPr="00974388">
        <w:rPr>
          <w:rFonts w:ascii="標楷體" w:eastAsia="標楷體" w:hAnsi="標楷體"/>
        </w:rPr>
        <w:t>)</w:t>
      </w:r>
      <w:r w:rsidRPr="00974388">
        <w:rPr>
          <w:rFonts w:ascii="標楷體" w:eastAsia="標楷體" w:hAnsi="標楷體" w:hint="eastAsia"/>
        </w:rPr>
        <w:t>訂定本防治規定，並公告周知。</w:t>
      </w:r>
    </w:p>
    <w:p w:rsidR="00D0235E" w:rsidRPr="00974388" w:rsidRDefault="00D0235E" w:rsidP="00D0235E">
      <w:pPr>
        <w:rPr>
          <w:rFonts w:ascii="標楷體" w:eastAsia="標楷體" w:hAnsi="標楷體"/>
        </w:rPr>
      </w:pPr>
      <w:r w:rsidRPr="00974388">
        <w:rPr>
          <w:rFonts w:ascii="標楷體" w:eastAsia="標楷體" w:hAnsi="標楷體" w:hint="eastAsia"/>
        </w:rPr>
        <w:t>二、本防治規定之用詞依相關法令，定義如下：</w:t>
      </w:r>
    </w:p>
    <w:p w:rsidR="00D0235E" w:rsidRPr="00974388" w:rsidRDefault="00D0235E" w:rsidP="00D0235E">
      <w:pPr>
        <w:kinsoku w:val="0"/>
        <w:overflowPunct w:val="0"/>
        <w:autoSpaceDE w:val="0"/>
        <w:autoSpaceDN w:val="0"/>
        <w:ind w:leftChars="149" w:left="538" w:hangingChars="75" w:hanging="180"/>
        <w:jc w:val="both"/>
        <w:textAlignment w:val="center"/>
        <w:rPr>
          <w:rFonts w:ascii="標楷體" w:eastAsia="標楷體" w:hAnsi="標楷體"/>
          <w:bCs/>
        </w:rPr>
      </w:pPr>
      <w:r w:rsidRPr="00974388">
        <w:rPr>
          <w:rFonts w:ascii="標楷體" w:eastAsia="標楷體" w:hAnsi="標楷體"/>
          <w:bCs/>
        </w:rPr>
        <w:t>(</w:t>
      </w:r>
      <w:r w:rsidRPr="00974388">
        <w:rPr>
          <w:rFonts w:ascii="標楷體" w:eastAsia="標楷體" w:hAnsi="標楷體" w:hint="eastAsia"/>
          <w:bCs/>
        </w:rPr>
        <w:t>一</w:t>
      </w:r>
      <w:r w:rsidRPr="00974388">
        <w:rPr>
          <w:rFonts w:ascii="標楷體" w:eastAsia="標楷體" w:hAnsi="標楷體"/>
          <w:bCs/>
        </w:rPr>
        <w:t>)</w:t>
      </w:r>
      <w:r w:rsidRPr="00974388">
        <w:rPr>
          <w:rFonts w:ascii="標楷體" w:eastAsia="標楷體" w:hAnsi="標楷體" w:hint="eastAsia"/>
          <w:bCs/>
        </w:rPr>
        <w:t>性侵害：指性侵害犯罪防治法所稱性侵害犯罪之行為。</w:t>
      </w:r>
    </w:p>
    <w:p w:rsidR="00D0235E" w:rsidRPr="00974388" w:rsidRDefault="00D0235E" w:rsidP="00D0235E">
      <w:pPr>
        <w:kinsoku w:val="0"/>
        <w:overflowPunct w:val="0"/>
        <w:autoSpaceDE w:val="0"/>
        <w:autoSpaceDN w:val="0"/>
        <w:ind w:leftChars="151" w:left="796" w:hangingChars="181" w:hanging="434"/>
        <w:jc w:val="both"/>
        <w:textAlignment w:val="center"/>
        <w:rPr>
          <w:rFonts w:ascii="標楷體" w:eastAsia="標楷體" w:hAnsi="標楷體"/>
          <w:bCs/>
        </w:rPr>
      </w:pPr>
      <w:r w:rsidRPr="00974388">
        <w:rPr>
          <w:rFonts w:ascii="標楷體" w:eastAsia="標楷體" w:hAnsi="標楷體"/>
          <w:bCs/>
        </w:rPr>
        <w:t>(</w:t>
      </w:r>
      <w:r w:rsidRPr="00974388">
        <w:rPr>
          <w:rFonts w:ascii="標楷體" w:eastAsia="標楷體" w:hAnsi="標楷體" w:hint="eastAsia"/>
          <w:bCs/>
        </w:rPr>
        <w:t>二</w:t>
      </w:r>
      <w:r w:rsidRPr="00974388">
        <w:rPr>
          <w:rFonts w:ascii="標楷體" w:eastAsia="標楷體" w:hAnsi="標楷體"/>
          <w:bCs/>
        </w:rPr>
        <w:t>)</w:t>
      </w:r>
      <w:r w:rsidRPr="00974388">
        <w:rPr>
          <w:rFonts w:ascii="標楷體" w:eastAsia="標楷體" w:hAnsi="標楷體" w:hint="eastAsia"/>
          <w:bCs/>
        </w:rPr>
        <w:t>性騷擾：指符合下列情形之一，且未達性侵害之程度者：</w:t>
      </w:r>
    </w:p>
    <w:p w:rsidR="00D0235E" w:rsidRPr="00974388" w:rsidRDefault="00D0235E" w:rsidP="00D0235E">
      <w:pPr>
        <w:kinsoku w:val="0"/>
        <w:overflowPunct w:val="0"/>
        <w:autoSpaceDE w:val="0"/>
        <w:autoSpaceDN w:val="0"/>
        <w:ind w:left="720" w:hangingChars="300" w:hanging="720"/>
        <w:jc w:val="both"/>
        <w:textAlignment w:val="center"/>
        <w:rPr>
          <w:rFonts w:ascii="標楷體" w:eastAsia="標楷體" w:hAnsi="標楷體"/>
        </w:rPr>
      </w:pPr>
      <w:r w:rsidRPr="00974388">
        <w:rPr>
          <w:rFonts w:ascii="標楷體" w:eastAsia="標楷體" w:hAnsi="標楷體"/>
        </w:rPr>
        <w:t xml:space="preserve">      </w:t>
      </w:r>
      <w:r w:rsidRPr="00974388">
        <w:rPr>
          <w:rFonts w:ascii="標楷體" w:eastAsia="標楷體" w:hAnsi="標楷體" w:hint="eastAsia"/>
        </w:rPr>
        <w:t>以明示或暗示之方式，從事不受歡迎且具有性意味或性別歧視之言詞或行為，致影響他人之人格尊嚴、學習、或工作之機會或表現者。或以性或性別有關之行為，作為自己或他人獲得、喪失或減損其學習或工作有關權益之條件者。</w:t>
      </w:r>
    </w:p>
    <w:p w:rsidR="00D0235E" w:rsidRPr="00974388" w:rsidRDefault="00D0235E" w:rsidP="00D0235E">
      <w:pPr>
        <w:ind w:leftChars="50" w:left="1320" w:hangingChars="500" w:hanging="1200"/>
        <w:rPr>
          <w:rFonts w:ascii="標楷體" w:eastAsia="標楷體" w:hAnsi="標楷體"/>
        </w:rPr>
      </w:pPr>
      <w:r w:rsidRPr="00974388">
        <w:rPr>
          <w:rFonts w:ascii="標楷體" w:eastAsia="標楷體" w:hAnsi="標楷體"/>
        </w:rPr>
        <w:t xml:space="preserve">  (</w:t>
      </w:r>
      <w:r w:rsidRPr="00974388">
        <w:rPr>
          <w:rFonts w:ascii="標楷體" w:eastAsia="標楷體" w:hAnsi="標楷體" w:hint="eastAsia"/>
        </w:rPr>
        <w:t>三</w:t>
      </w:r>
      <w:r w:rsidRPr="00974388">
        <w:rPr>
          <w:rFonts w:ascii="標楷體" w:eastAsia="標楷體" w:hAnsi="標楷體"/>
        </w:rPr>
        <w:t>)</w:t>
      </w:r>
      <w:r w:rsidRPr="00974388">
        <w:rPr>
          <w:rFonts w:ascii="標楷體" w:eastAsia="標楷體" w:hAnsi="標楷體" w:hint="eastAsia"/>
        </w:rPr>
        <w:t>校園性侵害性騷擾或性霸凌事件：指性侵害、性騷擾及性霸凌事件之一方為學校校長、教師、職員、工友或學生，他方為學生者。且包含不同學校間所發生者。</w:t>
      </w:r>
    </w:p>
    <w:p w:rsidR="00D0235E" w:rsidRPr="00974388" w:rsidRDefault="00D0235E" w:rsidP="00D0235E">
      <w:pPr>
        <w:ind w:left="1440" w:hangingChars="600" w:hanging="1440"/>
        <w:rPr>
          <w:rFonts w:ascii="標楷體" w:eastAsia="標楷體" w:hAnsi="標楷體"/>
        </w:rPr>
      </w:pPr>
      <w:r w:rsidRPr="00974388">
        <w:rPr>
          <w:rFonts w:ascii="標楷體" w:eastAsia="標楷體" w:hAnsi="標楷體"/>
        </w:rPr>
        <w:t xml:space="preserve">   (</w:t>
      </w:r>
      <w:r w:rsidRPr="00974388">
        <w:rPr>
          <w:rFonts w:ascii="標楷體" w:eastAsia="標楷體" w:hAnsi="標楷體" w:hint="eastAsia"/>
        </w:rPr>
        <w:t>四</w:t>
      </w:r>
      <w:r w:rsidRPr="00974388">
        <w:rPr>
          <w:rFonts w:ascii="標楷體" w:eastAsia="標楷體" w:hAnsi="標楷體"/>
        </w:rPr>
        <w:t>)</w:t>
      </w:r>
      <w:r w:rsidRPr="00974388">
        <w:rPr>
          <w:rFonts w:ascii="標楷體" w:eastAsia="標楷體" w:hAnsi="標楷體" w:hint="eastAsia"/>
        </w:rPr>
        <w:t>教師：指專任教師、兼任教師、代理教師、代課教師、護理教師、教官及其他執行教學、研究或教育實習之人員。</w:t>
      </w:r>
    </w:p>
    <w:p w:rsidR="00D0235E" w:rsidRPr="00974388" w:rsidRDefault="00D0235E" w:rsidP="00D0235E">
      <w:pPr>
        <w:ind w:left="720" w:hangingChars="300" w:hanging="720"/>
        <w:rPr>
          <w:rFonts w:ascii="標楷體" w:eastAsia="標楷體" w:hAnsi="標楷體"/>
        </w:rPr>
      </w:pPr>
      <w:r w:rsidRPr="00974388">
        <w:rPr>
          <w:rFonts w:ascii="標楷體" w:eastAsia="標楷體" w:hAnsi="標楷體"/>
        </w:rPr>
        <w:t xml:space="preserve">   (</w:t>
      </w:r>
      <w:r w:rsidRPr="00974388">
        <w:rPr>
          <w:rFonts w:ascii="標楷體" w:eastAsia="標楷體" w:hAnsi="標楷體" w:hint="eastAsia"/>
        </w:rPr>
        <w:t>五</w:t>
      </w:r>
      <w:r w:rsidRPr="00974388">
        <w:rPr>
          <w:rFonts w:ascii="標楷體" w:eastAsia="標楷體" w:hAnsi="標楷體"/>
        </w:rPr>
        <w:t>)</w:t>
      </w:r>
      <w:r w:rsidRPr="00974388">
        <w:rPr>
          <w:rFonts w:ascii="標楷體" w:eastAsia="標楷體" w:hAnsi="標楷體" w:hint="eastAsia"/>
        </w:rPr>
        <w:t>職員、工友：指前款教師以外，固定或定期執行學校事務人員。包括合約廠商派駐於學校人員（如保全人員、廚工）或定期到校工作人員（如影印機維修人員等）。</w:t>
      </w:r>
    </w:p>
    <w:p w:rsidR="00D0235E" w:rsidRPr="00974388" w:rsidRDefault="00D0235E" w:rsidP="00D0235E">
      <w:pPr>
        <w:ind w:leftChars="150" w:left="720" w:hangingChars="150" w:hanging="360"/>
        <w:rPr>
          <w:rFonts w:ascii="標楷體" w:eastAsia="標楷體" w:hAnsi="標楷體"/>
        </w:rPr>
      </w:pPr>
      <w:r w:rsidRPr="00974388">
        <w:rPr>
          <w:rFonts w:ascii="標楷體" w:eastAsia="標楷體" w:hAnsi="標楷體"/>
        </w:rPr>
        <w:t>(</w:t>
      </w:r>
      <w:r w:rsidRPr="00974388">
        <w:rPr>
          <w:rFonts w:ascii="標楷體" w:eastAsia="標楷體" w:hAnsi="標楷體" w:hint="eastAsia"/>
        </w:rPr>
        <w:t>六</w:t>
      </w:r>
      <w:r w:rsidRPr="00974388">
        <w:rPr>
          <w:rFonts w:ascii="標楷體" w:eastAsia="標楷體" w:hAnsi="標楷體"/>
        </w:rPr>
        <w:t>)</w:t>
      </w:r>
      <w:r w:rsidRPr="00974388">
        <w:rPr>
          <w:rFonts w:ascii="標楷體" w:eastAsia="標楷體" w:hAnsi="標楷體" w:hint="eastAsia"/>
        </w:rPr>
        <w:t>學生：指具有學籍、接受進修推廣教育者或交換學生。</w:t>
      </w:r>
    </w:p>
    <w:p w:rsidR="00D0235E" w:rsidRPr="00974388" w:rsidRDefault="00D0235E" w:rsidP="00D0235E">
      <w:pPr>
        <w:rPr>
          <w:rFonts w:ascii="標楷體" w:eastAsia="標楷體" w:hAnsi="標楷體"/>
        </w:rPr>
      </w:pPr>
      <w:r w:rsidRPr="00974388">
        <w:rPr>
          <w:rFonts w:ascii="標楷體" w:eastAsia="標楷體" w:hAnsi="標楷體"/>
        </w:rPr>
        <w:t xml:space="preserve">   (</w:t>
      </w:r>
      <w:r w:rsidRPr="00974388">
        <w:rPr>
          <w:rFonts w:ascii="標楷體" w:eastAsia="標楷體" w:hAnsi="標楷體" w:hint="eastAsia"/>
        </w:rPr>
        <w:t>七</w:t>
      </w:r>
      <w:r w:rsidRPr="00974388">
        <w:rPr>
          <w:rFonts w:ascii="標楷體" w:eastAsia="標楷體" w:hAnsi="標楷體"/>
        </w:rPr>
        <w:t>)</w:t>
      </w:r>
      <w:r w:rsidRPr="00974388">
        <w:rPr>
          <w:rFonts w:ascii="標楷體" w:eastAsia="標楷體" w:hAnsi="標楷體" w:hint="eastAsia"/>
        </w:rPr>
        <w:t>教育人員</w:t>
      </w:r>
      <w:r w:rsidRPr="00974388">
        <w:rPr>
          <w:rFonts w:ascii="標楷體" w:eastAsia="標楷體" w:hAnsi="標楷體"/>
        </w:rPr>
        <w:t xml:space="preserve"> :</w:t>
      </w:r>
      <w:r w:rsidRPr="00974388">
        <w:rPr>
          <w:rFonts w:ascii="標楷體" w:eastAsia="標楷體" w:hAnsi="標楷體" w:hint="eastAsia"/>
        </w:rPr>
        <w:t>指學校校長、教師、職員、工友、體育教練、警衛、校護等等。</w:t>
      </w:r>
    </w:p>
    <w:p w:rsidR="00D0235E" w:rsidRPr="00974388" w:rsidRDefault="00D0235E" w:rsidP="00D0235E">
      <w:pPr>
        <w:ind w:left="480" w:hangingChars="200" w:hanging="480"/>
        <w:rPr>
          <w:rFonts w:ascii="標楷體" w:eastAsia="標楷體" w:hAnsi="標楷體"/>
        </w:rPr>
      </w:pPr>
      <w:r w:rsidRPr="00974388">
        <w:rPr>
          <w:rFonts w:ascii="標楷體" w:eastAsia="標楷體" w:hAnsi="標楷體" w:hint="eastAsia"/>
        </w:rPr>
        <w:t>三、為防治校園性侵害、性騷擾及性霸凌事件，本校「性別平等教育委員會」（以下簡稱性平會）研擬本防治規定，建立機制，並負責事件之調查處理。</w:t>
      </w:r>
    </w:p>
    <w:p w:rsidR="00D0235E" w:rsidRPr="00974388" w:rsidRDefault="00D0235E" w:rsidP="00D0235E">
      <w:pPr>
        <w:ind w:left="480" w:hangingChars="200" w:hanging="480"/>
        <w:rPr>
          <w:rFonts w:ascii="標楷體" w:eastAsia="標楷體" w:hAnsi="標楷體"/>
        </w:rPr>
      </w:pPr>
      <w:r w:rsidRPr="00974388">
        <w:rPr>
          <w:rFonts w:ascii="標楷體" w:eastAsia="標楷體" w:hAnsi="標楷體" w:hint="eastAsia"/>
        </w:rPr>
        <w:t>四、本校應蒐集及建置校園性侵害、性騷擾及性霸凌防治及救濟等資訊，並於處理事件時主動提供申請調查、申復及救濟之機制，保障被害人之權益，提供資源予相關人員等必要協助。</w:t>
      </w:r>
    </w:p>
    <w:p w:rsidR="00D0235E" w:rsidRPr="00974388" w:rsidRDefault="00D0235E" w:rsidP="00D0235E">
      <w:pPr>
        <w:ind w:left="480" w:hangingChars="200" w:hanging="480"/>
        <w:rPr>
          <w:rFonts w:ascii="標楷體" w:eastAsia="標楷體" w:hAnsi="標楷體"/>
        </w:rPr>
      </w:pPr>
      <w:r w:rsidRPr="00974388">
        <w:rPr>
          <w:rFonts w:ascii="標楷體" w:eastAsia="標楷體" w:hAnsi="標楷體" w:hint="eastAsia"/>
        </w:rPr>
        <w:lastRenderedPageBreak/>
        <w:t>五、學校應提供安全、無性別偏見、性別友善之空間，以減少性侵害、性騷擾及性霸凌發生之機會，為提升本校教職員工生尊重他人與自己性或身體自主之知能，各處室應本於業務職掌合作實施下列措施：</w:t>
      </w:r>
    </w:p>
    <w:p w:rsidR="00D0235E" w:rsidRPr="00974388" w:rsidRDefault="00D0235E" w:rsidP="00454052">
      <w:pPr>
        <w:numPr>
          <w:ilvl w:val="0"/>
          <w:numId w:val="25"/>
        </w:numPr>
        <w:rPr>
          <w:rFonts w:ascii="標楷體" w:eastAsia="標楷體" w:hAnsi="標楷體"/>
        </w:rPr>
      </w:pPr>
      <w:r w:rsidRPr="00974388">
        <w:rPr>
          <w:rFonts w:ascii="標楷體" w:eastAsia="標楷體" w:hAnsi="標楷體" w:hint="eastAsia"/>
        </w:rPr>
        <w:t>每年定期舉辦教職員工生校園性侵害、性騷擾及性霸凌防治之教育宣導活動，並評鑑其實施成效。</w:t>
      </w:r>
    </w:p>
    <w:p w:rsidR="00D0235E" w:rsidRPr="00974388" w:rsidRDefault="00D0235E" w:rsidP="00454052">
      <w:pPr>
        <w:numPr>
          <w:ilvl w:val="0"/>
          <w:numId w:val="25"/>
        </w:numPr>
        <w:rPr>
          <w:rFonts w:ascii="標楷體" w:eastAsia="標楷體" w:hAnsi="標楷體"/>
        </w:rPr>
      </w:pPr>
      <w:r w:rsidRPr="00974388">
        <w:rPr>
          <w:rFonts w:ascii="標楷體" w:eastAsia="標楷體" w:hAnsi="標楷體" w:hint="eastAsia"/>
        </w:rPr>
        <w:t>每年定期為性平會及負責校園性侵害、性騷擾及性霸凌事件處置相關單位之人員，辦理校內或鼓勵參加校外相關之在職進修及事件處置研習活動。</w:t>
      </w:r>
    </w:p>
    <w:p w:rsidR="00D0235E" w:rsidRPr="00974388" w:rsidRDefault="00D0235E" w:rsidP="00D0235E">
      <w:pPr>
        <w:ind w:left="480"/>
        <w:rPr>
          <w:rFonts w:ascii="標楷體" w:eastAsia="標楷體" w:hAnsi="標楷體"/>
        </w:rPr>
      </w:pPr>
      <w:r w:rsidRPr="00974388">
        <w:rPr>
          <w:rFonts w:ascii="標楷體" w:eastAsia="標楷體" w:hAnsi="標楷體"/>
        </w:rPr>
        <w:t>(</w:t>
      </w:r>
      <w:r w:rsidRPr="00974388">
        <w:rPr>
          <w:rFonts w:ascii="標楷體" w:eastAsia="標楷體" w:hAnsi="標楷體" w:hint="eastAsia"/>
        </w:rPr>
        <w:t>三</w:t>
      </w:r>
      <w:r w:rsidRPr="00974388">
        <w:rPr>
          <w:rFonts w:ascii="標楷體" w:eastAsia="標楷體" w:hAnsi="標楷體"/>
        </w:rPr>
        <w:t xml:space="preserve">) </w:t>
      </w:r>
      <w:r w:rsidRPr="00974388">
        <w:rPr>
          <w:rFonts w:ascii="標楷體" w:eastAsia="標楷體" w:hAnsi="標楷體" w:hint="eastAsia"/>
        </w:rPr>
        <w:t>將本防治規定相關內容納入教職員工聘約及學生手冊，並另以多元管道公告週知。</w:t>
      </w:r>
      <w:r w:rsidRPr="00974388">
        <w:rPr>
          <w:rFonts w:ascii="標楷體" w:eastAsia="標楷體" w:hAnsi="標楷體"/>
        </w:rPr>
        <w:br/>
        <w:t>(</w:t>
      </w:r>
      <w:r w:rsidRPr="00974388">
        <w:rPr>
          <w:rFonts w:ascii="標楷體" w:eastAsia="標楷體" w:hAnsi="標楷體" w:hint="eastAsia"/>
        </w:rPr>
        <w:t>四</w:t>
      </w:r>
      <w:r w:rsidRPr="00974388">
        <w:rPr>
          <w:rFonts w:ascii="標楷體" w:eastAsia="標楷體" w:hAnsi="標楷體"/>
        </w:rPr>
        <w:t xml:space="preserve">) </w:t>
      </w:r>
      <w:r w:rsidRPr="00974388">
        <w:rPr>
          <w:rFonts w:ascii="標楷體" w:eastAsia="標楷體" w:hAnsi="標楷體" w:hint="eastAsia"/>
        </w:rPr>
        <w:t>鼓勵事件被害人或檢舉人儘早申請調查或檢舉，以利蒐證及調查處理。</w:t>
      </w:r>
    </w:p>
    <w:p w:rsidR="00D0235E" w:rsidRPr="00974388" w:rsidRDefault="00D0235E" w:rsidP="00D0235E">
      <w:pPr>
        <w:ind w:left="960" w:hangingChars="400" w:hanging="960"/>
        <w:rPr>
          <w:rFonts w:ascii="標楷體" w:eastAsia="標楷體" w:hAnsi="標楷體"/>
        </w:rPr>
      </w:pPr>
      <w:r w:rsidRPr="00974388">
        <w:rPr>
          <w:rFonts w:ascii="標楷體" w:eastAsia="標楷體" w:hAnsi="標楷體"/>
        </w:rPr>
        <w:t xml:space="preserve">    (</w:t>
      </w:r>
      <w:r w:rsidRPr="00974388">
        <w:rPr>
          <w:rFonts w:ascii="標楷體" w:eastAsia="標楷體" w:hAnsi="標楷體" w:hint="eastAsia"/>
        </w:rPr>
        <w:t>五</w:t>
      </w:r>
      <w:r w:rsidRPr="00974388">
        <w:rPr>
          <w:rFonts w:ascii="標楷體" w:eastAsia="標楷體" w:hAnsi="標楷體"/>
        </w:rPr>
        <w:t xml:space="preserve">) </w:t>
      </w:r>
      <w:r w:rsidRPr="00974388">
        <w:rPr>
          <w:rFonts w:ascii="標楷體" w:eastAsia="標楷體" w:hAnsi="標楷體" w:hint="eastAsia"/>
        </w:rPr>
        <w:t>辦理教職員工之職前教育、新進人員培訓及在職進修時，納入性別平等教育暨性侵害、性騷擾及性霸凌防治課程。</w:t>
      </w:r>
    </w:p>
    <w:p w:rsidR="00D0235E" w:rsidRPr="00974388" w:rsidRDefault="00D0235E" w:rsidP="00D0235E">
      <w:pPr>
        <w:ind w:left="480" w:hangingChars="200" w:hanging="480"/>
        <w:rPr>
          <w:rFonts w:ascii="標楷體" w:eastAsia="標楷體" w:hAnsi="標楷體"/>
        </w:rPr>
      </w:pPr>
      <w:r w:rsidRPr="00974388">
        <w:rPr>
          <w:rFonts w:ascii="標楷體" w:eastAsia="標楷體" w:hAnsi="標楷體" w:hint="eastAsia"/>
        </w:rPr>
        <w:t>六、本校為防治校園性侵害、性騷擾及性霸凌，應採取下列措施，改善校園危險空間：</w:t>
      </w:r>
    </w:p>
    <w:p w:rsidR="00D0235E" w:rsidRPr="00974388" w:rsidRDefault="00D0235E" w:rsidP="00D0235E">
      <w:pPr>
        <w:ind w:leftChars="150" w:left="1080" w:hangingChars="300" w:hanging="720"/>
        <w:rPr>
          <w:rFonts w:ascii="標楷體" w:eastAsia="標楷體" w:hAnsi="標楷體"/>
        </w:rPr>
      </w:pPr>
      <w:r w:rsidRPr="00974388">
        <w:rPr>
          <w:rFonts w:ascii="標楷體" w:eastAsia="標楷體" w:hAnsi="標楷體" w:hint="eastAsia"/>
        </w:rPr>
        <w:t>（一）依空間配置、管理與保全、標示系統、求救系統與安全路線、照明與空間穿透性及其他空間安全要素等，定期檢討校園空間及設施之使用情形及檢視校園整體安全，並記錄校園內曾經發生性侵害、性騷擾及性霸凌事件之空間，並依實際需要繪製校園危險地圖，以利校園空間改善。</w:t>
      </w:r>
    </w:p>
    <w:p w:rsidR="00D0235E" w:rsidRPr="00974388" w:rsidRDefault="00D0235E" w:rsidP="00D0235E">
      <w:pPr>
        <w:ind w:leftChars="150" w:left="1080" w:hangingChars="300" w:hanging="720"/>
        <w:rPr>
          <w:rFonts w:ascii="標楷體" w:eastAsia="標楷體" w:hAnsi="標楷體"/>
        </w:rPr>
      </w:pPr>
      <w:r w:rsidRPr="00974388">
        <w:rPr>
          <w:rFonts w:ascii="標楷體" w:eastAsia="標楷體" w:hAnsi="標楷體"/>
        </w:rPr>
        <w:t xml:space="preserve">      </w:t>
      </w:r>
      <w:r w:rsidRPr="00974388">
        <w:rPr>
          <w:rFonts w:ascii="標楷體" w:eastAsia="標楷體" w:hAnsi="標楷體" w:hint="eastAsia"/>
        </w:rPr>
        <w:t>前項檢討校園空間及設施之規劃，應考量學生之身心功能或語言文化差異之特殊生，堤供符合其需要之安全規劃及說明方式；其範圍，應包含校園所設之宿舍、衛浴設備、校車等。</w:t>
      </w:r>
    </w:p>
    <w:p w:rsidR="00D0235E" w:rsidRPr="00974388" w:rsidRDefault="00D0235E" w:rsidP="00D0235E">
      <w:pPr>
        <w:ind w:leftChars="150" w:left="1080" w:hangingChars="300" w:hanging="720"/>
        <w:rPr>
          <w:rFonts w:ascii="標楷體" w:eastAsia="標楷體" w:hAnsi="標楷體"/>
        </w:rPr>
      </w:pPr>
      <w:r w:rsidRPr="00974388">
        <w:rPr>
          <w:rFonts w:ascii="標楷體" w:eastAsia="標楷體" w:hAnsi="標楷體" w:hint="eastAsia"/>
        </w:rPr>
        <w:t>（二）定期舉行校園空間安全檢視說明會，公告前條檢視成果及相關紀錄，並檢視校園危險空間改善進度。</w:t>
      </w:r>
    </w:p>
    <w:p w:rsidR="00D0235E" w:rsidRPr="00974388" w:rsidRDefault="00D0235E" w:rsidP="00D0235E">
      <w:pPr>
        <w:ind w:left="480" w:hangingChars="200" w:hanging="480"/>
        <w:rPr>
          <w:rFonts w:ascii="標楷體" w:eastAsia="標楷體" w:hAnsi="標楷體"/>
        </w:rPr>
      </w:pPr>
      <w:r w:rsidRPr="00974388">
        <w:rPr>
          <w:rFonts w:ascii="標楷體" w:eastAsia="標楷體" w:hAnsi="標楷體" w:hint="eastAsia"/>
        </w:rPr>
        <w:t>七、教務處及人事室應加強宣導本校教職員工於進行校內外教學活動、執行職務及人際互動時，應尊重性別多元與個別差異。</w:t>
      </w:r>
    </w:p>
    <w:p w:rsidR="00D0235E" w:rsidRPr="00974388" w:rsidRDefault="00D0235E" w:rsidP="00D0235E">
      <w:pPr>
        <w:ind w:left="480" w:hangingChars="200" w:hanging="480"/>
        <w:rPr>
          <w:rFonts w:ascii="標楷體" w:eastAsia="標楷體" w:hAnsi="標楷體"/>
        </w:rPr>
      </w:pPr>
      <w:r w:rsidRPr="00974388">
        <w:rPr>
          <w:rFonts w:ascii="標楷體" w:eastAsia="標楷體" w:hAnsi="標楷體" w:hint="eastAsia"/>
        </w:rPr>
        <w:t>八、本校教育人員於執行教學、指導、訓練、評鑑、管理、輔導或提供學生工作機會時，在與性或性別有關之人際互動上，不得發展有違專業倫理之關係。教育人員發現其與學生關係有違反前項專業倫理之虞時，應主動迴避或陳報學校處理。</w:t>
      </w:r>
    </w:p>
    <w:p w:rsidR="00D0235E" w:rsidRPr="00974388" w:rsidRDefault="00D0235E" w:rsidP="00D0235E">
      <w:pPr>
        <w:ind w:left="480" w:hangingChars="200" w:hanging="480"/>
        <w:rPr>
          <w:rFonts w:ascii="標楷體" w:eastAsia="標楷體" w:hAnsi="標楷體"/>
        </w:rPr>
      </w:pPr>
      <w:r w:rsidRPr="00974388">
        <w:rPr>
          <w:rFonts w:ascii="標楷體" w:eastAsia="標楷體" w:hAnsi="標楷體" w:hint="eastAsia"/>
        </w:rPr>
        <w:t>九、學務處應加強宣導學生尊重他人與自己之性或身體之自主，與他人相處不得有下列行為：</w:t>
      </w:r>
    </w:p>
    <w:p w:rsidR="00D0235E" w:rsidRPr="00974388" w:rsidRDefault="00D0235E" w:rsidP="00D0235E">
      <w:pPr>
        <w:ind w:leftChars="150" w:left="480" w:hangingChars="50" w:hanging="120"/>
        <w:rPr>
          <w:rFonts w:ascii="標楷體" w:eastAsia="標楷體" w:hAnsi="標楷體"/>
        </w:rPr>
      </w:pPr>
      <w:r w:rsidRPr="00974388">
        <w:rPr>
          <w:rFonts w:ascii="標楷體" w:eastAsia="標楷體" w:hAnsi="標楷體"/>
        </w:rPr>
        <w:t xml:space="preserve"> (</w:t>
      </w:r>
      <w:r w:rsidRPr="00974388">
        <w:rPr>
          <w:rFonts w:ascii="標楷體" w:eastAsia="標楷體" w:hAnsi="標楷體" w:hint="eastAsia"/>
        </w:rPr>
        <w:t>一</w:t>
      </w:r>
      <w:r w:rsidRPr="00974388">
        <w:rPr>
          <w:rFonts w:ascii="標楷體" w:eastAsia="標楷體" w:hAnsi="標楷體"/>
        </w:rPr>
        <w:t>)</w:t>
      </w:r>
      <w:r w:rsidRPr="00974388">
        <w:rPr>
          <w:rFonts w:ascii="標楷體" w:eastAsia="標楷體" w:hAnsi="標楷體" w:hint="eastAsia"/>
        </w:rPr>
        <w:t>不受歡迎之追求行為。</w:t>
      </w:r>
      <w:r w:rsidRPr="00974388">
        <w:rPr>
          <w:rFonts w:ascii="標楷體" w:eastAsia="標楷體" w:hAnsi="標楷體"/>
        </w:rPr>
        <w:br/>
        <w:t>(</w:t>
      </w:r>
      <w:r w:rsidRPr="00974388">
        <w:rPr>
          <w:rFonts w:ascii="標楷體" w:eastAsia="標楷體" w:hAnsi="標楷體" w:hint="eastAsia"/>
        </w:rPr>
        <w:t>二</w:t>
      </w:r>
      <w:r w:rsidRPr="00974388">
        <w:rPr>
          <w:rFonts w:ascii="標楷體" w:eastAsia="標楷體" w:hAnsi="標楷體"/>
        </w:rPr>
        <w:t>)</w:t>
      </w:r>
      <w:r w:rsidRPr="00974388">
        <w:rPr>
          <w:rFonts w:ascii="標楷體" w:eastAsia="標楷體" w:hAnsi="標楷體" w:hint="eastAsia"/>
        </w:rPr>
        <w:t>以強制或暴力手段處理與性或性別有關之衝突。</w:t>
      </w:r>
    </w:p>
    <w:p w:rsidR="00D0235E" w:rsidRPr="00974388" w:rsidRDefault="00D0235E" w:rsidP="00D0235E">
      <w:pPr>
        <w:ind w:leftChars="-116" w:left="183" w:hangingChars="192" w:hanging="461"/>
        <w:rPr>
          <w:rFonts w:ascii="標楷體" w:eastAsia="標楷體" w:hAnsi="標楷體"/>
        </w:rPr>
      </w:pPr>
      <w:r w:rsidRPr="00974388">
        <w:rPr>
          <w:rFonts w:ascii="標楷體" w:eastAsia="標楷體" w:hAnsi="標楷體" w:hint="eastAsia"/>
        </w:rPr>
        <w:t>十</w:t>
      </w:r>
      <w:r w:rsidRPr="00974388">
        <w:rPr>
          <w:rFonts w:ascii="標楷體" w:eastAsia="標楷體" w:hAnsi="標楷體" w:hint="eastAsia"/>
          <w:b/>
        </w:rPr>
        <w:t>、</w:t>
      </w:r>
      <w:r w:rsidRPr="00974388">
        <w:rPr>
          <w:rFonts w:ascii="標楷體" w:eastAsia="標楷體" w:hAnsi="標楷體" w:hint="eastAsia"/>
        </w:rPr>
        <w:t>本校教育人員知悉疑似「性侵害、性騷擾及性霸凌」事件時，有通報責任，應即通知學務主任</w:t>
      </w:r>
      <w:r w:rsidRPr="00974388">
        <w:rPr>
          <w:rFonts w:ascii="標楷體" w:eastAsia="標楷體" w:hAnsi="標楷體"/>
        </w:rPr>
        <w:t>(</w:t>
      </w:r>
      <w:r w:rsidRPr="00974388">
        <w:rPr>
          <w:rFonts w:ascii="標楷體" w:eastAsia="標楷體" w:hAnsi="標楷體" w:hint="eastAsia"/>
        </w:rPr>
        <w:t>或校長指定之專人</w:t>
      </w:r>
      <w:r w:rsidRPr="00974388">
        <w:rPr>
          <w:rFonts w:ascii="標楷體" w:eastAsia="標楷體" w:hAnsi="標楷體"/>
        </w:rPr>
        <w:t>)</w:t>
      </w:r>
      <w:r w:rsidRPr="00974388">
        <w:rPr>
          <w:rFonts w:ascii="標楷體" w:eastAsia="標楷體" w:hAnsi="標楷體" w:hint="eastAsia"/>
        </w:rPr>
        <w:t>知悉，學務處應於知悉學生「性侵害、性騷擾及性霸凌」事件二十四小時內向本市教育局「校安系統」通報</w:t>
      </w:r>
      <w:r w:rsidRPr="00974388">
        <w:rPr>
          <w:rFonts w:ascii="標楷體" w:eastAsia="標楷體" w:hAnsi="標楷體"/>
        </w:rPr>
        <w:t xml:space="preserve"> ; </w:t>
      </w:r>
      <w:r w:rsidRPr="00974388">
        <w:rPr>
          <w:rFonts w:ascii="標楷體" w:eastAsia="標楷體" w:hAnsi="標楷體" w:hint="eastAsia"/>
        </w:rPr>
        <w:t>並應依「性侵害犯罪防治法」第八條及其他相關法律規定，於知悉「性侵害」事件二十四小時內打一一三電話，並填妥「性侵害犯罪通報表」，以書面通報「臺北市家庭暴力暨性侵害防治中心」。通報時，除有調查必要或基於公共安全之考量者外，學校對於當事人及檢舉人或協助調查之人之姓名或其他足以辨識其身分之資料，應予以保密。</w:t>
      </w:r>
    </w:p>
    <w:p w:rsidR="00D0235E" w:rsidRPr="00974388" w:rsidRDefault="00D0235E" w:rsidP="00D0235E">
      <w:pPr>
        <w:ind w:leftChars="-100" w:left="480" w:hangingChars="300" w:hanging="720"/>
        <w:rPr>
          <w:rFonts w:ascii="標楷體" w:eastAsia="標楷體" w:hAnsi="標楷體"/>
        </w:rPr>
      </w:pPr>
      <w:r w:rsidRPr="00974388">
        <w:rPr>
          <w:rFonts w:ascii="標楷體" w:eastAsia="標楷體" w:hAnsi="標楷體" w:hint="eastAsia"/>
        </w:rPr>
        <w:t>十一、申請</w:t>
      </w:r>
      <w:r w:rsidRPr="00974388">
        <w:rPr>
          <w:rFonts w:ascii="標楷體" w:eastAsia="標楷體" w:hAnsi="標楷體"/>
        </w:rPr>
        <w:t>(</w:t>
      </w:r>
      <w:r w:rsidRPr="00974388">
        <w:rPr>
          <w:rFonts w:ascii="標楷體" w:eastAsia="標楷體" w:hAnsi="標楷體" w:hint="eastAsia"/>
        </w:rPr>
        <w:t>檢舉</w:t>
      </w:r>
      <w:r w:rsidRPr="00974388">
        <w:rPr>
          <w:rFonts w:ascii="標楷體" w:eastAsia="標楷體" w:hAnsi="標楷體"/>
        </w:rPr>
        <w:t>)</w:t>
      </w:r>
      <w:r w:rsidRPr="00974388">
        <w:rPr>
          <w:rFonts w:ascii="標楷體" w:eastAsia="標楷體" w:hAnsi="標楷體" w:hint="eastAsia"/>
        </w:rPr>
        <w:t>校園性侵害、性騷擾及性霸凌事件之提出、受理、調查、申復、救濟程序及其他相關事項建置如下：</w:t>
      </w:r>
    </w:p>
    <w:p w:rsidR="00D0235E" w:rsidRPr="00974388" w:rsidRDefault="00D0235E" w:rsidP="00454052">
      <w:pPr>
        <w:numPr>
          <w:ilvl w:val="2"/>
          <w:numId w:val="24"/>
        </w:numPr>
        <w:tabs>
          <w:tab w:val="left" w:pos="588"/>
        </w:tabs>
        <w:ind w:left="540"/>
        <w:rPr>
          <w:rFonts w:ascii="標楷體" w:eastAsia="標楷體" w:hAnsi="標楷體"/>
        </w:rPr>
      </w:pPr>
      <w:r w:rsidRPr="00974388">
        <w:rPr>
          <w:rFonts w:ascii="標楷體" w:eastAsia="標楷體" w:hAnsi="標楷體" w:hint="eastAsia"/>
        </w:rPr>
        <w:t>校園性侵害、性騷擾及性霸凌事件之被害人或其法定代理人（以下簡稱申請人），或任何知悉有構成性侵害、性騷擾及性霸凌之檢舉人，填具申訴書，載明個人基本資料暨事實內容與可取得之相關事證或人證，向學校學務處提出。倘申請或檢舉之案件非屬本校管轄權者，由學務處將該案件於七日內移送其他有管轄權者，並通知當事人。倘加害人為本校校長時，將移請臺北市政府調查之。</w:t>
      </w:r>
    </w:p>
    <w:p w:rsidR="00D0235E" w:rsidRPr="00974388" w:rsidRDefault="00D0235E" w:rsidP="00454052">
      <w:pPr>
        <w:numPr>
          <w:ilvl w:val="2"/>
          <w:numId w:val="24"/>
        </w:numPr>
        <w:tabs>
          <w:tab w:val="left" w:pos="588"/>
        </w:tabs>
        <w:ind w:left="540"/>
        <w:rPr>
          <w:rFonts w:ascii="標楷體" w:eastAsia="標楷體" w:hAnsi="標楷體"/>
        </w:rPr>
      </w:pPr>
      <w:r w:rsidRPr="00974388">
        <w:rPr>
          <w:rFonts w:ascii="標楷體" w:eastAsia="標楷體" w:hAnsi="標楷體" w:hint="eastAsia"/>
        </w:rPr>
        <w:lastRenderedPageBreak/>
        <w:t>申請（檢舉）</w:t>
      </w:r>
      <w:r w:rsidRPr="00974388">
        <w:rPr>
          <w:rFonts w:ascii="標楷體" w:eastAsia="標楷體" w:hAnsi="標楷體" w:hint="eastAsia"/>
          <w:kern w:val="0"/>
        </w:rPr>
        <w:t>人如以口頭申請或電子郵件申請，本校學務處</w:t>
      </w:r>
      <w:r w:rsidRPr="00974388">
        <w:rPr>
          <w:rFonts w:ascii="標楷體" w:eastAsia="標楷體" w:hAnsi="標楷體" w:hint="eastAsia"/>
        </w:rPr>
        <w:t>代其填妥申請書，如有相關證據，亦應記載或附卷於申請書內</w:t>
      </w:r>
      <w:r w:rsidRPr="00974388">
        <w:rPr>
          <w:rFonts w:ascii="標楷體" w:eastAsia="標楷體" w:hAnsi="標楷體" w:hint="eastAsia"/>
          <w:kern w:val="0"/>
        </w:rPr>
        <w:t>，經</w:t>
      </w:r>
      <w:r w:rsidRPr="00974388">
        <w:rPr>
          <w:rFonts w:ascii="標楷體" w:eastAsia="標楷體" w:hAnsi="標楷體" w:hint="eastAsia"/>
        </w:rPr>
        <w:t>向其朗讀或使閱覽</w:t>
      </w:r>
      <w:r w:rsidRPr="00974388">
        <w:rPr>
          <w:rFonts w:ascii="標楷體" w:eastAsia="標楷體" w:hAnsi="標楷體" w:hint="eastAsia"/>
          <w:kern w:val="0"/>
        </w:rPr>
        <w:t>，</w:t>
      </w:r>
      <w:r w:rsidRPr="00974388">
        <w:rPr>
          <w:rFonts w:ascii="標楷體" w:eastAsia="標楷體" w:hAnsi="標楷體" w:hint="eastAsia"/>
        </w:rPr>
        <w:t>確認內容無誤後</w:t>
      </w:r>
      <w:r w:rsidRPr="00974388">
        <w:rPr>
          <w:rFonts w:ascii="標楷體" w:eastAsia="標楷體" w:hAnsi="標楷體" w:hint="eastAsia"/>
          <w:kern w:val="0"/>
        </w:rPr>
        <w:t>，</w:t>
      </w:r>
      <w:r w:rsidRPr="00974388">
        <w:rPr>
          <w:rFonts w:ascii="標楷體" w:eastAsia="標楷體" w:hAnsi="標楷體" w:hint="eastAsia"/>
        </w:rPr>
        <w:t>由其簽名或蓋章</w:t>
      </w:r>
      <w:r w:rsidRPr="00974388">
        <w:rPr>
          <w:rFonts w:ascii="標楷體" w:eastAsia="標楷體" w:hAnsi="標楷體" w:hint="eastAsia"/>
          <w:kern w:val="0"/>
        </w:rPr>
        <w:t>。</w:t>
      </w:r>
    </w:p>
    <w:p w:rsidR="00D0235E" w:rsidRPr="00974388" w:rsidRDefault="00D0235E" w:rsidP="00D0235E">
      <w:pPr>
        <w:tabs>
          <w:tab w:val="left" w:pos="588"/>
        </w:tabs>
        <w:ind w:left="540"/>
        <w:rPr>
          <w:rFonts w:ascii="標楷體" w:eastAsia="標楷體" w:hAnsi="標楷體"/>
          <w:kern w:val="0"/>
        </w:rPr>
      </w:pPr>
      <w:r w:rsidRPr="00974388">
        <w:rPr>
          <w:rFonts w:ascii="標楷體" w:eastAsia="標楷體" w:hAnsi="標楷體" w:hint="eastAsia"/>
          <w:kern w:val="0"/>
        </w:rPr>
        <w:t>經媒體報導之校園性侵害、性騷擾及性霸凌事件視同檢舉。</w:t>
      </w:r>
    </w:p>
    <w:p w:rsidR="00D0235E" w:rsidRPr="00974388" w:rsidRDefault="00D0235E" w:rsidP="00D0235E">
      <w:pPr>
        <w:tabs>
          <w:tab w:val="left" w:pos="588"/>
        </w:tabs>
        <w:ind w:left="540"/>
        <w:rPr>
          <w:rFonts w:ascii="標楷體" w:eastAsia="標楷體" w:hAnsi="標楷體"/>
        </w:rPr>
      </w:pPr>
      <w:r w:rsidRPr="00974388">
        <w:rPr>
          <w:rFonts w:ascii="標楷體" w:eastAsia="標楷體" w:hAnsi="標楷體" w:hint="eastAsia"/>
          <w:kern w:val="0"/>
        </w:rPr>
        <w:t>學校處理霸凌事件，發現疑似校園性侵害、性騷擾及性霸凌情事視同檢舉移送本校性平會處置。</w:t>
      </w:r>
    </w:p>
    <w:p w:rsidR="00D0235E" w:rsidRPr="00974388" w:rsidRDefault="00D0235E" w:rsidP="00454052">
      <w:pPr>
        <w:numPr>
          <w:ilvl w:val="2"/>
          <w:numId w:val="24"/>
        </w:numPr>
        <w:tabs>
          <w:tab w:val="left" w:pos="588"/>
        </w:tabs>
        <w:ind w:left="540"/>
        <w:rPr>
          <w:rFonts w:ascii="標楷體" w:eastAsia="標楷體" w:hAnsi="標楷體"/>
        </w:rPr>
      </w:pPr>
      <w:r w:rsidRPr="00974388">
        <w:rPr>
          <w:rFonts w:ascii="標楷體" w:eastAsia="標楷體" w:hAnsi="標楷體" w:hint="eastAsia"/>
        </w:rPr>
        <w:t>學務處於收件後，指派專人處理相關行政事宜，必要時，本校相關單位並應配合協助。</w:t>
      </w:r>
    </w:p>
    <w:p w:rsidR="00D0235E" w:rsidRPr="00974388" w:rsidRDefault="00D0235E" w:rsidP="00454052">
      <w:pPr>
        <w:numPr>
          <w:ilvl w:val="2"/>
          <w:numId w:val="24"/>
        </w:numPr>
        <w:tabs>
          <w:tab w:val="left" w:pos="588"/>
        </w:tabs>
        <w:ind w:left="540"/>
        <w:rPr>
          <w:rFonts w:ascii="標楷體" w:eastAsia="標楷體" w:hAnsi="標楷體"/>
        </w:rPr>
      </w:pPr>
      <w:r w:rsidRPr="00974388">
        <w:rPr>
          <w:rFonts w:ascii="標楷體" w:eastAsia="標楷體" w:hAnsi="標楷體" w:hint="eastAsia"/>
        </w:rPr>
        <w:t>學務處於三個工作日內將事件送達性平會，即不再受理同一事件之申請</w:t>
      </w:r>
      <w:r w:rsidRPr="00974388">
        <w:rPr>
          <w:rFonts w:ascii="標楷體" w:eastAsia="標楷體" w:hAnsi="標楷體"/>
        </w:rPr>
        <w:t>(</w:t>
      </w:r>
      <w:r w:rsidRPr="00974388">
        <w:rPr>
          <w:rFonts w:ascii="標楷體" w:eastAsia="標楷體" w:hAnsi="標楷體" w:hint="eastAsia"/>
        </w:rPr>
        <w:t>檢舉</w:t>
      </w:r>
      <w:r w:rsidRPr="00974388">
        <w:rPr>
          <w:rFonts w:ascii="標楷體" w:eastAsia="標楷體" w:hAnsi="標楷體"/>
        </w:rPr>
        <w:t>)</w:t>
      </w:r>
      <w:r w:rsidRPr="00974388">
        <w:rPr>
          <w:rFonts w:ascii="標楷體" w:eastAsia="標楷體" w:hAnsi="標楷體" w:hint="eastAsia"/>
        </w:rPr>
        <w:t>，必要時得由性平會指派委員三員以上成小組認定之。</w:t>
      </w:r>
    </w:p>
    <w:p w:rsidR="00D0235E" w:rsidRPr="00974388" w:rsidRDefault="00D0235E" w:rsidP="00454052">
      <w:pPr>
        <w:numPr>
          <w:ilvl w:val="2"/>
          <w:numId w:val="24"/>
        </w:numPr>
        <w:tabs>
          <w:tab w:val="left" w:pos="588"/>
        </w:tabs>
        <w:ind w:left="540"/>
        <w:rPr>
          <w:rFonts w:ascii="標楷體" w:eastAsia="標楷體" w:hAnsi="標楷體"/>
        </w:rPr>
      </w:pPr>
      <w:r w:rsidRPr="00974388">
        <w:rPr>
          <w:rFonts w:ascii="標楷體" w:eastAsia="標楷體" w:hAnsi="標楷體" w:hint="eastAsia"/>
        </w:rPr>
        <w:t>學務處於接獲申請調查或檢舉後二十日內，以書面通知申請人或檢舉人是否受理。不受理之書面通知應依本法第二十九條第三項規定敘明理由，並告知申請人或檢舉人申復之期限及受理單位。</w:t>
      </w:r>
    </w:p>
    <w:p w:rsidR="00D0235E" w:rsidRPr="00974388" w:rsidRDefault="00D0235E" w:rsidP="00454052">
      <w:pPr>
        <w:numPr>
          <w:ilvl w:val="2"/>
          <w:numId w:val="24"/>
        </w:numPr>
        <w:tabs>
          <w:tab w:val="left" w:pos="588"/>
        </w:tabs>
        <w:ind w:left="540"/>
        <w:rPr>
          <w:rFonts w:ascii="標楷體" w:eastAsia="標楷體" w:hAnsi="標楷體"/>
        </w:rPr>
      </w:pPr>
      <w:r w:rsidRPr="00974388">
        <w:rPr>
          <w:rFonts w:ascii="標楷體" w:eastAsia="標楷體" w:hAnsi="標楷體" w:hint="eastAsia"/>
        </w:rPr>
        <w:t>申請人</w:t>
      </w:r>
      <w:r w:rsidRPr="00974388">
        <w:rPr>
          <w:rFonts w:ascii="標楷體" w:eastAsia="標楷體" w:hAnsi="標楷體"/>
        </w:rPr>
        <w:t>(</w:t>
      </w:r>
      <w:r w:rsidRPr="00974388">
        <w:rPr>
          <w:rFonts w:ascii="標楷體" w:eastAsia="標楷體" w:hAnsi="標楷體" w:hint="eastAsia"/>
        </w:rPr>
        <w:t>檢舉人</w:t>
      </w:r>
      <w:r w:rsidRPr="00974388">
        <w:rPr>
          <w:rFonts w:ascii="標楷體" w:eastAsia="標楷體" w:hAnsi="標楷體"/>
        </w:rPr>
        <w:t>)</w:t>
      </w:r>
      <w:r w:rsidRPr="00974388">
        <w:rPr>
          <w:rFonts w:ascii="標楷體" w:eastAsia="標楷體" w:hAnsi="標楷體" w:hint="eastAsia"/>
        </w:rPr>
        <w:t>於前項之期限內未收到通知或接獲不受理通知之次日起二十日內，得以書面具明理由，向本校學務處提出申復；其以口頭為之者，同十一之（二）。不受理之申復以一次為限。申復有理由者，應於申請調查或檢舉案確定後三日內交付性平會調查處理，學校並應於二十日內以書面通知申復人申復結果。</w:t>
      </w:r>
    </w:p>
    <w:p w:rsidR="00D0235E" w:rsidRPr="00974388" w:rsidRDefault="00D0235E" w:rsidP="00454052">
      <w:pPr>
        <w:numPr>
          <w:ilvl w:val="2"/>
          <w:numId w:val="24"/>
        </w:numPr>
        <w:tabs>
          <w:tab w:val="left" w:pos="588"/>
        </w:tabs>
        <w:ind w:left="540"/>
        <w:rPr>
          <w:rFonts w:ascii="標楷體" w:eastAsia="標楷體" w:hAnsi="標楷體"/>
        </w:rPr>
      </w:pPr>
      <w:r w:rsidRPr="00974388">
        <w:rPr>
          <w:rFonts w:ascii="標楷體" w:eastAsia="標楷體" w:hAnsi="標楷體" w:hint="eastAsia"/>
        </w:rPr>
        <w:t>本校性平會得依規定成立「調查小組」調查校園性侵害、性騷擾及性霸凌事件。調查小組以三或五人為原則，其成員之組成另依本法第三十條第三項及本準則第二十一條之規定。</w:t>
      </w:r>
    </w:p>
    <w:p w:rsidR="00D0235E" w:rsidRPr="00974388" w:rsidRDefault="00D0235E" w:rsidP="00454052">
      <w:pPr>
        <w:numPr>
          <w:ilvl w:val="2"/>
          <w:numId w:val="24"/>
        </w:numPr>
        <w:tabs>
          <w:tab w:val="left" w:pos="588"/>
        </w:tabs>
        <w:ind w:left="540"/>
        <w:rPr>
          <w:rFonts w:ascii="標楷體" w:eastAsia="標楷體" w:hAnsi="標楷體"/>
        </w:rPr>
      </w:pPr>
      <w:r w:rsidRPr="00974388">
        <w:rPr>
          <w:rFonts w:ascii="標楷體" w:eastAsia="標楷體" w:hAnsi="標楷體" w:hint="eastAsia"/>
        </w:rPr>
        <w:t>事件當事人之輔導人員，應迴避該事件之調查工作；參與事件之調查及處理人員，亦應迴避對該當事人之輔導工作。</w:t>
      </w:r>
    </w:p>
    <w:p w:rsidR="00D0235E" w:rsidRPr="00974388" w:rsidRDefault="00D0235E" w:rsidP="00454052">
      <w:pPr>
        <w:numPr>
          <w:ilvl w:val="2"/>
          <w:numId w:val="24"/>
        </w:numPr>
        <w:tabs>
          <w:tab w:val="left" w:pos="588"/>
        </w:tabs>
        <w:ind w:left="540"/>
        <w:rPr>
          <w:rFonts w:ascii="標楷體" w:eastAsia="標楷體" w:hAnsi="標楷體"/>
        </w:rPr>
      </w:pPr>
      <w:r w:rsidRPr="00974388">
        <w:rPr>
          <w:rFonts w:ascii="標楷體" w:eastAsia="標楷體" w:hAnsi="標楷體" w:hint="eastAsia"/>
        </w:rPr>
        <w:t>進行事件調查時，應稟持客觀、公正、專業、保密原則，給予雙方當事人充分陳述意見及答辯之機會，並避免重複詢問。行為人、申請人</w:t>
      </w:r>
      <w:r w:rsidRPr="00974388">
        <w:rPr>
          <w:rFonts w:ascii="標楷體" w:eastAsia="標楷體" w:hAnsi="標楷體"/>
        </w:rPr>
        <w:t>(</w:t>
      </w:r>
      <w:r w:rsidRPr="00974388">
        <w:rPr>
          <w:rFonts w:ascii="標楷體" w:eastAsia="標楷體" w:hAnsi="標楷體" w:hint="eastAsia"/>
        </w:rPr>
        <w:t>檢舉人</w:t>
      </w:r>
      <w:r w:rsidRPr="00974388">
        <w:rPr>
          <w:rFonts w:ascii="標楷體" w:eastAsia="標楷體" w:hAnsi="標楷體"/>
        </w:rPr>
        <w:t>)</w:t>
      </w:r>
      <w:r w:rsidRPr="00974388">
        <w:rPr>
          <w:rFonts w:ascii="標楷體" w:eastAsia="標楷體" w:hAnsi="標楷體" w:hint="eastAsia"/>
        </w:rPr>
        <w:t>及受邀協助調查之人或單位應予配合，並提供相關資料。</w:t>
      </w:r>
    </w:p>
    <w:p w:rsidR="00D0235E" w:rsidRPr="00974388" w:rsidRDefault="00D0235E" w:rsidP="00454052">
      <w:pPr>
        <w:numPr>
          <w:ilvl w:val="2"/>
          <w:numId w:val="24"/>
        </w:numPr>
        <w:tabs>
          <w:tab w:val="left" w:pos="588"/>
        </w:tabs>
        <w:ind w:left="540"/>
        <w:rPr>
          <w:rFonts w:ascii="標楷體" w:eastAsia="標楷體" w:hAnsi="標楷體"/>
        </w:rPr>
      </w:pPr>
      <w:r w:rsidRPr="00974388">
        <w:rPr>
          <w:rFonts w:ascii="標楷體" w:eastAsia="標楷體" w:hAnsi="標楷體" w:hint="eastAsia"/>
        </w:rPr>
        <w:t>當事人為未成年者，接受調查時得由法定代理人陪同。行為人與被害人、檢舉人或證人有權力不對等之情形者，應避免其對質。必要時，得於不違反保密義務之範圍內另作成書面資料，交由行為人閱覽或告以要旨。</w:t>
      </w:r>
    </w:p>
    <w:p w:rsidR="00D0235E" w:rsidRPr="00974388" w:rsidRDefault="00D0235E" w:rsidP="00454052">
      <w:pPr>
        <w:numPr>
          <w:ilvl w:val="2"/>
          <w:numId w:val="24"/>
        </w:numPr>
        <w:tabs>
          <w:tab w:val="clear" w:pos="1680"/>
          <w:tab w:val="num" w:pos="851"/>
        </w:tabs>
        <w:ind w:left="900" w:hanging="1080"/>
        <w:rPr>
          <w:rFonts w:ascii="標楷體" w:eastAsia="標楷體" w:hAnsi="標楷體"/>
        </w:rPr>
      </w:pPr>
      <w:r w:rsidRPr="00974388">
        <w:rPr>
          <w:rFonts w:ascii="標楷體" w:eastAsia="標楷體" w:hAnsi="標楷體" w:hint="eastAsia"/>
        </w:rPr>
        <w:t>性平會之調查處理，不受該事件司法程序是否進行及處理結果之影響。調查程序亦不因行為人喪失原身分而中止。申請（檢舉）人於案件調查處理期間撤回者，應以書面為之。申請人撤回申請調查時，學校或主管機關得經所設之性平會決議繼續調查處理。</w:t>
      </w:r>
    </w:p>
    <w:p w:rsidR="00D0235E" w:rsidRPr="00974388" w:rsidRDefault="00D0235E" w:rsidP="00454052">
      <w:pPr>
        <w:numPr>
          <w:ilvl w:val="2"/>
          <w:numId w:val="24"/>
        </w:numPr>
        <w:tabs>
          <w:tab w:val="clear" w:pos="1680"/>
          <w:tab w:val="num" w:pos="851"/>
        </w:tabs>
        <w:ind w:left="900" w:hanging="1080"/>
        <w:rPr>
          <w:rFonts w:ascii="標楷體" w:eastAsia="標楷體" w:hAnsi="標楷體"/>
        </w:rPr>
      </w:pPr>
      <w:r w:rsidRPr="00974388">
        <w:rPr>
          <w:rFonts w:ascii="標楷體" w:eastAsia="標楷體" w:hAnsi="標楷體" w:hint="eastAsia"/>
        </w:rPr>
        <w:t>非本校教職員工擔任調查之人員撰寫調查報告書，得支領撰稿費，經延聘或受邀之學者專家出席調查會議時，得支給出席費。</w:t>
      </w:r>
    </w:p>
    <w:p w:rsidR="00D0235E" w:rsidRPr="00974388" w:rsidRDefault="00D0235E" w:rsidP="00454052">
      <w:pPr>
        <w:numPr>
          <w:ilvl w:val="2"/>
          <w:numId w:val="24"/>
        </w:numPr>
        <w:tabs>
          <w:tab w:val="clear" w:pos="1680"/>
          <w:tab w:val="num" w:pos="851"/>
        </w:tabs>
        <w:ind w:left="900" w:hanging="1080"/>
        <w:rPr>
          <w:rFonts w:ascii="標楷體" w:eastAsia="標楷體" w:hAnsi="標楷體"/>
        </w:rPr>
      </w:pPr>
      <w:r w:rsidRPr="00974388">
        <w:rPr>
          <w:rFonts w:ascii="標楷體" w:eastAsia="標楷體" w:hAnsi="標楷體" w:hint="eastAsia"/>
        </w:rPr>
        <w:t>本校性平會應於受理申請或檢舉後二個月內完成調查及報告。必要時得延長之，延長以二次為限，每次不得逾一個月，並應通知申請人</w:t>
      </w:r>
      <w:r w:rsidRPr="00974388">
        <w:rPr>
          <w:rFonts w:ascii="標楷體" w:eastAsia="標楷體" w:hAnsi="標楷體"/>
        </w:rPr>
        <w:t>(</w:t>
      </w:r>
      <w:r w:rsidRPr="00974388">
        <w:rPr>
          <w:rFonts w:ascii="標楷體" w:eastAsia="標楷體" w:hAnsi="標楷體" w:hint="eastAsia"/>
        </w:rPr>
        <w:t>檢舉人</w:t>
      </w:r>
      <w:r w:rsidRPr="00974388">
        <w:rPr>
          <w:rFonts w:ascii="標楷體" w:eastAsia="標楷體" w:hAnsi="標楷體"/>
        </w:rPr>
        <w:t>)</w:t>
      </w:r>
      <w:r w:rsidRPr="00974388">
        <w:rPr>
          <w:rFonts w:ascii="標楷體" w:eastAsia="標楷體" w:hAnsi="標楷體" w:hint="eastAsia"/>
        </w:rPr>
        <w:t>及行為人。</w:t>
      </w:r>
    </w:p>
    <w:p w:rsidR="00D0235E" w:rsidRPr="00974388" w:rsidRDefault="00D0235E" w:rsidP="00454052">
      <w:pPr>
        <w:numPr>
          <w:ilvl w:val="2"/>
          <w:numId w:val="24"/>
        </w:numPr>
        <w:tabs>
          <w:tab w:val="clear" w:pos="1680"/>
          <w:tab w:val="num" w:pos="851"/>
        </w:tabs>
        <w:ind w:left="900" w:hanging="1080"/>
        <w:rPr>
          <w:rFonts w:ascii="標楷體" w:eastAsia="標楷體" w:hAnsi="標楷體"/>
        </w:rPr>
      </w:pPr>
      <w:r w:rsidRPr="00974388">
        <w:rPr>
          <w:rFonts w:ascii="標楷體" w:eastAsia="標楷體" w:hAnsi="標楷體" w:hint="eastAsia"/>
        </w:rPr>
        <w:t>調查小組置發言人一人，調查結束後，將結果作成調查報告書，提性平會審議。性平會會議以不公開為原則，主任委員如因故無法主持會議時，得就委員中指定一人代理之。</w:t>
      </w:r>
    </w:p>
    <w:p w:rsidR="00D0235E" w:rsidRPr="00974388" w:rsidRDefault="00D0235E" w:rsidP="00454052">
      <w:pPr>
        <w:numPr>
          <w:ilvl w:val="2"/>
          <w:numId w:val="24"/>
        </w:numPr>
        <w:tabs>
          <w:tab w:val="clear" w:pos="1680"/>
          <w:tab w:val="num" w:pos="851"/>
        </w:tabs>
        <w:ind w:left="900" w:hanging="1080"/>
        <w:rPr>
          <w:rFonts w:ascii="標楷體" w:eastAsia="標楷體" w:hAnsi="標楷體"/>
        </w:rPr>
      </w:pPr>
      <w:r w:rsidRPr="00974388">
        <w:rPr>
          <w:rFonts w:ascii="標楷體" w:eastAsia="標楷體" w:hAnsi="標楷體" w:hint="eastAsia"/>
        </w:rPr>
        <w:t>調查報告經性平會審議後，性平會應將調查報告及處理建議以書面向本校提出報告。</w:t>
      </w:r>
    </w:p>
    <w:p w:rsidR="00D0235E" w:rsidRPr="00974388" w:rsidRDefault="00D0235E" w:rsidP="00454052">
      <w:pPr>
        <w:numPr>
          <w:ilvl w:val="2"/>
          <w:numId w:val="24"/>
        </w:numPr>
        <w:tabs>
          <w:tab w:val="clear" w:pos="1680"/>
          <w:tab w:val="num" w:pos="851"/>
        </w:tabs>
        <w:ind w:left="900" w:hanging="1080"/>
        <w:rPr>
          <w:rFonts w:ascii="標楷體" w:eastAsia="標楷體" w:hAnsi="標楷體"/>
        </w:rPr>
      </w:pPr>
      <w:r w:rsidRPr="00974388">
        <w:rPr>
          <w:rFonts w:ascii="標楷體" w:eastAsia="標楷體" w:hAnsi="標楷體" w:hint="eastAsia"/>
        </w:rPr>
        <w:t>本校應於接獲事件調查報告後二個月內自行或移送相關權責機關依規定議處，並將處理之結果以書面通知申請人</w:t>
      </w:r>
      <w:r w:rsidRPr="00974388">
        <w:rPr>
          <w:rFonts w:ascii="標楷體" w:eastAsia="標楷體" w:hAnsi="標楷體"/>
        </w:rPr>
        <w:t>(</w:t>
      </w:r>
      <w:r w:rsidRPr="00974388">
        <w:rPr>
          <w:rFonts w:ascii="標楷體" w:eastAsia="標楷體" w:hAnsi="標楷體" w:hint="eastAsia"/>
        </w:rPr>
        <w:t>檢舉人</w:t>
      </w:r>
      <w:r w:rsidRPr="00974388">
        <w:rPr>
          <w:rFonts w:ascii="標楷體" w:eastAsia="標楷體" w:hAnsi="標楷體"/>
        </w:rPr>
        <w:t>)</w:t>
      </w:r>
      <w:r w:rsidRPr="00974388">
        <w:rPr>
          <w:rFonts w:ascii="標楷體" w:eastAsia="標楷體" w:hAnsi="標楷體" w:hint="eastAsia"/>
        </w:rPr>
        <w:t>及行為人，同時告知申復之期限及受理單位，並責令不得報復。</w:t>
      </w:r>
    </w:p>
    <w:p w:rsidR="00D0235E" w:rsidRPr="00974388" w:rsidRDefault="00D0235E" w:rsidP="00454052">
      <w:pPr>
        <w:numPr>
          <w:ilvl w:val="2"/>
          <w:numId w:val="24"/>
        </w:numPr>
        <w:tabs>
          <w:tab w:val="clear" w:pos="1680"/>
          <w:tab w:val="num" w:pos="851"/>
        </w:tabs>
        <w:ind w:left="900" w:hanging="1080"/>
        <w:rPr>
          <w:rFonts w:ascii="標楷體" w:eastAsia="標楷體" w:hAnsi="標楷體"/>
        </w:rPr>
      </w:pPr>
      <w:r w:rsidRPr="00974388">
        <w:rPr>
          <w:rFonts w:ascii="標楷體" w:eastAsia="標楷體" w:hAnsi="標楷體" w:hint="eastAsia"/>
        </w:rPr>
        <w:t>性平會應採取事後之追蹤考核監督，確保所作裁決確實有效執行，避免相同事件或有報復情事之發生。</w:t>
      </w:r>
    </w:p>
    <w:p w:rsidR="00D0235E" w:rsidRPr="00974388" w:rsidRDefault="00D0235E" w:rsidP="00454052">
      <w:pPr>
        <w:numPr>
          <w:ilvl w:val="2"/>
          <w:numId w:val="24"/>
        </w:numPr>
        <w:tabs>
          <w:tab w:val="clear" w:pos="1680"/>
          <w:tab w:val="num" w:pos="851"/>
        </w:tabs>
        <w:ind w:left="900" w:hanging="1080"/>
        <w:rPr>
          <w:rFonts w:ascii="標楷體" w:eastAsia="標楷體" w:hAnsi="標楷體"/>
        </w:rPr>
      </w:pPr>
      <w:r w:rsidRPr="00974388">
        <w:rPr>
          <w:rFonts w:ascii="標楷體" w:eastAsia="標楷體" w:hAnsi="標楷體" w:hint="eastAsia"/>
        </w:rPr>
        <w:t>申請人</w:t>
      </w:r>
      <w:r w:rsidRPr="00974388">
        <w:rPr>
          <w:rFonts w:ascii="標楷體" w:eastAsia="標楷體" w:hAnsi="標楷體"/>
        </w:rPr>
        <w:t>(</w:t>
      </w:r>
      <w:r w:rsidRPr="00974388">
        <w:rPr>
          <w:rFonts w:ascii="標楷體" w:eastAsia="標楷體" w:hAnsi="標楷體" w:hint="eastAsia"/>
        </w:rPr>
        <w:t>檢舉人</w:t>
      </w:r>
      <w:r w:rsidRPr="00974388">
        <w:rPr>
          <w:rFonts w:ascii="標楷體" w:eastAsia="標楷體" w:hAnsi="標楷體"/>
        </w:rPr>
        <w:t>)</w:t>
      </w:r>
      <w:r w:rsidRPr="00974388">
        <w:rPr>
          <w:rFonts w:ascii="標楷體" w:eastAsia="標楷體" w:hAnsi="標楷體" w:hint="eastAsia"/>
        </w:rPr>
        <w:t>及行為人對本校處理之結果不服者，得於收到書面通知次日起二十日內，以書面具明理由向本校學務處申復。</w:t>
      </w:r>
    </w:p>
    <w:p w:rsidR="00D0235E" w:rsidRPr="00974388" w:rsidRDefault="00D0235E" w:rsidP="00454052">
      <w:pPr>
        <w:numPr>
          <w:ilvl w:val="2"/>
          <w:numId w:val="24"/>
        </w:numPr>
        <w:tabs>
          <w:tab w:val="clear" w:pos="1680"/>
          <w:tab w:val="num" w:pos="851"/>
        </w:tabs>
        <w:ind w:left="900" w:hanging="1080"/>
        <w:rPr>
          <w:rFonts w:ascii="標楷體" w:eastAsia="標楷體" w:hAnsi="標楷體"/>
        </w:rPr>
      </w:pPr>
      <w:r w:rsidRPr="00974388">
        <w:rPr>
          <w:rFonts w:ascii="標楷體" w:eastAsia="標楷體" w:hAnsi="標楷體" w:hint="eastAsia"/>
        </w:rPr>
        <w:lastRenderedPageBreak/>
        <w:t>學務處接獲申復後，學校應即依規定組成審議小組，如發現調查程序有重大瑕疵或有足以影響原調查認定之新事實、新證據，申復有理由時，得要求性平會另組調查小組重新調查，或將申復決定通知相關權責單位（性平會）由其重為決定，於三十日內以書面通知申復人申復結果。</w:t>
      </w:r>
    </w:p>
    <w:p w:rsidR="00D0235E" w:rsidRPr="00974388" w:rsidRDefault="00D0235E" w:rsidP="00D0235E">
      <w:pPr>
        <w:ind w:leftChars="-75" w:left="540" w:hangingChars="300" w:hanging="720"/>
        <w:rPr>
          <w:rFonts w:ascii="標楷體" w:eastAsia="標楷體" w:hAnsi="標楷體"/>
        </w:rPr>
      </w:pPr>
      <w:r w:rsidRPr="00974388">
        <w:rPr>
          <w:rFonts w:ascii="標楷體" w:eastAsia="標楷體" w:hAnsi="標楷體" w:hint="eastAsia"/>
        </w:rPr>
        <w:t>（廿）申請人</w:t>
      </w:r>
      <w:r w:rsidRPr="00974388">
        <w:rPr>
          <w:rFonts w:ascii="標楷體" w:eastAsia="標楷體" w:hAnsi="標楷體"/>
        </w:rPr>
        <w:t>(</w:t>
      </w:r>
      <w:r w:rsidRPr="00974388">
        <w:rPr>
          <w:rFonts w:ascii="標楷體" w:eastAsia="標楷體" w:hAnsi="標楷體" w:hint="eastAsia"/>
        </w:rPr>
        <w:t>檢舉人</w:t>
      </w:r>
      <w:r w:rsidRPr="00974388">
        <w:rPr>
          <w:rFonts w:ascii="標楷體" w:eastAsia="標楷體" w:hAnsi="標楷體"/>
        </w:rPr>
        <w:t>)</w:t>
      </w:r>
      <w:r w:rsidRPr="00974388">
        <w:rPr>
          <w:rFonts w:ascii="標楷體" w:eastAsia="標楷體" w:hAnsi="標楷體" w:hint="eastAsia"/>
        </w:rPr>
        <w:t>或行為人對本校之申復結果不服，得於接獲書面通知書之次日起三十日內，依本法第三十四條規定提起救濟。</w:t>
      </w:r>
    </w:p>
    <w:p w:rsidR="00D0235E" w:rsidRPr="00974388" w:rsidRDefault="00D0235E" w:rsidP="00D0235E">
      <w:pPr>
        <w:ind w:leftChars="-75" w:left="540" w:hangingChars="300" w:hanging="720"/>
        <w:rPr>
          <w:rFonts w:ascii="標楷體" w:eastAsia="標楷體" w:hAnsi="標楷體"/>
        </w:rPr>
      </w:pPr>
      <w:r w:rsidRPr="00974388">
        <w:rPr>
          <w:rFonts w:ascii="標楷體" w:eastAsia="標楷體" w:hAnsi="標楷體" w:hint="eastAsia"/>
        </w:rPr>
        <w:t>（廿一）本校負責處理（含通報）校園性侵害、性騷擾及性霸凌事件之所有人員，就事件之行為人、被害人、檢舉人或協助調查之人之姓名及其他足以辨識身分之資料，除有調查之必要或基於公共安全考量者外，應予保密。負保密義務者洩密時，應依刑法或其他相關法規處罰。</w:t>
      </w:r>
    </w:p>
    <w:p w:rsidR="00D0235E" w:rsidRPr="00974388" w:rsidRDefault="00D0235E" w:rsidP="00D02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5" w:left="977" w:hangingChars="482" w:hanging="1157"/>
        <w:jc w:val="both"/>
        <w:rPr>
          <w:rFonts w:ascii="標楷體" w:eastAsia="標楷體" w:hAnsi="標楷體"/>
          <w:kern w:val="0"/>
        </w:rPr>
      </w:pPr>
      <w:r w:rsidRPr="00974388">
        <w:rPr>
          <w:rFonts w:ascii="標楷體" w:eastAsia="標楷體" w:hAnsi="標楷體" w:hint="eastAsia"/>
          <w:kern w:val="0"/>
        </w:rPr>
        <w:t>（廿二）性平會委員如涉及申訴事項或有其他事由</w:t>
      </w:r>
      <w:r w:rsidRPr="00974388">
        <w:rPr>
          <w:rFonts w:ascii="標楷體" w:eastAsia="標楷體" w:hAnsi="標楷體" w:hint="eastAsia"/>
        </w:rPr>
        <w:t>，</w:t>
      </w:r>
      <w:r w:rsidRPr="00974388">
        <w:rPr>
          <w:rFonts w:ascii="標楷體" w:eastAsia="標楷體" w:hAnsi="標楷體" w:hint="eastAsia"/>
          <w:kern w:val="0"/>
        </w:rPr>
        <w:t>足認其有偏頗之虞者，該委員應自行迴避，申訴當事人及利害關係人亦得聲請其迴避。迴避與否，得由性平會決定之。</w:t>
      </w:r>
    </w:p>
    <w:p w:rsidR="00D0235E" w:rsidRPr="00974388" w:rsidRDefault="00D0235E" w:rsidP="00D0235E">
      <w:pPr>
        <w:kinsoku w:val="0"/>
        <w:overflowPunct w:val="0"/>
        <w:autoSpaceDE w:val="0"/>
        <w:autoSpaceDN w:val="0"/>
        <w:ind w:leftChars="-75" w:left="977" w:hangingChars="482" w:hanging="1157"/>
        <w:jc w:val="both"/>
        <w:textAlignment w:val="center"/>
        <w:rPr>
          <w:rFonts w:ascii="標楷體" w:eastAsia="標楷體" w:hAnsi="標楷體"/>
        </w:rPr>
      </w:pPr>
      <w:r w:rsidRPr="00974388">
        <w:rPr>
          <w:rFonts w:ascii="標楷體" w:eastAsia="標楷體" w:hAnsi="標楷體" w:hint="eastAsia"/>
        </w:rPr>
        <w:t>（廿三）事件經調查屬實後，本校應依相關法律或法規規定自行或將加害人移送其他權責機關懲處。其經證實有誣告之事實者，亦依法對申請人</w:t>
      </w:r>
      <w:r w:rsidRPr="00974388">
        <w:rPr>
          <w:rFonts w:ascii="標楷體" w:eastAsia="標楷體" w:hAnsi="標楷體"/>
        </w:rPr>
        <w:t>(</w:t>
      </w:r>
      <w:r w:rsidRPr="00974388">
        <w:rPr>
          <w:rFonts w:ascii="標楷體" w:eastAsia="標楷體" w:hAnsi="標楷體" w:hint="eastAsia"/>
        </w:rPr>
        <w:t>檢舉人</w:t>
      </w:r>
      <w:r w:rsidRPr="00974388">
        <w:rPr>
          <w:rFonts w:ascii="標楷體" w:eastAsia="標楷體" w:hAnsi="標楷體"/>
        </w:rPr>
        <w:t>)</w:t>
      </w:r>
      <w:r w:rsidRPr="00974388">
        <w:rPr>
          <w:rFonts w:ascii="標楷體" w:eastAsia="標楷體" w:hAnsi="標楷體" w:hint="eastAsia"/>
        </w:rPr>
        <w:t>為適當之懲處。本校為性侵害、性騷擾及性霸凌事件之懲處時，並得命加害人為下列一款或數款之處置：</w:t>
      </w:r>
    </w:p>
    <w:p w:rsidR="00D0235E" w:rsidRPr="00974388" w:rsidRDefault="00D0235E" w:rsidP="00D0235E">
      <w:pPr>
        <w:kinsoku w:val="0"/>
        <w:overflowPunct w:val="0"/>
        <w:autoSpaceDE w:val="0"/>
        <w:autoSpaceDN w:val="0"/>
        <w:ind w:leftChars="291" w:left="796" w:hangingChars="41" w:hanging="98"/>
        <w:jc w:val="both"/>
        <w:textAlignment w:val="center"/>
        <w:rPr>
          <w:rFonts w:ascii="標楷體" w:eastAsia="標楷體" w:hAnsi="標楷體"/>
          <w:bCs/>
        </w:rPr>
      </w:pPr>
      <w:r w:rsidRPr="00974388">
        <w:rPr>
          <w:rFonts w:ascii="標楷體" w:eastAsia="標楷體" w:hAnsi="標楷體"/>
          <w:bCs/>
        </w:rPr>
        <w:t>1</w:t>
      </w:r>
      <w:r w:rsidRPr="00974388">
        <w:rPr>
          <w:rFonts w:ascii="標楷體" w:eastAsia="標楷體" w:hAnsi="標楷體" w:hint="eastAsia"/>
          <w:bCs/>
        </w:rPr>
        <w:t>、經被害人或其法定代理人之同意，向被害人道歉。</w:t>
      </w:r>
    </w:p>
    <w:p w:rsidR="00D0235E" w:rsidRPr="00974388" w:rsidRDefault="00D0235E" w:rsidP="00D0235E">
      <w:pPr>
        <w:kinsoku w:val="0"/>
        <w:overflowPunct w:val="0"/>
        <w:autoSpaceDE w:val="0"/>
        <w:autoSpaceDN w:val="0"/>
        <w:ind w:leftChars="291" w:left="796" w:hangingChars="41" w:hanging="98"/>
        <w:jc w:val="both"/>
        <w:textAlignment w:val="center"/>
        <w:rPr>
          <w:rFonts w:ascii="標楷體" w:eastAsia="標楷體" w:hAnsi="標楷體"/>
          <w:bCs/>
        </w:rPr>
      </w:pPr>
      <w:r w:rsidRPr="00974388">
        <w:rPr>
          <w:rFonts w:ascii="標楷體" w:eastAsia="標楷體" w:hAnsi="標楷體"/>
          <w:bCs/>
        </w:rPr>
        <w:t>2</w:t>
      </w:r>
      <w:r w:rsidRPr="00974388">
        <w:rPr>
          <w:rFonts w:ascii="標楷體" w:eastAsia="標楷體" w:hAnsi="標楷體" w:hint="eastAsia"/>
          <w:bCs/>
        </w:rPr>
        <w:t>、接受八小時之性別平等教育相關課程。</w:t>
      </w:r>
    </w:p>
    <w:p w:rsidR="00D0235E" w:rsidRPr="00974388" w:rsidRDefault="00D0235E" w:rsidP="00D0235E">
      <w:pPr>
        <w:kinsoku w:val="0"/>
        <w:overflowPunct w:val="0"/>
        <w:autoSpaceDE w:val="0"/>
        <w:autoSpaceDN w:val="0"/>
        <w:ind w:leftChars="291" w:left="796" w:hangingChars="41" w:hanging="98"/>
        <w:jc w:val="both"/>
        <w:textAlignment w:val="center"/>
        <w:rPr>
          <w:rFonts w:ascii="標楷體" w:eastAsia="標楷體" w:hAnsi="標楷體"/>
          <w:bCs/>
        </w:rPr>
      </w:pPr>
      <w:r w:rsidRPr="00974388">
        <w:rPr>
          <w:rFonts w:ascii="標楷體" w:eastAsia="標楷體" w:hAnsi="標楷體"/>
          <w:bCs/>
        </w:rPr>
        <w:t>3</w:t>
      </w:r>
      <w:r w:rsidRPr="00974388">
        <w:rPr>
          <w:rFonts w:ascii="標楷體" w:eastAsia="標楷體" w:hAnsi="標楷體" w:hint="eastAsia"/>
          <w:bCs/>
        </w:rPr>
        <w:t>、接受心理輔導。</w:t>
      </w:r>
    </w:p>
    <w:p w:rsidR="00D0235E" w:rsidRPr="00974388" w:rsidRDefault="00D0235E" w:rsidP="00D02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標楷體" w:eastAsia="標楷體" w:hAnsi="標楷體"/>
          <w:kern w:val="0"/>
        </w:rPr>
      </w:pPr>
      <w:r w:rsidRPr="00974388">
        <w:rPr>
          <w:rFonts w:ascii="標楷體" w:eastAsia="標楷體" w:hAnsi="標楷體"/>
          <w:kern w:val="0"/>
        </w:rPr>
        <w:t>4</w:t>
      </w:r>
      <w:r w:rsidRPr="00974388">
        <w:rPr>
          <w:rFonts w:ascii="標楷體" w:eastAsia="標楷體" w:hAnsi="標楷體" w:hint="eastAsia"/>
          <w:kern w:val="0"/>
        </w:rPr>
        <w:t>、其他符合教育目的之措施。</w:t>
      </w:r>
    </w:p>
    <w:p w:rsidR="00D0235E" w:rsidRPr="00974388" w:rsidRDefault="00D0235E" w:rsidP="00D02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50" w:firstLine="1080"/>
        <w:jc w:val="both"/>
        <w:rPr>
          <w:rFonts w:ascii="標楷體" w:eastAsia="標楷體" w:hAnsi="標楷體"/>
          <w:kern w:val="0"/>
        </w:rPr>
      </w:pPr>
      <w:r w:rsidRPr="00974388">
        <w:rPr>
          <w:rFonts w:ascii="標楷體" w:eastAsia="標楷體" w:hAnsi="標楷體" w:hint="eastAsia"/>
          <w:kern w:val="0"/>
        </w:rPr>
        <w:t>懲處涉及加害人身分之改變時，應給予其書面陳述意見之機會。</w:t>
      </w:r>
    </w:p>
    <w:p w:rsidR="00D0235E" w:rsidRPr="00974388" w:rsidRDefault="00D0235E" w:rsidP="00D0235E">
      <w:pPr>
        <w:kinsoku w:val="0"/>
        <w:overflowPunct w:val="0"/>
        <w:autoSpaceDE w:val="0"/>
        <w:autoSpaceDN w:val="0"/>
        <w:ind w:left="960" w:hangingChars="400" w:hanging="960"/>
        <w:jc w:val="both"/>
        <w:textAlignment w:val="center"/>
        <w:rPr>
          <w:rFonts w:ascii="標楷體" w:eastAsia="標楷體" w:hAnsi="標楷體"/>
        </w:rPr>
      </w:pPr>
      <w:r w:rsidRPr="00974388">
        <w:rPr>
          <w:rFonts w:ascii="標楷體" w:eastAsia="標楷體" w:hAnsi="標楷體" w:hint="eastAsia"/>
        </w:rPr>
        <w:t>（廿四）為保障校園性侵害、性騷擾及性霸凌事件當事人之受教權或工作權，本校於必要時得請相關處室依職掌為下列處置，經性平會決議通過後執行：</w:t>
      </w:r>
    </w:p>
    <w:p w:rsidR="00D0235E" w:rsidRPr="00974388" w:rsidRDefault="00D0235E" w:rsidP="00454052">
      <w:pPr>
        <w:numPr>
          <w:ilvl w:val="0"/>
          <w:numId w:val="26"/>
        </w:numPr>
        <w:snapToGrid w:val="0"/>
        <w:jc w:val="both"/>
        <w:rPr>
          <w:rFonts w:ascii="標楷體" w:eastAsia="標楷體" w:hAnsi="標楷體"/>
        </w:rPr>
      </w:pPr>
      <w:r w:rsidRPr="00974388">
        <w:rPr>
          <w:rFonts w:ascii="標楷體" w:eastAsia="標楷體" w:hAnsi="標楷體" w:hint="eastAsia"/>
        </w:rPr>
        <w:t>彈性處理當事人之出缺勤紀錄或成績考核，並積極協助其課業或職務，得不受請假、教師及學生成績考核相關規定之限制。</w:t>
      </w:r>
    </w:p>
    <w:p w:rsidR="00D0235E" w:rsidRPr="00974388" w:rsidRDefault="00D0235E" w:rsidP="00D0235E">
      <w:pPr>
        <w:snapToGrid w:val="0"/>
        <w:ind w:left="852" w:firstLine="2"/>
        <w:jc w:val="both"/>
        <w:rPr>
          <w:rFonts w:ascii="標楷體" w:eastAsia="標楷體" w:hAnsi="標楷體"/>
        </w:rPr>
      </w:pPr>
      <w:r w:rsidRPr="00974388">
        <w:rPr>
          <w:rFonts w:ascii="標楷體" w:eastAsia="標楷體" w:hAnsi="標楷體"/>
        </w:rPr>
        <w:t>2</w:t>
      </w:r>
      <w:r w:rsidRPr="00974388">
        <w:rPr>
          <w:rFonts w:ascii="標楷體" w:eastAsia="標楷體" w:hAnsi="標楷體" w:hint="eastAsia"/>
        </w:rPr>
        <w:t>、尊重被害人之意願，減低當事人雙方互動之機會。</w:t>
      </w:r>
    </w:p>
    <w:p w:rsidR="00D0235E" w:rsidRPr="00974388" w:rsidRDefault="00D0235E" w:rsidP="00D0235E">
      <w:pPr>
        <w:snapToGrid w:val="0"/>
        <w:ind w:left="852" w:firstLine="2"/>
        <w:jc w:val="both"/>
        <w:rPr>
          <w:rFonts w:ascii="標楷體" w:eastAsia="標楷體" w:hAnsi="標楷體"/>
        </w:rPr>
      </w:pPr>
      <w:r w:rsidRPr="00974388">
        <w:rPr>
          <w:rFonts w:ascii="標楷體" w:eastAsia="標楷體" w:hAnsi="標楷體"/>
        </w:rPr>
        <w:t>3</w:t>
      </w:r>
      <w:r w:rsidRPr="00974388">
        <w:rPr>
          <w:rFonts w:ascii="標楷體" w:eastAsia="標楷體" w:hAnsi="標楷體" w:hint="eastAsia"/>
        </w:rPr>
        <w:t>、採取必要處置，以避免報復情事。</w:t>
      </w:r>
    </w:p>
    <w:p w:rsidR="00D0235E" w:rsidRPr="00974388" w:rsidRDefault="00D0235E" w:rsidP="00D0235E">
      <w:pPr>
        <w:snapToGrid w:val="0"/>
        <w:ind w:left="852" w:firstLine="2"/>
        <w:jc w:val="both"/>
        <w:rPr>
          <w:rFonts w:ascii="標楷體" w:eastAsia="標楷體" w:hAnsi="標楷體"/>
        </w:rPr>
      </w:pPr>
      <w:r w:rsidRPr="00974388">
        <w:rPr>
          <w:rFonts w:ascii="標楷體" w:eastAsia="標楷體" w:hAnsi="標楷體"/>
        </w:rPr>
        <w:t>4</w:t>
      </w:r>
      <w:r w:rsidRPr="00974388">
        <w:rPr>
          <w:rFonts w:ascii="標楷體" w:eastAsia="標楷體" w:hAnsi="標楷體" w:hint="eastAsia"/>
        </w:rPr>
        <w:t>、減低行為人再度加害之可能。</w:t>
      </w:r>
    </w:p>
    <w:p w:rsidR="00D0235E" w:rsidRPr="00974388" w:rsidRDefault="00D0235E" w:rsidP="00D0235E">
      <w:pPr>
        <w:snapToGrid w:val="0"/>
        <w:ind w:left="852" w:firstLine="2"/>
        <w:jc w:val="both"/>
        <w:rPr>
          <w:rFonts w:ascii="標楷體" w:eastAsia="標楷體" w:hAnsi="標楷體"/>
        </w:rPr>
      </w:pPr>
      <w:r w:rsidRPr="00974388">
        <w:rPr>
          <w:rFonts w:ascii="標楷體" w:eastAsia="標楷體" w:hAnsi="標楷體"/>
        </w:rPr>
        <w:t>5</w:t>
      </w:r>
      <w:r w:rsidRPr="00974388">
        <w:rPr>
          <w:rFonts w:ascii="標楷體" w:eastAsia="標楷體" w:hAnsi="標楷體" w:hint="eastAsia"/>
        </w:rPr>
        <w:t>、其他性平會認為必要之處置。</w:t>
      </w:r>
    </w:p>
    <w:p w:rsidR="00D0235E" w:rsidRPr="00974388" w:rsidRDefault="00D0235E" w:rsidP="00D0235E">
      <w:pPr>
        <w:snapToGrid w:val="0"/>
        <w:ind w:left="852" w:firstLine="2"/>
        <w:jc w:val="both"/>
        <w:rPr>
          <w:rFonts w:ascii="標楷體" w:eastAsia="標楷體" w:hAnsi="標楷體"/>
        </w:rPr>
      </w:pPr>
      <w:r w:rsidRPr="00974388">
        <w:rPr>
          <w:rFonts w:ascii="標楷體" w:eastAsia="標楷體" w:hAnsi="標楷體" w:hint="eastAsia"/>
        </w:rPr>
        <w:t>當事人非事件管轄學校之人員時，應通知當事人所屬學校依前項規定處理。</w:t>
      </w:r>
    </w:p>
    <w:p w:rsidR="00D0235E" w:rsidRPr="00974388" w:rsidRDefault="00D0235E" w:rsidP="00D02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kern w:val="0"/>
        </w:rPr>
      </w:pPr>
      <w:r w:rsidRPr="00974388">
        <w:rPr>
          <w:rFonts w:ascii="標楷體" w:eastAsia="標楷體" w:hAnsi="標楷體" w:hint="eastAsia"/>
          <w:kern w:val="0"/>
        </w:rPr>
        <w:t>十二、本校應視當事人之身心狀況，主動轉介至各相關機構，以提供必要之協助。並於必要時協同相關處室提供心理諮商輔導、法律諮詢管道、課業協助、經濟協助及其他性平會認為必要之協助。所需費用，由本校編列預算支應之。學校調查處理校園侵害、性騷擾及性霸凌事件及對當事人實施教育輔導所需之經費必要時並得向主管機關申請補助。但本校就該事件仍應依法為調查處理。</w:t>
      </w:r>
    </w:p>
    <w:p w:rsidR="00D0235E" w:rsidRPr="00974388" w:rsidRDefault="00D0235E" w:rsidP="00D02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kern w:val="0"/>
        </w:rPr>
      </w:pPr>
      <w:r w:rsidRPr="00974388">
        <w:rPr>
          <w:rFonts w:ascii="標楷體" w:eastAsia="標楷體" w:hAnsi="標楷體"/>
          <w:kern w:val="0"/>
        </w:rPr>
        <w:t xml:space="preserve">      </w:t>
      </w:r>
      <w:r w:rsidRPr="00974388">
        <w:rPr>
          <w:rFonts w:ascii="標楷體" w:eastAsia="標楷體" w:hAnsi="標楷體" w:hint="eastAsia"/>
          <w:kern w:val="0"/>
        </w:rPr>
        <w:t>當事人非事件管轄學校之人員時，應通知當事人所屬學校依前項規定處理。</w:t>
      </w:r>
    </w:p>
    <w:p w:rsidR="00D0235E" w:rsidRPr="00974388" w:rsidRDefault="00D0235E" w:rsidP="00D0235E">
      <w:pPr>
        <w:kinsoku w:val="0"/>
        <w:overflowPunct w:val="0"/>
        <w:autoSpaceDE w:val="0"/>
        <w:autoSpaceDN w:val="0"/>
        <w:ind w:left="720" w:hangingChars="300" w:hanging="720"/>
        <w:jc w:val="both"/>
        <w:textAlignment w:val="center"/>
        <w:rPr>
          <w:rFonts w:ascii="標楷體" w:eastAsia="標楷體" w:hAnsi="標楷體"/>
        </w:rPr>
      </w:pPr>
      <w:r w:rsidRPr="00974388">
        <w:rPr>
          <w:rFonts w:ascii="標楷體" w:eastAsia="標楷體" w:hAnsi="標楷體" w:hint="eastAsia"/>
        </w:rPr>
        <w:t>十三、輔導室應依本法第二十七條暨本準則第三十二條規定建立檔案資料，於結案後調查報告及行政處理資料由總務處保管，輔導資料由輔導室保管。</w:t>
      </w:r>
    </w:p>
    <w:p w:rsidR="00D0235E" w:rsidRPr="00974388" w:rsidRDefault="00D0235E" w:rsidP="00D0235E">
      <w:pPr>
        <w:kinsoku w:val="0"/>
        <w:overflowPunct w:val="0"/>
        <w:autoSpaceDE w:val="0"/>
        <w:autoSpaceDN w:val="0"/>
        <w:ind w:leftChars="300" w:left="720"/>
        <w:jc w:val="both"/>
        <w:textAlignment w:val="center"/>
        <w:rPr>
          <w:rFonts w:ascii="標楷體" w:eastAsia="標楷體" w:hAnsi="標楷體"/>
        </w:rPr>
      </w:pPr>
      <w:r w:rsidRPr="00974388">
        <w:rPr>
          <w:rFonts w:ascii="標楷體" w:eastAsia="標楷體" w:hAnsi="標楷體" w:hint="eastAsia"/>
          <w:kern w:val="0"/>
        </w:rPr>
        <w:t>加害人轉至其他學校就讀或服務時，輔導室應於知悉後一個月內，通報加害人現就讀或服務之學校。具教職員工身分者由人事室通報，具學生身分者由輔導室通報。</w:t>
      </w:r>
    </w:p>
    <w:p w:rsidR="00D0235E" w:rsidRPr="00974388" w:rsidRDefault="00D0235E" w:rsidP="00D0235E">
      <w:pPr>
        <w:ind w:leftChars="300" w:left="720"/>
        <w:rPr>
          <w:rFonts w:ascii="標楷體" w:eastAsia="標楷體" w:hAnsi="標楷體"/>
          <w:kern w:val="0"/>
        </w:rPr>
      </w:pPr>
      <w:r w:rsidRPr="00974388">
        <w:rPr>
          <w:rFonts w:ascii="標楷體" w:eastAsia="標楷體" w:hAnsi="標楷體" w:hint="eastAsia"/>
        </w:rPr>
        <w:t>並依本準則第三十三條規定主管機關或加害人原就讀或服務之學校就加害人追蹤輔導後，評估無再犯情事者，得於通報內容註記加害人之改過現況。</w:t>
      </w:r>
    </w:p>
    <w:p w:rsidR="00D0235E" w:rsidRPr="00974388" w:rsidRDefault="00D0235E" w:rsidP="00D0235E">
      <w:pPr>
        <w:kinsoku w:val="0"/>
        <w:overflowPunct w:val="0"/>
        <w:autoSpaceDE w:val="0"/>
        <w:autoSpaceDN w:val="0"/>
        <w:ind w:leftChars="1" w:left="739" w:hangingChars="307" w:hanging="737"/>
        <w:jc w:val="both"/>
        <w:textAlignment w:val="center"/>
        <w:rPr>
          <w:rFonts w:ascii="標楷體" w:eastAsia="標楷體" w:hAnsi="標楷體"/>
        </w:rPr>
      </w:pPr>
      <w:r w:rsidRPr="00974388">
        <w:rPr>
          <w:rFonts w:ascii="標楷體" w:eastAsia="標楷體" w:hAnsi="標楷體" w:hint="eastAsia"/>
        </w:rPr>
        <w:t>十四、本校</w:t>
      </w:r>
      <w:r w:rsidRPr="00974388">
        <w:rPr>
          <w:rFonts w:ascii="標楷體" w:eastAsia="標楷體" w:hAnsi="標楷體" w:hint="eastAsia"/>
          <w:kern w:val="0"/>
        </w:rPr>
        <w:t>接獲前項學校之通報，</w:t>
      </w:r>
      <w:r w:rsidRPr="00974388">
        <w:rPr>
          <w:rFonts w:ascii="標楷體" w:eastAsia="標楷體" w:hAnsi="標楷體" w:hint="eastAsia"/>
        </w:rPr>
        <w:t>應針對他校轉任之教職員工或轉讀學生加害人實施必要之追蹤觀察輔導，非有正當理由，並不得公布加害人之姓名或其他足以識別其身分之資料。</w:t>
      </w:r>
    </w:p>
    <w:p w:rsidR="00D0235E" w:rsidRPr="00974388" w:rsidRDefault="00D0235E" w:rsidP="00D0235E">
      <w:pPr>
        <w:kinsoku w:val="0"/>
        <w:overflowPunct w:val="0"/>
        <w:autoSpaceDE w:val="0"/>
        <w:autoSpaceDN w:val="0"/>
        <w:ind w:leftChars="1" w:left="739" w:hangingChars="307" w:hanging="737"/>
        <w:jc w:val="both"/>
        <w:textAlignment w:val="center"/>
        <w:rPr>
          <w:rFonts w:ascii="標楷體" w:eastAsia="標楷體" w:hAnsi="標楷體" w:cs="新細明體"/>
          <w:kern w:val="0"/>
        </w:rPr>
      </w:pPr>
      <w:r w:rsidRPr="00974388">
        <w:rPr>
          <w:rFonts w:ascii="標楷體" w:eastAsia="標楷體" w:hAnsi="標楷體" w:hint="eastAsia"/>
        </w:rPr>
        <w:t>十五、學校於發生性侵害、性騷擾及性霸凌事件後，依規定進行通報，並於事件調查完竣後，</w:t>
      </w:r>
      <w:r w:rsidRPr="00974388">
        <w:rPr>
          <w:rFonts w:ascii="標楷體" w:eastAsia="標楷體" w:hAnsi="標楷體" w:hint="eastAsia"/>
          <w:kern w:val="0"/>
        </w:rPr>
        <w:t>輔導</w:t>
      </w:r>
      <w:r w:rsidRPr="00974388">
        <w:rPr>
          <w:rFonts w:ascii="標楷體" w:eastAsia="標楷體" w:hAnsi="標楷體" w:hint="eastAsia"/>
          <w:kern w:val="0"/>
        </w:rPr>
        <w:lastRenderedPageBreak/>
        <w:t>室</w:t>
      </w:r>
      <w:r w:rsidRPr="00974388">
        <w:rPr>
          <w:rFonts w:ascii="標楷體" w:eastAsia="標楷體" w:hAnsi="標楷體" w:hint="eastAsia"/>
        </w:rPr>
        <w:t>逐案將校園性侵害、性騷擾及性霸凌事件處理回報表、處理程序檢核表、調查報告及性平會會議紀錄等函報教育局。並另</w:t>
      </w:r>
      <w:r w:rsidRPr="00974388">
        <w:rPr>
          <w:rFonts w:ascii="標楷體" w:eastAsia="標楷體" w:hAnsi="標楷體" w:cs="新細明體" w:hint="eastAsia"/>
          <w:kern w:val="0"/>
        </w:rPr>
        <w:t>填列「臺北市各級學校校園性侵害或性騷擾事件輔導成效評估表」</w:t>
      </w:r>
      <w:r w:rsidRPr="00974388">
        <w:rPr>
          <w:rFonts w:ascii="標楷體" w:eastAsia="標楷體" w:hAnsi="標楷體" w:hint="eastAsia"/>
        </w:rPr>
        <w:t>，</w:t>
      </w:r>
      <w:r w:rsidRPr="00974388">
        <w:rPr>
          <w:rFonts w:ascii="標楷體" w:eastAsia="標楷體" w:hAnsi="標楷體" w:cs="新細明體" w:hint="eastAsia"/>
          <w:kern w:val="0"/>
        </w:rPr>
        <w:t>針對事件當事人輔導成效依據本作業規定之結案標準進行初評。</w:t>
      </w:r>
    </w:p>
    <w:p w:rsidR="00D0235E" w:rsidRPr="00974388" w:rsidRDefault="00D0235E" w:rsidP="00D0235E">
      <w:pPr>
        <w:kinsoku w:val="0"/>
        <w:overflowPunct w:val="0"/>
        <w:autoSpaceDE w:val="0"/>
        <w:autoSpaceDN w:val="0"/>
        <w:ind w:leftChars="1" w:left="739" w:hangingChars="307" w:hanging="737"/>
        <w:jc w:val="both"/>
        <w:textAlignment w:val="center"/>
        <w:rPr>
          <w:rFonts w:ascii="標楷體" w:eastAsia="標楷體" w:hAnsi="標楷體"/>
        </w:rPr>
      </w:pPr>
      <w:r w:rsidRPr="00974388">
        <w:rPr>
          <w:rFonts w:ascii="標楷體" w:eastAsia="標楷體" w:hAnsi="標楷體" w:hint="eastAsia"/>
        </w:rPr>
        <w:t>十六、本校防治規定未定事項依「性別平等教育法」及「校園性侵害性騷擾或性霸凌防治準則」辦理</w:t>
      </w:r>
    </w:p>
    <w:p w:rsidR="00D0235E" w:rsidRDefault="00D0235E" w:rsidP="00D0235E">
      <w:pPr>
        <w:rPr>
          <w:rFonts w:ascii="標楷體" w:eastAsia="標楷體" w:hAnsi="標楷體"/>
          <w:color w:val="FF0000"/>
          <w:kern w:val="0"/>
        </w:rPr>
      </w:pPr>
      <w:r w:rsidRPr="00974388">
        <w:rPr>
          <w:rFonts w:ascii="標楷體" w:eastAsia="標楷體" w:hAnsi="標楷體" w:hint="eastAsia"/>
          <w:kern w:val="0"/>
        </w:rPr>
        <w:t>十七、本防治規定經本校校務會議討論通過後實施，修正時亦同。</w:t>
      </w: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0B16AC" w:rsidRDefault="000B16AC" w:rsidP="00D0235E">
      <w:pPr>
        <w:spacing w:line="400" w:lineRule="atLeast"/>
        <w:ind w:left="823" w:hangingChars="257" w:hanging="823"/>
        <w:jc w:val="center"/>
        <w:rPr>
          <w:rFonts w:ascii="標楷體" w:eastAsia="標楷體" w:hAnsi="標楷體"/>
          <w:b/>
          <w:bCs/>
          <w:color w:val="FF0000"/>
          <w:sz w:val="32"/>
          <w:szCs w:val="32"/>
        </w:rPr>
      </w:pPr>
    </w:p>
    <w:p w:rsidR="00D0235E" w:rsidRPr="000B16AC" w:rsidRDefault="00D0235E" w:rsidP="000B16AC">
      <w:pPr>
        <w:spacing w:line="400" w:lineRule="atLeast"/>
        <w:ind w:left="720" w:hangingChars="257" w:hanging="720"/>
        <w:jc w:val="center"/>
        <w:rPr>
          <w:rFonts w:ascii="標楷體" w:eastAsia="標楷體" w:hAnsi="標楷體"/>
          <w:b/>
          <w:color w:val="FF0000"/>
          <w:sz w:val="28"/>
          <w:szCs w:val="28"/>
        </w:rPr>
      </w:pPr>
      <w:r w:rsidRPr="000B16AC">
        <w:rPr>
          <w:rFonts w:ascii="標楷體" w:eastAsia="標楷體" w:hAnsi="標楷體" w:hint="eastAsia"/>
          <w:b/>
          <w:bCs/>
          <w:sz w:val="28"/>
          <w:szCs w:val="28"/>
        </w:rPr>
        <w:lastRenderedPageBreak/>
        <w:t>大直高中校園性侵害、性騷擾及性霸凌</w:t>
      </w:r>
      <w:r w:rsidRPr="000B16AC">
        <w:rPr>
          <w:rFonts w:ascii="標楷體" w:eastAsia="標楷體" w:hAnsi="標楷體" w:hint="eastAsia"/>
          <w:b/>
          <w:sz w:val="28"/>
          <w:szCs w:val="28"/>
        </w:rPr>
        <w:t>事件申請書</w:t>
      </w:r>
    </w:p>
    <w:p w:rsidR="00D0235E" w:rsidRPr="000B16AC" w:rsidRDefault="00D0235E" w:rsidP="00D0235E">
      <w:pPr>
        <w:jc w:val="center"/>
        <w:rPr>
          <w:rFonts w:ascii="標楷體" w:eastAsia="標楷體" w:hAnsi="標楷體"/>
          <w:b/>
        </w:rPr>
      </w:pPr>
      <w:r w:rsidRPr="000B16AC">
        <w:rPr>
          <w:rFonts w:ascii="標楷體" w:eastAsia="標楷體" w:hAnsi="標楷體" w:cs="細明體" w:hint="eastAsia"/>
          <w:kern w:val="0"/>
          <w:sz w:val="20"/>
          <w:szCs w:val="20"/>
        </w:rPr>
        <w:t>（有法定代理人、受任人者，請另填背面法定代理人、受任人資料表）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30"/>
        <w:gridCol w:w="1546"/>
        <w:gridCol w:w="720"/>
        <w:gridCol w:w="720"/>
        <w:gridCol w:w="720"/>
        <w:gridCol w:w="1260"/>
        <w:gridCol w:w="1438"/>
        <w:gridCol w:w="720"/>
        <w:gridCol w:w="1401"/>
      </w:tblGrid>
      <w:tr w:rsidR="00D0235E" w:rsidRPr="000B16AC" w:rsidTr="00D0235E">
        <w:trPr>
          <w:cantSplit/>
          <w:trHeight w:val="316"/>
        </w:trPr>
        <w:tc>
          <w:tcPr>
            <w:tcW w:w="472" w:type="dxa"/>
            <w:vMerge w:val="restart"/>
            <w:tcBorders>
              <w:top w:val="single" w:sz="12" w:space="0" w:color="auto"/>
            </w:tcBorders>
            <w:textDirection w:val="tbRlV"/>
            <w:vAlign w:val="center"/>
          </w:tcPr>
          <w:p w:rsidR="00D0235E" w:rsidRPr="000B16AC" w:rsidRDefault="00D0235E" w:rsidP="00D0235E">
            <w:pPr>
              <w:spacing w:line="240" w:lineRule="exact"/>
              <w:ind w:left="113" w:right="113"/>
              <w:jc w:val="center"/>
              <w:rPr>
                <w:rFonts w:ascii="標楷體" w:eastAsia="標楷體" w:hAnsi="標楷體"/>
                <w:sz w:val="20"/>
                <w:szCs w:val="20"/>
              </w:rPr>
            </w:pPr>
            <w:r w:rsidRPr="000B16AC">
              <w:rPr>
                <w:rFonts w:ascii="標楷體" w:eastAsia="標楷體" w:hAnsi="標楷體" w:cs="細明體" w:hint="eastAsia"/>
                <w:b/>
                <w:kern w:val="0"/>
              </w:rPr>
              <w:t>申請人資料</w:t>
            </w:r>
          </w:p>
        </w:tc>
        <w:tc>
          <w:tcPr>
            <w:tcW w:w="1330" w:type="dxa"/>
            <w:tcBorders>
              <w:top w:val="single" w:sz="12" w:space="0" w:color="auto"/>
              <w:bottom w:val="single" w:sz="4" w:space="0" w:color="auto"/>
              <w:right w:val="single" w:sz="4"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姓名</w:t>
            </w:r>
          </w:p>
        </w:tc>
        <w:tc>
          <w:tcPr>
            <w:tcW w:w="1546" w:type="dxa"/>
            <w:tcBorders>
              <w:top w:val="single" w:sz="12" w:space="0" w:color="auto"/>
              <w:left w:val="single" w:sz="4" w:space="0" w:color="auto"/>
              <w:bottom w:val="single" w:sz="4" w:space="0" w:color="auto"/>
              <w:right w:val="single" w:sz="4"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rPr>
            </w:pPr>
          </w:p>
        </w:tc>
        <w:tc>
          <w:tcPr>
            <w:tcW w:w="720" w:type="dxa"/>
            <w:tcBorders>
              <w:top w:val="single" w:sz="12" w:space="0" w:color="auto"/>
              <w:left w:val="single" w:sz="4" w:space="0" w:color="auto"/>
              <w:bottom w:val="single" w:sz="4" w:space="0" w:color="auto"/>
              <w:right w:val="single" w:sz="4"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性別</w:t>
            </w:r>
          </w:p>
        </w:tc>
        <w:tc>
          <w:tcPr>
            <w:tcW w:w="1440" w:type="dxa"/>
            <w:gridSpan w:val="2"/>
            <w:tcBorders>
              <w:top w:val="single" w:sz="12" w:space="0" w:color="auto"/>
              <w:left w:val="single" w:sz="4" w:space="0" w:color="auto"/>
              <w:bottom w:val="single" w:sz="4" w:space="0" w:color="auto"/>
              <w:right w:val="single" w:sz="4"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□男　□女</w:t>
            </w:r>
          </w:p>
        </w:tc>
        <w:tc>
          <w:tcPr>
            <w:tcW w:w="1260" w:type="dxa"/>
            <w:tcBorders>
              <w:top w:val="single" w:sz="12" w:space="0" w:color="auto"/>
              <w:left w:val="single" w:sz="4" w:space="0" w:color="auto"/>
              <w:bottom w:val="single" w:sz="4" w:space="0" w:color="auto"/>
              <w:right w:val="single" w:sz="4" w:space="0" w:color="auto"/>
            </w:tcBorders>
            <w:vAlign w:val="center"/>
          </w:tcPr>
          <w:p w:rsidR="00D0235E" w:rsidRPr="000B16AC" w:rsidRDefault="00D0235E" w:rsidP="00D0235E">
            <w:pPr>
              <w:spacing w:line="24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出生年月日</w:t>
            </w:r>
          </w:p>
        </w:tc>
        <w:tc>
          <w:tcPr>
            <w:tcW w:w="3559" w:type="dxa"/>
            <w:gridSpan w:val="3"/>
            <w:tcBorders>
              <w:top w:val="single" w:sz="12" w:space="0" w:color="auto"/>
              <w:left w:val="single" w:sz="4" w:space="0" w:color="auto"/>
              <w:bottom w:val="single" w:sz="4"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 xml:space="preserve">　　年　　　月　　　日（　　歲）</w:t>
            </w:r>
          </w:p>
        </w:tc>
      </w:tr>
      <w:tr w:rsidR="00D0235E" w:rsidRPr="000B16AC" w:rsidTr="00D0235E">
        <w:trPr>
          <w:cantSplit/>
          <w:trHeight w:val="523"/>
        </w:trPr>
        <w:tc>
          <w:tcPr>
            <w:tcW w:w="472" w:type="dxa"/>
            <w:vMerge/>
            <w:tcBorders>
              <w:top w:val="single" w:sz="12" w:space="0" w:color="auto"/>
            </w:tcBorders>
            <w:vAlign w:val="center"/>
          </w:tcPr>
          <w:p w:rsidR="00D0235E" w:rsidRPr="000B16AC" w:rsidRDefault="00D0235E" w:rsidP="00D0235E">
            <w:pPr>
              <w:widowControl/>
              <w:jc w:val="center"/>
              <w:rPr>
                <w:rFonts w:ascii="標楷體" w:eastAsia="標楷體" w:hAnsi="標楷體"/>
                <w:sz w:val="20"/>
                <w:szCs w:val="20"/>
              </w:rPr>
            </w:pPr>
          </w:p>
        </w:tc>
        <w:tc>
          <w:tcPr>
            <w:tcW w:w="1330" w:type="dxa"/>
            <w:tcBorders>
              <w:top w:val="single" w:sz="4" w:space="0" w:color="auto"/>
              <w:bottom w:val="single" w:sz="4" w:space="0" w:color="auto"/>
              <w:right w:val="single" w:sz="4" w:space="0" w:color="auto"/>
            </w:tcBorders>
            <w:vAlign w:val="center"/>
          </w:tcPr>
          <w:p w:rsidR="00D0235E" w:rsidRPr="000B16AC" w:rsidRDefault="00D0235E" w:rsidP="00D0235E">
            <w:pPr>
              <w:spacing w:line="200" w:lineRule="exact"/>
              <w:ind w:leftChars="-17" w:left="-41"/>
              <w:jc w:val="both"/>
              <w:rPr>
                <w:rFonts w:ascii="標楷體" w:eastAsia="標楷體" w:hAnsi="標楷體" w:cs="細明體"/>
                <w:kern w:val="0"/>
                <w:sz w:val="16"/>
                <w:szCs w:val="16"/>
              </w:rPr>
            </w:pPr>
            <w:r w:rsidRPr="000B16AC">
              <w:rPr>
                <w:rFonts w:ascii="標楷體" w:eastAsia="標楷體" w:hAnsi="標楷體" w:cs="細明體" w:hint="eastAsia"/>
                <w:kern w:val="0"/>
                <w:sz w:val="16"/>
                <w:szCs w:val="16"/>
              </w:rPr>
              <w:t>身分證統一編號（或護照號碼）</w:t>
            </w:r>
          </w:p>
        </w:tc>
        <w:tc>
          <w:tcPr>
            <w:tcW w:w="1546" w:type="dxa"/>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spacing w:line="200" w:lineRule="exact"/>
              <w:ind w:leftChars="-17" w:left="-41"/>
              <w:jc w:val="both"/>
              <w:rPr>
                <w:rFonts w:ascii="標楷體" w:eastAsia="標楷體" w:hAnsi="標楷體" w:cs="細明體"/>
                <w:kern w:val="0"/>
              </w:rPr>
            </w:pPr>
          </w:p>
        </w:tc>
        <w:tc>
          <w:tcPr>
            <w:tcW w:w="720" w:type="dxa"/>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spacing w:line="20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聯絡電話</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spacing w:line="200" w:lineRule="exact"/>
              <w:ind w:leftChars="-17" w:left="-41"/>
              <w:jc w:val="both"/>
              <w:rPr>
                <w:rFonts w:ascii="標楷體" w:eastAsia="標楷體" w:hAnsi="標楷體" w:cs="細明體"/>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spacing w:line="20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服務或就學單位</w:t>
            </w:r>
          </w:p>
        </w:tc>
        <w:tc>
          <w:tcPr>
            <w:tcW w:w="1438" w:type="dxa"/>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spacing w:line="200" w:lineRule="exact"/>
              <w:jc w:val="both"/>
              <w:rPr>
                <w:rFonts w:ascii="標楷體" w:eastAsia="標楷體" w:hAnsi="標楷體" w:cs="細明體"/>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spacing w:line="20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職稱</w:t>
            </w:r>
          </w:p>
        </w:tc>
        <w:tc>
          <w:tcPr>
            <w:tcW w:w="1401" w:type="dxa"/>
            <w:tcBorders>
              <w:top w:val="single" w:sz="4" w:space="0" w:color="auto"/>
              <w:left w:val="single" w:sz="4" w:space="0" w:color="auto"/>
              <w:bottom w:val="single" w:sz="4" w:space="0" w:color="auto"/>
            </w:tcBorders>
            <w:vAlign w:val="center"/>
          </w:tcPr>
          <w:p w:rsidR="00D0235E" w:rsidRPr="000B16AC" w:rsidRDefault="00D0235E" w:rsidP="00D0235E">
            <w:pPr>
              <w:spacing w:line="200" w:lineRule="exact"/>
              <w:ind w:leftChars="-17" w:left="-41"/>
              <w:jc w:val="both"/>
              <w:rPr>
                <w:rFonts w:ascii="標楷體" w:eastAsia="標楷體" w:hAnsi="標楷體" w:cs="細明體"/>
                <w:kern w:val="0"/>
              </w:rPr>
            </w:pPr>
          </w:p>
        </w:tc>
      </w:tr>
      <w:tr w:rsidR="00D0235E" w:rsidRPr="000B16AC" w:rsidTr="00D0235E">
        <w:trPr>
          <w:cantSplit/>
          <w:trHeight w:val="526"/>
        </w:trPr>
        <w:tc>
          <w:tcPr>
            <w:tcW w:w="472" w:type="dxa"/>
            <w:vMerge/>
            <w:tcBorders>
              <w:top w:val="single" w:sz="12" w:space="0" w:color="auto"/>
            </w:tcBorders>
            <w:vAlign w:val="center"/>
          </w:tcPr>
          <w:p w:rsidR="00D0235E" w:rsidRPr="000B16AC" w:rsidRDefault="00D0235E" w:rsidP="00D0235E">
            <w:pPr>
              <w:widowControl/>
              <w:jc w:val="center"/>
              <w:rPr>
                <w:rFonts w:ascii="標楷體" w:eastAsia="標楷體" w:hAnsi="標楷體"/>
                <w:sz w:val="20"/>
                <w:szCs w:val="20"/>
              </w:rPr>
            </w:pPr>
          </w:p>
        </w:tc>
        <w:tc>
          <w:tcPr>
            <w:tcW w:w="1330" w:type="dxa"/>
            <w:tcBorders>
              <w:top w:val="single" w:sz="4" w:space="0" w:color="auto"/>
              <w:bottom w:val="single" w:sz="4" w:space="0" w:color="auto"/>
              <w:right w:val="single" w:sz="4" w:space="0" w:color="auto"/>
            </w:tcBorders>
          </w:tcPr>
          <w:p w:rsidR="00D0235E" w:rsidRPr="000B16AC" w:rsidRDefault="00D0235E" w:rsidP="00D0235E">
            <w:pPr>
              <w:spacing w:beforeLines="50" w:before="180" w:afterLines="50" w:after="180"/>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住（居）所</w:t>
            </w:r>
          </w:p>
        </w:tc>
        <w:tc>
          <w:tcPr>
            <w:tcW w:w="8525" w:type="dxa"/>
            <w:gridSpan w:val="8"/>
            <w:tcBorders>
              <w:top w:val="single" w:sz="4" w:space="0" w:color="auto"/>
              <w:left w:val="single" w:sz="4" w:space="0" w:color="auto"/>
              <w:bottom w:val="single" w:sz="4" w:space="0" w:color="auto"/>
            </w:tcBorders>
          </w:tcPr>
          <w:p w:rsidR="00D0235E" w:rsidRPr="000B16AC" w:rsidRDefault="00D0235E" w:rsidP="00D0235E">
            <w:pPr>
              <w:ind w:leftChars="-17" w:left="-41"/>
              <w:jc w:val="both"/>
              <w:rPr>
                <w:rFonts w:ascii="標楷體" w:eastAsia="標楷體" w:hAnsi="標楷體" w:cs="細明體"/>
                <w:kern w:val="0"/>
              </w:rPr>
            </w:pPr>
            <w:r w:rsidRPr="000B16AC">
              <w:rPr>
                <w:rFonts w:ascii="標楷體" w:eastAsia="標楷體" w:hAnsi="標楷體" w:cs="細明體" w:hint="eastAsia"/>
                <w:kern w:val="0"/>
              </w:rPr>
              <w:t xml:space="preserve">　　　</w:t>
            </w:r>
            <w:r w:rsidRPr="000B16AC">
              <w:rPr>
                <w:rFonts w:ascii="標楷體" w:eastAsia="標楷體" w:hAnsi="標楷體" w:hint="eastAsia"/>
              </w:rPr>
              <w:t xml:space="preserve">　　</w:t>
            </w:r>
            <w:r w:rsidRPr="000B16AC">
              <w:rPr>
                <w:rFonts w:ascii="標楷體" w:eastAsia="標楷體" w:hAnsi="標楷體" w:hint="eastAsia"/>
                <w:sz w:val="40"/>
                <w:szCs w:val="40"/>
                <w:eastAsianLayout w:id="409636352" w:combine="1"/>
              </w:rPr>
              <w:t>縣市</w:t>
            </w:r>
            <w:r w:rsidRPr="000B16AC">
              <w:rPr>
                <w:rFonts w:ascii="標楷體" w:eastAsia="標楷體" w:hAnsi="標楷體" w:hint="eastAsia"/>
                <w:sz w:val="40"/>
                <w:szCs w:val="40"/>
              </w:rPr>
              <w:t xml:space="preserve">　　</w:t>
            </w:r>
            <w:r w:rsidRPr="000B16AC">
              <w:rPr>
                <w:rFonts w:ascii="標楷體" w:eastAsia="標楷體" w:hAnsi="標楷體" w:hint="eastAsia"/>
                <w:sz w:val="40"/>
                <w:szCs w:val="40"/>
                <w:eastAsianLayout w:id="409636353" w:combine="1"/>
              </w:rPr>
              <w:t>村里</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20"/>
                <w:szCs w:val="20"/>
              </w:rPr>
              <w:t>路</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40"/>
                <w:szCs w:val="40"/>
                <w:eastAsianLayout w:id="409636354" w:combine="1"/>
              </w:rPr>
              <w:t>段巷</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20"/>
                <w:szCs w:val="20"/>
              </w:rPr>
              <w:t xml:space="preserve">弄　　</w:t>
            </w:r>
            <w:r w:rsidRPr="000B16AC">
              <w:rPr>
                <w:rFonts w:ascii="標楷體" w:eastAsia="標楷體" w:hAnsi="標楷體"/>
                <w:sz w:val="20"/>
                <w:szCs w:val="20"/>
              </w:rPr>
              <w:t xml:space="preserve"> </w:t>
            </w:r>
            <w:r w:rsidRPr="000B16AC">
              <w:rPr>
                <w:rFonts w:ascii="標楷體" w:eastAsia="標楷體" w:hAnsi="標楷體" w:hint="eastAsia"/>
                <w:sz w:val="20"/>
                <w:szCs w:val="20"/>
              </w:rPr>
              <w:t xml:space="preserve">　號　　</w:t>
            </w:r>
            <w:r w:rsidRPr="000B16AC">
              <w:rPr>
                <w:rFonts w:ascii="標楷體" w:eastAsia="標楷體" w:hAnsi="標楷體"/>
                <w:sz w:val="20"/>
                <w:szCs w:val="20"/>
              </w:rPr>
              <w:t xml:space="preserve"> </w:t>
            </w:r>
            <w:r w:rsidRPr="000B16AC">
              <w:rPr>
                <w:rFonts w:ascii="標楷體" w:eastAsia="標楷體" w:hAnsi="標楷體" w:hint="eastAsia"/>
                <w:sz w:val="20"/>
                <w:szCs w:val="20"/>
              </w:rPr>
              <w:t xml:space="preserve">　樓</w:t>
            </w:r>
          </w:p>
        </w:tc>
      </w:tr>
      <w:tr w:rsidR="00D0235E" w:rsidRPr="000B16AC" w:rsidTr="00D0235E">
        <w:trPr>
          <w:cantSplit/>
          <w:trHeight w:val="238"/>
        </w:trPr>
        <w:tc>
          <w:tcPr>
            <w:tcW w:w="472" w:type="dxa"/>
            <w:vMerge/>
            <w:tcBorders>
              <w:top w:val="single" w:sz="12" w:space="0" w:color="auto"/>
            </w:tcBorders>
            <w:vAlign w:val="center"/>
          </w:tcPr>
          <w:p w:rsidR="00D0235E" w:rsidRPr="000B16AC" w:rsidRDefault="00D0235E" w:rsidP="00D0235E">
            <w:pPr>
              <w:widowControl/>
              <w:jc w:val="center"/>
              <w:rPr>
                <w:rFonts w:ascii="標楷體" w:eastAsia="標楷體" w:hAnsi="標楷體"/>
                <w:sz w:val="20"/>
                <w:szCs w:val="20"/>
              </w:rPr>
            </w:pPr>
          </w:p>
        </w:tc>
        <w:tc>
          <w:tcPr>
            <w:tcW w:w="1330" w:type="dxa"/>
            <w:tcBorders>
              <w:top w:val="single" w:sz="4" w:space="0" w:color="auto"/>
              <w:bottom w:val="single" w:sz="4" w:space="0" w:color="auto"/>
              <w:right w:val="single" w:sz="4" w:space="0" w:color="auto"/>
            </w:tcBorders>
            <w:vAlign w:val="center"/>
          </w:tcPr>
          <w:p w:rsidR="00D0235E" w:rsidRPr="000B16AC" w:rsidRDefault="00D0235E" w:rsidP="00D0235E">
            <w:pPr>
              <w:spacing w:line="240" w:lineRule="exact"/>
              <w:jc w:val="both"/>
              <w:rPr>
                <w:rFonts w:ascii="標楷體" w:eastAsia="標楷體" w:hAnsi="標楷體" w:cs="細明體"/>
                <w:kern w:val="0"/>
                <w:sz w:val="20"/>
                <w:szCs w:val="20"/>
              </w:rPr>
            </w:pPr>
            <w:r w:rsidRPr="000B16AC">
              <w:rPr>
                <w:rFonts w:ascii="標楷體" w:eastAsia="標楷體" w:hAnsi="標楷體" w:hint="eastAsia"/>
                <w:sz w:val="20"/>
                <w:szCs w:val="20"/>
              </w:rPr>
              <w:t>教育程度</w:t>
            </w:r>
          </w:p>
        </w:tc>
        <w:tc>
          <w:tcPr>
            <w:tcW w:w="8525" w:type="dxa"/>
            <w:gridSpan w:val="8"/>
            <w:tcBorders>
              <w:top w:val="single" w:sz="4" w:space="0" w:color="auto"/>
              <w:left w:val="single" w:sz="4" w:space="0" w:color="auto"/>
              <w:bottom w:val="single" w:sz="4" w:space="0" w:color="auto"/>
            </w:tcBorders>
            <w:vAlign w:val="center"/>
          </w:tcPr>
          <w:p w:rsidR="00D0235E" w:rsidRPr="000B16AC" w:rsidRDefault="00D0235E" w:rsidP="00D0235E">
            <w:pPr>
              <w:spacing w:line="240" w:lineRule="exact"/>
              <w:jc w:val="both"/>
              <w:rPr>
                <w:rFonts w:ascii="標楷體" w:eastAsia="標楷體" w:hAnsi="標楷體" w:cs="細明體"/>
                <w:kern w:val="0"/>
              </w:rPr>
            </w:pPr>
            <w:r w:rsidRPr="000B16AC">
              <w:rPr>
                <w:rFonts w:ascii="標楷體" w:eastAsia="標楷體" w:hAnsi="標楷體" w:hint="eastAsia"/>
                <w:sz w:val="20"/>
                <w:szCs w:val="20"/>
              </w:rPr>
              <w:t>□學齡前□國小□國中□高中（職）□專科□大學□研究所以上□不識字□自修□不詳</w:t>
            </w:r>
          </w:p>
        </w:tc>
      </w:tr>
      <w:tr w:rsidR="00D0235E" w:rsidRPr="000B16AC" w:rsidTr="00D0235E">
        <w:trPr>
          <w:cantSplit/>
          <w:trHeight w:val="331"/>
        </w:trPr>
        <w:tc>
          <w:tcPr>
            <w:tcW w:w="472" w:type="dxa"/>
            <w:vMerge/>
            <w:tcBorders>
              <w:top w:val="single" w:sz="12" w:space="0" w:color="auto"/>
            </w:tcBorders>
            <w:vAlign w:val="center"/>
          </w:tcPr>
          <w:p w:rsidR="00D0235E" w:rsidRPr="000B16AC" w:rsidRDefault="00D0235E" w:rsidP="00D0235E">
            <w:pPr>
              <w:widowControl/>
              <w:jc w:val="center"/>
              <w:rPr>
                <w:rFonts w:ascii="標楷體" w:eastAsia="標楷體" w:hAnsi="標楷體"/>
                <w:sz w:val="20"/>
                <w:szCs w:val="20"/>
              </w:rPr>
            </w:pPr>
          </w:p>
        </w:tc>
        <w:tc>
          <w:tcPr>
            <w:tcW w:w="1330" w:type="dxa"/>
            <w:tcBorders>
              <w:top w:val="single" w:sz="4" w:space="0" w:color="auto"/>
              <w:right w:val="single" w:sz="4" w:space="0" w:color="auto"/>
            </w:tcBorders>
            <w:vAlign w:val="center"/>
          </w:tcPr>
          <w:p w:rsidR="00D0235E" w:rsidRPr="000B16AC" w:rsidRDefault="00D0235E" w:rsidP="00D0235E">
            <w:pPr>
              <w:spacing w:line="240" w:lineRule="exact"/>
              <w:jc w:val="both"/>
              <w:rPr>
                <w:rFonts w:ascii="標楷體" w:eastAsia="標楷體" w:hAnsi="標楷體"/>
                <w:sz w:val="20"/>
                <w:szCs w:val="20"/>
              </w:rPr>
            </w:pPr>
            <w:r w:rsidRPr="000B16AC">
              <w:rPr>
                <w:rFonts w:ascii="標楷體" w:eastAsia="標楷體" w:hAnsi="標楷體" w:hint="eastAsia"/>
                <w:sz w:val="20"/>
                <w:szCs w:val="20"/>
              </w:rPr>
              <w:t>職　　業</w:t>
            </w:r>
          </w:p>
        </w:tc>
        <w:tc>
          <w:tcPr>
            <w:tcW w:w="8525" w:type="dxa"/>
            <w:gridSpan w:val="8"/>
            <w:tcBorders>
              <w:top w:val="single" w:sz="4" w:space="0" w:color="auto"/>
              <w:left w:val="single" w:sz="4" w:space="0" w:color="auto"/>
            </w:tcBorders>
            <w:vAlign w:val="center"/>
          </w:tcPr>
          <w:p w:rsidR="00D0235E" w:rsidRPr="000B16AC" w:rsidRDefault="00D0235E" w:rsidP="00D0235E">
            <w:pPr>
              <w:spacing w:line="240" w:lineRule="exact"/>
              <w:jc w:val="both"/>
              <w:rPr>
                <w:rFonts w:ascii="標楷體" w:eastAsia="標楷體" w:hAnsi="標楷體"/>
                <w:sz w:val="20"/>
                <w:szCs w:val="20"/>
              </w:rPr>
            </w:pPr>
            <w:r w:rsidRPr="000B16AC">
              <w:rPr>
                <w:rFonts w:ascii="標楷體" w:eastAsia="標楷體" w:hAnsi="標楷體" w:hint="eastAsia"/>
                <w:sz w:val="20"/>
                <w:szCs w:val="20"/>
              </w:rPr>
              <w:t>□學生□服務業□專門職業□農林漁牧□工礦業□商業□公教軍警□家庭管理</w:t>
            </w:r>
          </w:p>
          <w:p w:rsidR="00D0235E" w:rsidRPr="000B16AC" w:rsidRDefault="00D0235E" w:rsidP="00D0235E">
            <w:pPr>
              <w:spacing w:line="240" w:lineRule="exact"/>
              <w:jc w:val="both"/>
              <w:rPr>
                <w:rFonts w:ascii="標楷體" w:eastAsia="標楷體" w:hAnsi="標楷體" w:cs="細明體"/>
                <w:kern w:val="0"/>
              </w:rPr>
            </w:pPr>
            <w:r w:rsidRPr="000B16AC">
              <w:rPr>
                <w:rFonts w:ascii="標楷體" w:eastAsia="標楷體" w:hAnsi="標楷體" w:hint="eastAsia"/>
                <w:sz w:val="20"/>
                <w:szCs w:val="20"/>
              </w:rPr>
              <w:t>□退休□無工作□其他□不詳</w:t>
            </w:r>
          </w:p>
        </w:tc>
      </w:tr>
      <w:tr w:rsidR="00D0235E" w:rsidRPr="000B16AC" w:rsidTr="00D0235E">
        <w:trPr>
          <w:cantSplit/>
          <w:trHeight w:val="424"/>
        </w:trPr>
        <w:tc>
          <w:tcPr>
            <w:tcW w:w="472" w:type="dxa"/>
            <w:vMerge w:val="restart"/>
            <w:tcBorders>
              <w:bottom w:val="single" w:sz="4" w:space="0" w:color="auto"/>
            </w:tcBorders>
            <w:textDirection w:val="tbRlV"/>
            <w:vAlign w:val="center"/>
          </w:tcPr>
          <w:p w:rsidR="00D0235E" w:rsidRPr="000B16AC" w:rsidRDefault="00D0235E" w:rsidP="00D0235E">
            <w:pPr>
              <w:spacing w:line="240" w:lineRule="exact"/>
              <w:ind w:left="113" w:right="113"/>
              <w:jc w:val="center"/>
              <w:rPr>
                <w:rFonts w:ascii="標楷體" w:eastAsia="標楷體" w:hAnsi="標楷體" w:cs="細明體"/>
                <w:b/>
                <w:kern w:val="0"/>
              </w:rPr>
            </w:pPr>
            <w:r w:rsidRPr="000B16AC">
              <w:rPr>
                <w:rFonts w:ascii="標楷體" w:eastAsia="標楷體" w:hAnsi="標楷體" w:cs="細明體" w:hint="eastAsia"/>
                <w:b/>
                <w:kern w:val="0"/>
              </w:rPr>
              <w:t>事實內容</w:t>
            </w:r>
          </w:p>
        </w:tc>
        <w:tc>
          <w:tcPr>
            <w:tcW w:w="1330" w:type="dxa"/>
            <w:tcBorders>
              <w:top w:val="single" w:sz="4" w:space="0" w:color="auto"/>
              <w:right w:val="single" w:sz="4" w:space="0" w:color="auto"/>
            </w:tcBorders>
            <w:vAlign w:val="center"/>
          </w:tcPr>
          <w:p w:rsidR="00D0235E" w:rsidRPr="000B16AC" w:rsidRDefault="00D0235E" w:rsidP="00D0235E">
            <w:pPr>
              <w:spacing w:line="240" w:lineRule="exact"/>
              <w:ind w:leftChars="-45" w:left="-108" w:rightChars="-47" w:right="-113"/>
              <w:jc w:val="both"/>
              <w:rPr>
                <w:rFonts w:ascii="標楷體" w:eastAsia="標楷體" w:hAnsi="標楷體"/>
                <w:sz w:val="20"/>
                <w:szCs w:val="20"/>
              </w:rPr>
            </w:pPr>
            <w:r w:rsidRPr="000B16AC">
              <w:rPr>
                <w:rFonts w:ascii="標楷體" w:eastAsia="標楷體" w:hAnsi="標楷體" w:cs="細明體" w:hint="eastAsia"/>
                <w:kern w:val="0"/>
                <w:sz w:val="20"/>
                <w:szCs w:val="20"/>
              </w:rPr>
              <w:t>被申訴人姓名</w:t>
            </w:r>
          </w:p>
        </w:tc>
        <w:tc>
          <w:tcPr>
            <w:tcW w:w="1546" w:type="dxa"/>
            <w:tcBorders>
              <w:top w:val="single" w:sz="4" w:space="0" w:color="auto"/>
              <w:left w:val="single" w:sz="4" w:space="0" w:color="auto"/>
              <w:right w:val="single" w:sz="4" w:space="0" w:color="auto"/>
            </w:tcBorders>
            <w:vAlign w:val="center"/>
          </w:tcPr>
          <w:p w:rsidR="00D0235E" w:rsidRPr="000B16AC" w:rsidRDefault="00D0235E" w:rsidP="00D0235E">
            <w:pPr>
              <w:spacing w:line="240" w:lineRule="exact"/>
              <w:jc w:val="both"/>
              <w:rPr>
                <w:rFonts w:ascii="標楷體" w:eastAsia="標楷體" w:hAnsi="標楷體"/>
                <w:sz w:val="20"/>
                <w:szCs w:val="20"/>
              </w:rPr>
            </w:pPr>
            <w:r w:rsidRPr="000B16AC">
              <w:rPr>
                <w:rFonts w:ascii="標楷體" w:eastAsia="標楷體" w:hAnsi="標楷體" w:cs="細明體" w:hint="eastAsia"/>
                <w:kern w:val="0"/>
                <w:sz w:val="20"/>
                <w:szCs w:val="20"/>
              </w:rPr>
              <w:t xml:space="preserve">　　　□不詳</w:t>
            </w:r>
          </w:p>
        </w:tc>
        <w:tc>
          <w:tcPr>
            <w:tcW w:w="1440" w:type="dxa"/>
            <w:gridSpan w:val="2"/>
            <w:tcBorders>
              <w:top w:val="single" w:sz="4" w:space="0" w:color="auto"/>
              <w:left w:val="single" w:sz="4" w:space="0" w:color="auto"/>
              <w:right w:val="single" w:sz="4" w:space="0" w:color="auto"/>
            </w:tcBorders>
            <w:vAlign w:val="center"/>
          </w:tcPr>
          <w:p w:rsidR="00D0235E" w:rsidRPr="000B16AC" w:rsidRDefault="00D0235E" w:rsidP="00D0235E">
            <w:pPr>
              <w:spacing w:line="240" w:lineRule="exact"/>
              <w:jc w:val="both"/>
              <w:rPr>
                <w:rFonts w:ascii="標楷體" w:eastAsia="標楷體" w:hAnsi="標楷體"/>
                <w:sz w:val="20"/>
                <w:szCs w:val="20"/>
              </w:rPr>
            </w:pPr>
            <w:r w:rsidRPr="000B16AC">
              <w:rPr>
                <w:rFonts w:ascii="標楷體" w:eastAsia="標楷體" w:hAnsi="標楷體" w:cs="細明體" w:hint="eastAsia"/>
                <w:kern w:val="0"/>
                <w:sz w:val="20"/>
                <w:szCs w:val="20"/>
              </w:rPr>
              <w:t>被申訴人資料</w:t>
            </w:r>
          </w:p>
        </w:tc>
        <w:tc>
          <w:tcPr>
            <w:tcW w:w="5539" w:type="dxa"/>
            <w:gridSpan w:val="5"/>
            <w:tcBorders>
              <w:top w:val="single" w:sz="4" w:space="0" w:color="auto"/>
              <w:left w:val="single" w:sz="4" w:space="0" w:color="auto"/>
            </w:tcBorders>
            <w:vAlign w:val="center"/>
          </w:tcPr>
          <w:p w:rsidR="00D0235E" w:rsidRPr="000B16AC" w:rsidRDefault="00D0235E" w:rsidP="00D0235E">
            <w:pPr>
              <w:spacing w:line="20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□單位：　　　　　職稱：　　　　聯絡電話：</w:t>
            </w:r>
          </w:p>
          <w:p w:rsidR="00D0235E" w:rsidRPr="000B16AC" w:rsidRDefault="00D0235E" w:rsidP="00D0235E">
            <w:pPr>
              <w:spacing w:line="200" w:lineRule="exact"/>
              <w:jc w:val="both"/>
              <w:rPr>
                <w:rFonts w:ascii="標楷體" w:eastAsia="標楷體" w:hAnsi="標楷體" w:cs="細明體"/>
                <w:kern w:val="0"/>
                <w:sz w:val="20"/>
                <w:szCs w:val="20"/>
              </w:rPr>
            </w:pPr>
            <w:r w:rsidRPr="000B16AC">
              <w:rPr>
                <w:rFonts w:ascii="標楷體" w:eastAsia="標楷體" w:hAnsi="標楷體" w:hint="eastAsia"/>
                <w:sz w:val="20"/>
                <w:szCs w:val="20"/>
              </w:rPr>
              <w:t>□</w:t>
            </w:r>
            <w:r w:rsidRPr="000B16AC">
              <w:rPr>
                <w:rFonts w:ascii="標楷體" w:eastAsia="標楷體" w:hAnsi="標楷體" w:cs="細明體" w:hint="eastAsia"/>
                <w:kern w:val="0"/>
                <w:sz w:val="20"/>
                <w:szCs w:val="20"/>
              </w:rPr>
              <w:t>班級：</w:t>
            </w:r>
          </w:p>
          <w:p w:rsidR="00D0235E" w:rsidRPr="000B16AC" w:rsidRDefault="00D0235E" w:rsidP="00D0235E">
            <w:pPr>
              <w:spacing w:line="200" w:lineRule="exact"/>
              <w:jc w:val="both"/>
              <w:rPr>
                <w:rFonts w:ascii="標楷體" w:eastAsia="標楷體" w:hAnsi="標楷體"/>
                <w:sz w:val="20"/>
                <w:szCs w:val="20"/>
              </w:rPr>
            </w:pPr>
            <w:r w:rsidRPr="000B16AC">
              <w:rPr>
                <w:rFonts w:ascii="標楷體" w:eastAsia="標楷體" w:hAnsi="標楷體" w:hint="eastAsia"/>
                <w:sz w:val="20"/>
                <w:szCs w:val="20"/>
              </w:rPr>
              <w:t>□</w:t>
            </w:r>
            <w:r w:rsidRPr="000B16AC">
              <w:rPr>
                <w:rFonts w:ascii="標楷體" w:eastAsia="標楷體" w:hAnsi="標楷體" w:cs="細明體" w:hint="eastAsia"/>
                <w:kern w:val="0"/>
                <w:sz w:val="20"/>
                <w:szCs w:val="20"/>
              </w:rPr>
              <w:t>不詳</w:t>
            </w:r>
          </w:p>
        </w:tc>
      </w:tr>
      <w:tr w:rsidR="00D0235E" w:rsidRPr="000B16AC" w:rsidTr="00D0235E">
        <w:trPr>
          <w:cantSplit/>
          <w:trHeight w:val="288"/>
        </w:trPr>
        <w:tc>
          <w:tcPr>
            <w:tcW w:w="472" w:type="dxa"/>
            <w:vMerge/>
            <w:tcBorders>
              <w:bottom w:val="single" w:sz="4" w:space="0" w:color="auto"/>
            </w:tcBorders>
            <w:vAlign w:val="center"/>
          </w:tcPr>
          <w:p w:rsidR="00D0235E" w:rsidRPr="000B16AC" w:rsidRDefault="00D0235E" w:rsidP="00D0235E">
            <w:pPr>
              <w:widowControl/>
              <w:rPr>
                <w:rFonts w:ascii="標楷體" w:eastAsia="標楷體" w:hAnsi="標楷體" w:cs="細明體"/>
                <w:b/>
                <w:kern w:val="0"/>
              </w:rPr>
            </w:pPr>
          </w:p>
        </w:tc>
        <w:tc>
          <w:tcPr>
            <w:tcW w:w="1330" w:type="dxa"/>
            <w:tcBorders>
              <w:top w:val="single" w:sz="4" w:space="0" w:color="auto"/>
              <w:right w:val="single" w:sz="4" w:space="0" w:color="auto"/>
            </w:tcBorders>
            <w:vAlign w:val="center"/>
          </w:tcPr>
          <w:p w:rsidR="00D0235E" w:rsidRPr="000B16AC" w:rsidRDefault="00D0235E" w:rsidP="00D0235E">
            <w:pPr>
              <w:spacing w:line="240" w:lineRule="exact"/>
              <w:ind w:leftChars="-45" w:left="-108" w:rightChars="-47" w:right="-113"/>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事件發生時間</w:t>
            </w:r>
          </w:p>
        </w:tc>
        <w:tc>
          <w:tcPr>
            <w:tcW w:w="8525" w:type="dxa"/>
            <w:gridSpan w:val="8"/>
            <w:tcBorders>
              <w:top w:val="single" w:sz="4" w:space="0" w:color="auto"/>
              <w:left w:val="single" w:sz="4" w:space="0" w:color="auto"/>
            </w:tcBorders>
            <w:vAlign w:val="center"/>
          </w:tcPr>
          <w:p w:rsidR="00D0235E" w:rsidRPr="000B16AC" w:rsidRDefault="00D0235E" w:rsidP="00D0235E">
            <w:pPr>
              <w:jc w:val="both"/>
              <w:rPr>
                <w:rFonts w:ascii="標楷體" w:eastAsia="標楷體" w:hAnsi="標楷體" w:cs="細明體"/>
                <w:kern w:val="0"/>
                <w:sz w:val="40"/>
                <w:szCs w:val="40"/>
              </w:rPr>
            </w:pPr>
            <w:r w:rsidRPr="000B16AC">
              <w:rPr>
                <w:rFonts w:ascii="標楷體" w:eastAsia="標楷體" w:hAnsi="標楷體" w:cs="細明體" w:hint="eastAsia"/>
                <w:kern w:val="0"/>
                <w:sz w:val="20"/>
                <w:szCs w:val="20"/>
              </w:rPr>
              <w:t xml:space="preserve">　　　年　　　月　　　日　　</w:t>
            </w:r>
            <w:r w:rsidRPr="000B16AC">
              <w:rPr>
                <w:rFonts w:ascii="標楷體" w:eastAsia="標楷體" w:hAnsi="標楷體" w:cs="細明體" w:hint="eastAsia"/>
                <w:kern w:val="0"/>
                <w:sz w:val="40"/>
                <w:szCs w:val="40"/>
                <w:eastAsianLayout w:id="409636355" w:combine="1"/>
              </w:rPr>
              <w:t>□上午□下午</w:t>
            </w:r>
            <w:r w:rsidRPr="000B16AC">
              <w:rPr>
                <w:rFonts w:ascii="標楷體" w:eastAsia="標楷體" w:hAnsi="標楷體" w:cs="細明體" w:hint="eastAsia"/>
                <w:kern w:val="0"/>
              </w:rPr>
              <w:t xml:space="preserve">　　　　</w:t>
            </w:r>
            <w:r w:rsidRPr="000B16AC">
              <w:rPr>
                <w:rFonts w:ascii="標楷體" w:eastAsia="標楷體" w:hAnsi="標楷體" w:cs="細明體" w:hint="eastAsia"/>
                <w:kern w:val="0"/>
                <w:sz w:val="20"/>
                <w:szCs w:val="20"/>
              </w:rPr>
              <w:t>時　　　　分</w:t>
            </w:r>
          </w:p>
        </w:tc>
      </w:tr>
      <w:tr w:rsidR="00D0235E" w:rsidRPr="000B16AC" w:rsidTr="00D0235E">
        <w:trPr>
          <w:cantSplit/>
          <w:trHeight w:val="424"/>
        </w:trPr>
        <w:tc>
          <w:tcPr>
            <w:tcW w:w="472" w:type="dxa"/>
            <w:vMerge/>
            <w:tcBorders>
              <w:bottom w:val="single" w:sz="4" w:space="0" w:color="auto"/>
            </w:tcBorders>
            <w:vAlign w:val="center"/>
          </w:tcPr>
          <w:p w:rsidR="00D0235E" w:rsidRPr="000B16AC" w:rsidRDefault="00D0235E" w:rsidP="00D0235E">
            <w:pPr>
              <w:widowControl/>
              <w:rPr>
                <w:rFonts w:ascii="標楷體" w:eastAsia="標楷體" w:hAnsi="標楷體" w:cs="細明體"/>
                <w:b/>
                <w:kern w:val="0"/>
              </w:rPr>
            </w:pPr>
          </w:p>
        </w:tc>
        <w:tc>
          <w:tcPr>
            <w:tcW w:w="1330" w:type="dxa"/>
            <w:tcBorders>
              <w:top w:val="single" w:sz="4" w:space="0" w:color="auto"/>
              <w:right w:val="single" w:sz="4" w:space="0" w:color="auto"/>
            </w:tcBorders>
            <w:vAlign w:val="center"/>
          </w:tcPr>
          <w:p w:rsidR="00D0235E" w:rsidRPr="000B16AC" w:rsidRDefault="00D0235E" w:rsidP="00D0235E">
            <w:pPr>
              <w:spacing w:line="240" w:lineRule="exact"/>
              <w:ind w:leftChars="-45" w:left="-108" w:rightChars="-47" w:right="-113"/>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事件發生地點</w:t>
            </w:r>
          </w:p>
        </w:tc>
        <w:tc>
          <w:tcPr>
            <w:tcW w:w="8525" w:type="dxa"/>
            <w:gridSpan w:val="8"/>
            <w:tcBorders>
              <w:top w:val="single" w:sz="4" w:space="0" w:color="auto"/>
              <w:left w:val="single" w:sz="4" w:space="0" w:color="auto"/>
            </w:tcBorders>
            <w:vAlign w:val="center"/>
          </w:tcPr>
          <w:p w:rsidR="00D0235E" w:rsidRPr="000B16AC" w:rsidRDefault="00D0235E" w:rsidP="00D0235E">
            <w:pPr>
              <w:jc w:val="both"/>
              <w:rPr>
                <w:rFonts w:ascii="標楷體" w:eastAsia="標楷體" w:hAnsi="標楷體" w:cs="細明體"/>
                <w:kern w:val="0"/>
              </w:rPr>
            </w:pPr>
          </w:p>
        </w:tc>
      </w:tr>
      <w:tr w:rsidR="00D0235E" w:rsidRPr="000B16AC" w:rsidTr="00D0235E">
        <w:trPr>
          <w:cantSplit/>
          <w:trHeight w:val="424"/>
        </w:trPr>
        <w:tc>
          <w:tcPr>
            <w:tcW w:w="472" w:type="dxa"/>
            <w:vMerge/>
            <w:tcBorders>
              <w:bottom w:val="single" w:sz="4" w:space="0" w:color="auto"/>
            </w:tcBorders>
            <w:vAlign w:val="center"/>
          </w:tcPr>
          <w:p w:rsidR="00D0235E" w:rsidRPr="000B16AC" w:rsidRDefault="00D0235E" w:rsidP="00D0235E">
            <w:pPr>
              <w:widowControl/>
              <w:rPr>
                <w:rFonts w:ascii="標楷體" w:eastAsia="標楷體" w:hAnsi="標楷體" w:cs="細明體"/>
                <w:b/>
                <w:kern w:val="0"/>
              </w:rPr>
            </w:pPr>
          </w:p>
        </w:tc>
        <w:tc>
          <w:tcPr>
            <w:tcW w:w="1330" w:type="dxa"/>
            <w:tcBorders>
              <w:top w:val="single" w:sz="4" w:space="0" w:color="auto"/>
              <w:right w:val="single" w:sz="4" w:space="0" w:color="auto"/>
            </w:tcBorders>
            <w:vAlign w:val="center"/>
          </w:tcPr>
          <w:p w:rsidR="00D0235E" w:rsidRPr="000B16AC" w:rsidRDefault="00D0235E" w:rsidP="00D0235E">
            <w:pPr>
              <w:spacing w:line="240" w:lineRule="exact"/>
              <w:ind w:leftChars="-45" w:left="-108" w:rightChars="-47" w:right="-113"/>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事件發生過程</w:t>
            </w:r>
          </w:p>
        </w:tc>
        <w:tc>
          <w:tcPr>
            <w:tcW w:w="8525" w:type="dxa"/>
            <w:gridSpan w:val="8"/>
            <w:tcBorders>
              <w:top w:val="single" w:sz="4" w:space="0" w:color="auto"/>
              <w:left w:val="single" w:sz="4" w:space="0" w:color="auto"/>
            </w:tcBorders>
            <w:vAlign w:val="center"/>
          </w:tcPr>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tc>
      </w:tr>
      <w:tr w:rsidR="00D0235E" w:rsidRPr="000B16AC" w:rsidTr="00D0235E">
        <w:trPr>
          <w:cantSplit/>
          <w:trHeight w:val="891"/>
        </w:trPr>
        <w:tc>
          <w:tcPr>
            <w:tcW w:w="472" w:type="dxa"/>
          </w:tcPr>
          <w:p w:rsidR="00D0235E" w:rsidRPr="000B16AC" w:rsidRDefault="00D0235E" w:rsidP="00D0235E">
            <w:pPr>
              <w:spacing w:line="240" w:lineRule="exact"/>
              <w:jc w:val="both"/>
              <w:rPr>
                <w:rFonts w:ascii="標楷體" w:eastAsia="標楷體" w:hAnsi="標楷體" w:cs="細明體"/>
                <w:kern w:val="0"/>
                <w:sz w:val="20"/>
                <w:szCs w:val="20"/>
              </w:rPr>
            </w:pPr>
            <w:r w:rsidRPr="000B16AC">
              <w:rPr>
                <w:rFonts w:ascii="標楷體" w:eastAsia="標楷體" w:hAnsi="標楷體" w:cs="細明體" w:hint="eastAsia"/>
                <w:b/>
                <w:kern w:val="0"/>
                <w:sz w:val="20"/>
                <w:szCs w:val="20"/>
              </w:rPr>
              <w:t>相關證據</w:t>
            </w:r>
          </w:p>
        </w:tc>
        <w:tc>
          <w:tcPr>
            <w:tcW w:w="9855" w:type="dxa"/>
            <w:gridSpan w:val="9"/>
          </w:tcPr>
          <w:p w:rsidR="00D0235E" w:rsidRPr="000B16AC" w:rsidRDefault="00D0235E" w:rsidP="00D0235E">
            <w:pPr>
              <w:spacing w:line="30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附件</w:t>
            </w:r>
            <w:r w:rsidRPr="000B16AC">
              <w:rPr>
                <w:rFonts w:ascii="標楷體" w:eastAsia="標楷體" w:hAnsi="標楷體" w:cs="細明體"/>
                <w:kern w:val="0"/>
                <w:sz w:val="20"/>
                <w:szCs w:val="20"/>
              </w:rPr>
              <w:t>1</w:t>
            </w:r>
            <w:r w:rsidRPr="000B16AC">
              <w:rPr>
                <w:rFonts w:ascii="標楷體" w:eastAsia="標楷體" w:hAnsi="標楷體" w:cs="細明體" w:hint="eastAsia"/>
                <w:kern w:val="0"/>
                <w:sz w:val="20"/>
                <w:szCs w:val="20"/>
              </w:rPr>
              <w:t>：</w:t>
            </w:r>
          </w:p>
          <w:p w:rsidR="00D0235E" w:rsidRPr="000B16AC" w:rsidRDefault="00D0235E" w:rsidP="00D0235E">
            <w:pPr>
              <w:spacing w:line="30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附件</w:t>
            </w:r>
            <w:r w:rsidRPr="000B16AC">
              <w:rPr>
                <w:rFonts w:ascii="標楷體" w:eastAsia="標楷體" w:hAnsi="標楷體" w:cs="細明體"/>
                <w:kern w:val="0"/>
                <w:sz w:val="20"/>
                <w:szCs w:val="20"/>
              </w:rPr>
              <w:t>2</w:t>
            </w:r>
            <w:r w:rsidRPr="000B16AC">
              <w:rPr>
                <w:rFonts w:ascii="標楷體" w:eastAsia="標楷體" w:hAnsi="標楷體" w:cs="細明體" w:hint="eastAsia"/>
                <w:kern w:val="0"/>
                <w:sz w:val="20"/>
                <w:szCs w:val="20"/>
              </w:rPr>
              <w:t>：</w:t>
            </w:r>
          </w:p>
          <w:p w:rsidR="00D0235E" w:rsidRPr="000B16AC" w:rsidRDefault="00D0235E" w:rsidP="00D0235E">
            <w:pPr>
              <w:spacing w:line="300" w:lineRule="exact"/>
              <w:jc w:val="both"/>
              <w:rPr>
                <w:rFonts w:ascii="標楷體" w:eastAsia="標楷體" w:hAnsi="標楷體" w:cs="細明體"/>
                <w:kern w:val="0"/>
              </w:rPr>
            </w:pPr>
            <w:r w:rsidRPr="000B16AC">
              <w:rPr>
                <w:rFonts w:ascii="標楷體" w:eastAsia="標楷體" w:hAnsi="標楷體" w:cs="細明體" w:hint="eastAsia"/>
                <w:kern w:val="0"/>
                <w:sz w:val="20"/>
                <w:szCs w:val="20"/>
              </w:rPr>
              <w:t>（無者免填）</w:t>
            </w:r>
          </w:p>
        </w:tc>
      </w:tr>
      <w:tr w:rsidR="00D0235E" w:rsidRPr="000B16AC" w:rsidTr="00D0235E">
        <w:trPr>
          <w:trHeight w:val="675"/>
        </w:trPr>
        <w:tc>
          <w:tcPr>
            <w:tcW w:w="10327" w:type="dxa"/>
            <w:gridSpan w:val="10"/>
            <w:tcBorders>
              <w:bottom w:val="single" w:sz="12" w:space="0" w:color="auto"/>
            </w:tcBorders>
            <w:vAlign w:val="center"/>
          </w:tcPr>
          <w:p w:rsidR="00D0235E" w:rsidRPr="000B16AC" w:rsidRDefault="00D0235E" w:rsidP="00D0235E">
            <w:pPr>
              <w:jc w:val="both"/>
              <w:rPr>
                <w:rFonts w:ascii="標楷體" w:eastAsia="標楷體" w:hAnsi="標楷體" w:cs="細明體"/>
                <w:b/>
                <w:kern w:val="0"/>
              </w:rPr>
            </w:pPr>
            <w:r w:rsidRPr="000B16AC">
              <w:rPr>
                <w:rFonts w:ascii="標楷體" w:eastAsia="標楷體" w:hAnsi="標楷體" w:cs="細明體" w:hint="eastAsia"/>
                <w:b/>
                <w:kern w:val="0"/>
              </w:rPr>
              <w:t>申請人（法定代理人、被害人、受任人或檢舉人）</w:t>
            </w:r>
            <w:r w:rsidRPr="000B16AC">
              <w:rPr>
                <w:rFonts w:ascii="標楷體" w:eastAsia="標楷體" w:hAnsi="標楷體" w:cs="細明體"/>
                <w:b/>
                <w:kern w:val="0"/>
              </w:rPr>
              <w:t xml:space="preserve"> </w:t>
            </w:r>
            <w:r w:rsidRPr="000B16AC">
              <w:rPr>
                <w:rFonts w:ascii="標楷體" w:eastAsia="標楷體" w:hAnsi="標楷體" w:cs="細明體" w:hint="eastAsia"/>
                <w:b/>
                <w:kern w:val="0"/>
              </w:rPr>
              <w:t>簽名或蓋章：　　　　申訴日期：</w:t>
            </w:r>
            <w:r w:rsidRPr="000B16AC">
              <w:rPr>
                <w:rFonts w:ascii="標楷體" w:eastAsia="標楷體" w:hAnsi="標楷體" w:cs="細明體"/>
                <w:b/>
                <w:kern w:val="0"/>
              </w:rPr>
              <w:t xml:space="preserve">  </w:t>
            </w:r>
            <w:r w:rsidRPr="000B16AC">
              <w:rPr>
                <w:rFonts w:ascii="標楷體" w:eastAsia="標楷體" w:hAnsi="標楷體" w:cs="細明體" w:hint="eastAsia"/>
                <w:b/>
                <w:kern w:val="0"/>
              </w:rPr>
              <w:t>年　月　　日</w:t>
            </w:r>
          </w:p>
        </w:tc>
      </w:tr>
    </w:tbl>
    <w:p w:rsidR="00D0235E" w:rsidRPr="000B16AC" w:rsidRDefault="00D0235E" w:rsidP="00D0235E">
      <w:pPr>
        <w:jc w:val="center"/>
        <w:rPr>
          <w:rFonts w:ascii="標楷體" w:eastAsia="標楷體" w:hAnsi="標楷體"/>
          <w:b/>
          <w:sz w:val="20"/>
          <w:szCs w:val="20"/>
        </w:rPr>
      </w:pPr>
      <w:r w:rsidRPr="000B16AC">
        <w:rPr>
          <w:rFonts w:ascii="標楷體" w:eastAsia="標楷體" w:hAnsi="標楷體"/>
          <w:b/>
          <w:sz w:val="20"/>
          <w:szCs w:val="20"/>
        </w:rPr>
        <w:t>---------------------</w:t>
      </w:r>
      <w:r w:rsidRPr="000B16AC">
        <w:rPr>
          <w:rFonts w:ascii="標楷體" w:eastAsia="標楷體" w:hAnsi="標楷體" w:hint="eastAsia"/>
          <w:b/>
          <w:sz w:val="20"/>
          <w:szCs w:val="20"/>
        </w:rPr>
        <w:t>處理情形摘要（以下申訴人免填</w:t>
      </w:r>
      <w:r w:rsidRPr="000B16AC">
        <w:rPr>
          <w:rFonts w:ascii="標楷體" w:eastAsia="標楷體" w:hAnsi="標楷體" w:cs="細明體" w:hint="eastAsia"/>
          <w:b/>
          <w:kern w:val="0"/>
          <w:sz w:val="20"/>
          <w:szCs w:val="20"/>
        </w:rPr>
        <w:t>，由接獲申訴單位自填</w:t>
      </w:r>
      <w:r w:rsidRPr="000B16AC">
        <w:rPr>
          <w:rFonts w:ascii="標楷體" w:eastAsia="標楷體" w:hAnsi="標楷體" w:hint="eastAsia"/>
          <w:b/>
          <w:sz w:val="20"/>
          <w:szCs w:val="20"/>
        </w:rPr>
        <w:t>）</w:t>
      </w:r>
      <w:r w:rsidRPr="000B16AC">
        <w:rPr>
          <w:rFonts w:ascii="標楷體" w:eastAsia="標楷體" w:hAnsi="標楷體"/>
          <w:b/>
          <w:sz w:val="20"/>
          <w:szCs w:val="2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593"/>
      </w:tblGrid>
      <w:tr w:rsidR="00D0235E" w:rsidRPr="000B16AC" w:rsidTr="00D0235E">
        <w:trPr>
          <w:cantSplit/>
          <w:trHeight w:val="545"/>
        </w:trPr>
        <w:tc>
          <w:tcPr>
            <w:tcW w:w="468" w:type="dxa"/>
            <w:vMerge w:val="restart"/>
            <w:tcBorders>
              <w:top w:val="single" w:sz="12" w:space="0" w:color="auto"/>
              <w:bottom w:val="single" w:sz="4" w:space="0" w:color="auto"/>
              <w:right w:val="single" w:sz="4" w:space="0" w:color="auto"/>
            </w:tcBorders>
          </w:tcPr>
          <w:p w:rsidR="00D0235E" w:rsidRPr="000B16AC" w:rsidRDefault="00D0235E" w:rsidP="00D0235E">
            <w:pPr>
              <w:spacing w:line="200" w:lineRule="exact"/>
              <w:jc w:val="both"/>
              <w:rPr>
                <w:rFonts w:ascii="標楷體" w:eastAsia="標楷體" w:hAnsi="標楷體" w:cs="細明體"/>
                <w:b/>
                <w:kern w:val="0"/>
                <w:sz w:val="20"/>
                <w:szCs w:val="20"/>
              </w:rPr>
            </w:pPr>
            <w:r w:rsidRPr="000B16AC">
              <w:rPr>
                <w:rFonts w:ascii="標楷體" w:eastAsia="標楷體" w:hAnsi="標楷體" w:cs="細明體" w:hint="eastAsia"/>
                <w:b/>
                <w:kern w:val="0"/>
                <w:sz w:val="20"/>
                <w:szCs w:val="20"/>
              </w:rPr>
              <w:t>初次接獲單位</w:t>
            </w:r>
          </w:p>
        </w:tc>
        <w:tc>
          <w:tcPr>
            <w:tcW w:w="1260" w:type="dxa"/>
            <w:tcBorders>
              <w:top w:val="single" w:sz="12" w:space="0" w:color="auto"/>
              <w:left w:val="single" w:sz="4" w:space="0" w:color="auto"/>
              <w:bottom w:val="single" w:sz="4" w:space="0" w:color="auto"/>
              <w:right w:val="single" w:sz="4" w:space="0" w:color="auto"/>
            </w:tcBorders>
            <w:vAlign w:val="center"/>
          </w:tcPr>
          <w:p w:rsidR="00D0235E" w:rsidRPr="000B16AC" w:rsidRDefault="00D0235E" w:rsidP="00D0235E">
            <w:pPr>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單位名稱</w:t>
            </w:r>
          </w:p>
        </w:tc>
        <w:tc>
          <w:tcPr>
            <w:tcW w:w="2340" w:type="dxa"/>
            <w:tcBorders>
              <w:top w:val="single" w:sz="12" w:space="0" w:color="auto"/>
              <w:left w:val="single" w:sz="4" w:space="0" w:color="auto"/>
              <w:bottom w:val="single" w:sz="4" w:space="0" w:color="auto"/>
              <w:right w:val="single" w:sz="4" w:space="0" w:color="auto"/>
            </w:tcBorders>
            <w:vAlign w:val="center"/>
          </w:tcPr>
          <w:p w:rsidR="00D0235E" w:rsidRPr="000B16AC" w:rsidRDefault="00D0235E" w:rsidP="00D0235E">
            <w:pPr>
              <w:jc w:val="both"/>
              <w:rPr>
                <w:rFonts w:ascii="標楷體" w:eastAsia="標楷體" w:hAnsi="標楷體" w:cs="細明體"/>
                <w:kern w:val="0"/>
                <w:sz w:val="20"/>
                <w:szCs w:val="20"/>
              </w:rPr>
            </w:pPr>
          </w:p>
        </w:tc>
        <w:tc>
          <w:tcPr>
            <w:tcW w:w="1440" w:type="dxa"/>
            <w:tcBorders>
              <w:top w:val="single" w:sz="12" w:space="0" w:color="auto"/>
              <w:left w:val="single" w:sz="4" w:space="0" w:color="auto"/>
              <w:bottom w:val="single" w:sz="4" w:space="0" w:color="auto"/>
              <w:right w:val="single" w:sz="4" w:space="0" w:color="auto"/>
            </w:tcBorders>
            <w:vAlign w:val="center"/>
          </w:tcPr>
          <w:p w:rsidR="00D0235E" w:rsidRPr="000B16AC" w:rsidRDefault="00D0235E" w:rsidP="00D0235E">
            <w:pPr>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接案人員</w:t>
            </w:r>
          </w:p>
        </w:tc>
        <w:tc>
          <w:tcPr>
            <w:tcW w:w="2160" w:type="dxa"/>
            <w:tcBorders>
              <w:top w:val="single" w:sz="12" w:space="0" w:color="auto"/>
              <w:left w:val="single" w:sz="4" w:space="0" w:color="auto"/>
              <w:bottom w:val="single" w:sz="4" w:space="0" w:color="auto"/>
              <w:right w:val="single" w:sz="4" w:space="0" w:color="auto"/>
            </w:tcBorders>
          </w:tcPr>
          <w:p w:rsidR="00D0235E" w:rsidRPr="000B16AC" w:rsidRDefault="00D0235E" w:rsidP="00D0235E">
            <w:pPr>
              <w:jc w:val="both"/>
              <w:rPr>
                <w:rFonts w:ascii="標楷體" w:eastAsia="標楷體" w:hAnsi="標楷體" w:cs="細明體"/>
                <w:kern w:val="0"/>
              </w:rPr>
            </w:pPr>
          </w:p>
        </w:tc>
        <w:tc>
          <w:tcPr>
            <w:tcW w:w="1080" w:type="dxa"/>
            <w:tcBorders>
              <w:top w:val="single" w:sz="12" w:space="0" w:color="auto"/>
              <w:left w:val="single" w:sz="4" w:space="0" w:color="auto"/>
              <w:bottom w:val="single" w:sz="4" w:space="0" w:color="auto"/>
              <w:right w:val="single" w:sz="4" w:space="0" w:color="auto"/>
            </w:tcBorders>
            <w:vAlign w:val="center"/>
          </w:tcPr>
          <w:p w:rsidR="00D0235E" w:rsidRPr="000B16AC" w:rsidRDefault="00D0235E" w:rsidP="00D0235E">
            <w:pPr>
              <w:jc w:val="both"/>
              <w:rPr>
                <w:rFonts w:ascii="標楷體" w:eastAsia="標楷體" w:hAnsi="標楷體" w:cs="細明體"/>
                <w:kern w:val="0"/>
              </w:rPr>
            </w:pPr>
            <w:r w:rsidRPr="000B16AC">
              <w:rPr>
                <w:rFonts w:ascii="標楷體" w:eastAsia="標楷體" w:hAnsi="標楷體" w:cs="細明體" w:hint="eastAsia"/>
                <w:kern w:val="0"/>
                <w:sz w:val="20"/>
                <w:szCs w:val="20"/>
              </w:rPr>
              <w:t>職稱</w:t>
            </w:r>
          </w:p>
        </w:tc>
        <w:tc>
          <w:tcPr>
            <w:tcW w:w="1593" w:type="dxa"/>
            <w:tcBorders>
              <w:top w:val="single" w:sz="12" w:space="0" w:color="auto"/>
              <w:left w:val="single" w:sz="4" w:space="0" w:color="auto"/>
              <w:bottom w:val="single" w:sz="4" w:space="0" w:color="auto"/>
            </w:tcBorders>
          </w:tcPr>
          <w:p w:rsidR="00D0235E" w:rsidRPr="000B16AC" w:rsidRDefault="00D0235E" w:rsidP="00D0235E">
            <w:pPr>
              <w:jc w:val="both"/>
              <w:rPr>
                <w:rFonts w:ascii="標楷體" w:eastAsia="標楷體" w:hAnsi="標楷體" w:cs="細明體"/>
                <w:kern w:val="0"/>
              </w:rPr>
            </w:pPr>
          </w:p>
        </w:tc>
      </w:tr>
      <w:tr w:rsidR="00D0235E" w:rsidRPr="000B16AC" w:rsidTr="00D0235E">
        <w:trPr>
          <w:cantSplit/>
          <w:trHeight w:val="593"/>
        </w:trPr>
        <w:tc>
          <w:tcPr>
            <w:tcW w:w="468" w:type="dxa"/>
            <w:vMerge/>
            <w:tcBorders>
              <w:top w:val="single" w:sz="12" w:space="0" w:color="auto"/>
              <w:bottom w:val="single" w:sz="4" w:space="0" w:color="auto"/>
              <w:right w:val="single" w:sz="4" w:space="0" w:color="auto"/>
            </w:tcBorders>
            <w:vAlign w:val="center"/>
          </w:tcPr>
          <w:p w:rsidR="00D0235E" w:rsidRPr="000B16AC" w:rsidRDefault="00D0235E" w:rsidP="00D0235E">
            <w:pPr>
              <w:widowControl/>
              <w:rPr>
                <w:rFonts w:ascii="標楷體" w:eastAsia="標楷體" w:hAnsi="標楷體" w:cs="細明體"/>
                <w:b/>
                <w:kern w:val="0"/>
                <w:sz w:val="20"/>
                <w:szCs w:val="20"/>
              </w:rPr>
            </w:pPr>
          </w:p>
        </w:tc>
        <w:tc>
          <w:tcPr>
            <w:tcW w:w="1260" w:type="dxa"/>
            <w:tcBorders>
              <w:left w:val="single" w:sz="4" w:space="0" w:color="auto"/>
              <w:bottom w:val="single" w:sz="4" w:space="0" w:color="auto"/>
              <w:right w:val="single" w:sz="4" w:space="0" w:color="auto"/>
            </w:tcBorders>
            <w:vAlign w:val="center"/>
          </w:tcPr>
          <w:p w:rsidR="00D0235E" w:rsidRPr="000B16AC" w:rsidRDefault="00D0235E" w:rsidP="00D0235E">
            <w:pPr>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聯絡電話</w:t>
            </w:r>
          </w:p>
        </w:tc>
        <w:tc>
          <w:tcPr>
            <w:tcW w:w="2340" w:type="dxa"/>
            <w:tcBorders>
              <w:left w:val="single" w:sz="4" w:space="0" w:color="auto"/>
              <w:bottom w:val="single" w:sz="4" w:space="0" w:color="auto"/>
              <w:right w:val="single" w:sz="4" w:space="0" w:color="auto"/>
            </w:tcBorders>
            <w:vAlign w:val="center"/>
          </w:tcPr>
          <w:p w:rsidR="00D0235E" w:rsidRPr="000B16AC" w:rsidRDefault="00D0235E" w:rsidP="00D0235E">
            <w:pPr>
              <w:jc w:val="both"/>
              <w:rPr>
                <w:rFonts w:ascii="標楷體" w:eastAsia="標楷體" w:hAnsi="標楷體"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D0235E" w:rsidRPr="000B16AC" w:rsidRDefault="00D0235E" w:rsidP="00D0235E">
            <w:pPr>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接獲申訴時間</w:t>
            </w:r>
          </w:p>
        </w:tc>
        <w:tc>
          <w:tcPr>
            <w:tcW w:w="4833" w:type="dxa"/>
            <w:gridSpan w:val="3"/>
            <w:tcBorders>
              <w:left w:val="single" w:sz="4" w:space="0" w:color="auto"/>
              <w:bottom w:val="single" w:sz="4" w:space="0" w:color="auto"/>
            </w:tcBorders>
          </w:tcPr>
          <w:p w:rsidR="00D0235E" w:rsidRPr="000B16AC" w:rsidRDefault="00D0235E" w:rsidP="00D0235E">
            <w:pPr>
              <w:jc w:val="both"/>
              <w:rPr>
                <w:rFonts w:ascii="標楷體" w:eastAsia="標楷體" w:hAnsi="標楷體" w:cs="細明體"/>
                <w:kern w:val="0"/>
              </w:rPr>
            </w:pPr>
            <w:r w:rsidRPr="000B16AC">
              <w:rPr>
                <w:rFonts w:ascii="標楷體" w:eastAsia="標楷體" w:hAnsi="標楷體" w:cs="細明體" w:hint="eastAsia"/>
                <w:kern w:val="0"/>
                <w:sz w:val="20"/>
                <w:szCs w:val="20"/>
              </w:rPr>
              <w:t xml:space="preserve">　　年　　月　　日　</w:t>
            </w:r>
            <w:r w:rsidRPr="000B16AC">
              <w:rPr>
                <w:rFonts w:ascii="標楷體" w:eastAsia="標楷體" w:hAnsi="標楷體" w:cs="細明體" w:hint="eastAsia"/>
                <w:kern w:val="0"/>
                <w:sz w:val="40"/>
                <w:szCs w:val="40"/>
                <w:eastAsianLayout w:id="409636355" w:combine="1"/>
              </w:rPr>
              <w:t>□上午□下午</w:t>
            </w:r>
            <w:r w:rsidRPr="000B16AC">
              <w:rPr>
                <w:rFonts w:ascii="標楷體" w:eastAsia="標楷體" w:hAnsi="標楷體" w:cs="細明體" w:hint="eastAsia"/>
                <w:kern w:val="0"/>
              </w:rPr>
              <w:t xml:space="preserve">　　</w:t>
            </w:r>
            <w:r w:rsidRPr="000B16AC">
              <w:rPr>
                <w:rFonts w:ascii="標楷體" w:eastAsia="標楷體" w:hAnsi="標楷體" w:cs="細明體" w:hint="eastAsia"/>
                <w:kern w:val="0"/>
                <w:sz w:val="20"/>
                <w:szCs w:val="20"/>
              </w:rPr>
              <w:t>時　　分</w:t>
            </w:r>
          </w:p>
        </w:tc>
      </w:tr>
      <w:tr w:rsidR="00D0235E" w:rsidRPr="000B16AC" w:rsidTr="00D0235E">
        <w:trPr>
          <w:trHeight w:val="3133"/>
        </w:trPr>
        <w:tc>
          <w:tcPr>
            <w:tcW w:w="468" w:type="dxa"/>
            <w:tcBorders>
              <w:bottom w:val="single" w:sz="12" w:space="0" w:color="auto"/>
              <w:right w:val="single" w:sz="4" w:space="0" w:color="auto"/>
            </w:tcBorders>
          </w:tcPr>
          <w:p w:rsidR="00D0235E" w:rsidRPr="000B16AC" w:rsidRDefault="00D0235E" w:rsidP="00D0235E">
            <w:pPr>
              <w:spacing w:line="240" w:lineRule="exact"/>
              <w:jc w:val="both"/>
              <w:rPr>
                <w:rFonts w:ascii="標楷體" w:eastAsia="標楷體" w:hAnsi="標楷體" w:cs="細明體"/>
                <w:b/>
                <w:kern w:val="0"/>
              </w:rPr>
            </w:pPr>
            <w:r w:rsidRPr="000B16AC">
              <w:rPr>
                <w:rFonts w:ascii="標楷體" w:eastAsia="標楷體" w:hAnsi="標楷體" w:cs="細明體" w:hint="eastAsia"/>
                <w:b/>
                <w:kern w:val="0"/>
                <w:sz w:val="20"/>
                <w:szCs w:val="20"/>
              </w:rPr>
              <w:t>處理或移送流程摘要</w:t>
            </w:r>
          </w:p>
        </w:tc>
        <w:tc>
          <w:tcPr>
            <w:tcW w:w="9873" w:type="dxa"/>
            <w:gridSpan w:val="6"/>
            <w:tcBorders>
              <w:top w:val="single" w:sz="4" w:space="0" w:color="auto"/>
              <w:left w:val="single" w:sz="4" w:space="0" w:color="auto"/>
              <w:bottom w:val="single" w:sz="12" w:space="0" w:color="auto"/>
            </w:tcBorders>
            <w:vAlign w:val="center"/>
          </w:tcPr>
          <w:p w:rsidR="00D0235E" w:rsidRPr="000B16AC" w:rsidRDefault="00D0235E" w:rsidP="00D0235E">
            <w:pPr>
              <w:spacing w:line="240" w:lineRule="exact"/>
              <w:jc w:val="both"/>
              <w:rPr>
                <w:rFonts w:ascii="標楷體" w:eastAsia="標楷體" w:hAnsi="標楷體" w:cs="細明體"/>
                <w:b/>
                <w:kern w:val="0"/>
              </w:rPr>
            </w:pPr>
          </w:p>
        </w:tc>
      </w:tr>
    </w:tbl>
    <w:p w:rsidR="00D0235E" w:rsidRPr="000B16AC" w:rsidRDefault="00D0235E" w:rsidP="00D0235E">
      <w:pPr>
        <w:spacing w:line="200" w:lineRule="exact"/>
        <w:jc w:val="both"/>
        <w:rPr>
          <w:rFonts w:ascii="標楷體" w:eastAsia="標楷體" w:hAnsi="標楷體" w:cs="細明體"/>
          <w:b/>
          <w:kern w:val="0"/>
          <w:sz w:val="20"/>
          <w:szCs w:val="20"/>
        </w:rPr>
      </w:pPr>
      <w:r w:rsidRPr="000B16AC">
        <w:rPr>
          <w:rFonts w:ascii="標楷體" w:eastAsia="標楷體" w:hAnsi="標楷體" w:cs="細明體" w:hint="eastAsia"/>
          <w:b/>
          <w:kern w:val="0"/>
          <w:sz w:val="20"/>
          <w:szCs w:val="20"/>
        </w:rPr>
        <w:t>備註：</w:t>
      </w:r>
      <w:r w:rsidRPr="000B16AC">
        <w:rPr>
          <w:rFonts w:ascii="標楷體" w:eastAsia="標楷體" w:hAnsi="標楷體" w:cs="細明體"/>
          <w:b/>
          <w:kern w:val="0"/>
          <w:sz w:val="20"/>
          <w:szCs w:val="20"/>
        </w:rPr>
        <w:t>1.</w:t>
      </w:r>
      <w:r w:rsidRPr="000B16AC">
        <w:rPr>
          <w:rFonts w:ascii="標楷體" w:eastAsia="標楷體" w:hAnsi="標楷體" w:cs="細明體" w:hint="eastAsia"/>
          <w:b/>
          <w:kern w:val="0"/>
          <w:sz w:val="20"/>
          <w:szCs w:val="20"/>
        </w:rPr>
        <w:t>本申訴書填寫完畢後，「初次接獲單位」應影印一份予申訴人留存。</w:t>
      </w:r>
    </w:p>
    <w:p w:rsidR="00D0235E" w:rsidRPr="000B16AC" w:rsidRDefault="00D0235E" w:rsidP="00D0235E">
      <w:pPr>
        <w:spacing w:line="200" w:lineRule="exact"/>
        <w:ind w:leftChars="256" w:left="794" w:hangingChars="90" w:hanging="180"/>
        <w:jc w:val="both"/>
        <w:rPr>
          <w:rFonts w:ascii="標楷體" w:eastAsia="標楷體" w:hAnsi="標楷體" w:cs="細明體"/>
          <w:b/>
          <w:kern w:val="0"/>
          <w:sz w:val="20"/>
          <w:szCs w:val="20"/>
        </w:rPr>
        <w:sectPr w:rsidR="00D0235E" w:rsidRPr="000B16AC" w:rsidSect="00D0235E">
          <w:footerReference w:type="default" r:id="rId20"/>
          <w:pgSz w:w="11906" w:h="16838" w:code="9"/>
          <w:pgMar w:top="612" w:right="851" w:bottom="249" w:left="851" w:header="851" w:footer="397" w:gutter="0"/>
          <w:cols w:space="720"/>
          <w:docGrid w:type="lines" w:linePitch="360"/>
        </w:sectPr>
      </w:pPr>
      <w:r w:rsidRPr="000B16AC">
        <w:rPr>
          <w:rFonts w:ascii="標楷體" w:eastAsia="標楷體" w:hAnsi="標楷體" w:cs="細明體"/>
          <w:b/>
          <w:kern w:val="0"/>
          <w:sz w:val="20"/>
          <w:szCs w:val="20"/>
        </w:rPr>
        <w:t>2.</w:t>
      </w:r>
      <w:r w:rsidRPr="000B16AC">
        <w:rPr>
          <w:rFonts w:ascii="標楷體" w:eastAsia="標楷體" w:hAnsi="標楷體" w:cs="細明體" w:hint="eastAsia"/>
          <w:b/>
          <w:kern w:val="0"/>
          <w:sz w:val="20"/>
          <w:szCs w:val="20"/>
        </w:rPr>
        <w:t>本申訴書（紀錄）所載當事人相關資料，除有調查之必要或基於公共安全之考量者外，應予保密。</w:t>
      </w:r>
    </w:p>
    <w:p w:rsidR="00D0235E" w:rsidRPr="000B16AC" w:rsidRDefault="00D0235E" w:rsidP="00D0235E">
      <w:pPr>
        <w:jc w:val="both"/>
        <w:rPr>
          <w:rFonts w:ascii="標楷體" w:eastAsia="標楷體" w:hAnsi="標楷體" w:cs="細明體"/>
          <w:b/>
          <w:kern w:val="0"/>
        </w:rPr>
      </w:pPr>
      <w:r w:rsidRPr="000B16AC">
        <w:rPr>
          <w:rFonts w:ascii="標楷體" w:eastAsia="標楷體" w:hAnsi="標楷體" w:cs="細明體" w:hint="eastAsia"/>
          <w:b/>
          <w:kern w:val="0"/>
        </w:rPr>
        <w:lastRenderedPageBreak/>
        <w:t>法定代理人資料表（無者免填）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16"/>
        <w:gridCol w:w="1562"/>
        <w:gridCol w:w="720"/>
        <w:gridCol w:w="1258"/>
        <w:gridCol w:w="1233"/>
        <w:gridCol w:w="3542"/>
      </w:tblGrid>
      <w:tr w:rsidR="00D0235E" w:rsidRPr="000B16AC" w:rsidTr="00D0235E">
        <w:trPr>
          <w:cantSplit/>
          <w:trHeight w:val="515"/>
        </w:trPr>
        <w:tc>
          <w:tcPr>
            <w:tcW w:w="472" w:type="dxa"/>
            <w:vMerge w:val="restart"/>
            <w:tcBorders>
              <w:top w:val="single" w:sz="12" w:space="0" w:color="auto"/>
              <w:bottom w:val="single" w:sz="12" w:space="0" w:color="auto"/>
            </w:tcBorders>
            <w:textDirection w:val="tbRlV"/>
          </w:tcPr>
          <w:p w:rsidR="00D0235E" w:rsidRPr="000B16AC" w:rsidRDefault="00D0235E" w:rsidP="00D0235E">
            <w:pPr>
              <w:ind w:leftChars="-17" w:left="-41" w:right="226"/>
              <w:jc w:val="both"/>
              <w:rPr>
                <w:rFonts w:ascii="標楷體" w:eastAsia="標楷體" w:hAnsi="標楷體" w:cs="細明體"/>
                <w:kern w:val="0"/>
              </w:rPr>
            </w:pPr>
            <w:r w:rsidRPr="000B16AC">
              <w:rPr>
                <w:rFonts w:ascii="標楷體" w:eastAsia="標楷體" w:hAnsi="標楷體" w:cs="細明體" w:hint="eastAsia"/>
                <w:b/>
                <w:kern w:val="0"/>
              </w:rPr>
              <w:t xml:space="preserve">　法定代理人資料</w:t>
            </w:r>
          </w:p>
        </w:tc>
        <w:tc>
          <w:tcPr>
            <w:tcW w:w="1316"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姓名</w:t>
            </w:r>
          </w:p>
        </w:tc>
        <w:tc>
          <w:tcPr>
            <w:tcW w:w="1562"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rPr>
            </w:pPr>
          </w:p>
        </w:tc>
        <w:tc>
          <w:tcPr>
            <w:tcW w:w="720"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性別</w:t>
            </w:r>
          </w:p>
        </w:tc>
        <w:tc>
          <w:tcPr>
            <w:tcW w:w="1258"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□男　□女</w:t>
            </w:r>
          </w:p>
        </w:tc>
        <w:tc>
          <w:tcPr>
            <w:tcW w:w="1233" w:type="dxa"/>
            <w:tcBorders>
              <w:top w:val="single" w:sz="12" w:space="0" w:color="auto"/>
            </w:tcBorders>
            <w:vAlign w:val="center"/>
          </w:tcPr>
          <w:p w:rsidR="00D0235E" w:rsidRPr="000B16AC" w:rsidRDefault="00D0235E" w:rsidP="00D0235E">
            <w:pPr>
              <w:spacing w:line="24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出生年月日</w:t>
            </w:r>
          </w:p>
        </w:tc>
        <w:tc>
          <w:tcPr>
            <w:tcW w:w="3542"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 xml:space="preserve">　　年　　　月　　　日（　　歲）</w:t>
            </w:r>
          </w:p>
        </w:tc>
      </w:tr>
      <w:tr w:rsidR="00D0235E" w:rsidRPr="000B16AC" w:rsidTr="00D0235E">
        <w:trPr>
          <w:cantSplit/>
          <w:trHeight w:val="523"/>
        </w:trPr>
        <w:tc>
          <w:tcPr>
            <w:tcW w:w="472" w:type="dxa"/>
            <w:vMerge/>
            <w:tcBorders>
              <w:top w:val="single" w:sz="12" w:space="0" w:color="auto"/>
              <w:bottom w:val="single" w:sz="12" w:space="0" w:color="auto"/>
            </w:tcBorders>
            <w:vAlign w:val="center"/>
          </w:tcPr>
          <w:p w:rsidR="00D0235E" w:rsidRPr="000B16AC" w:rsidRDefault="00D0235E" w:rsidP="00D0235E">
            <w:pPr>
              <w:widowControl/>
              <w:rPr>
                <w:rFonts w:ascii="標楷體" w:eastAsia="標楷體" w:hAnsi="標楷體" w:cs="細明體"/>
                <w:kern w:val="0"/>
              </w:rPr>
            </w:pPr>
          </w:p>
        </w:tc>
        <w:tc>
          <w:tcPr>
            <w:tcW w:w="1316" w:type="dxa"/>
            <w:vAlign w:val="center"/>
          </w:tcPr>
          <w:p w:rsidR="00D0235E" w:rsidRPr="000B16AC" w:rsidRDefault="00D0235E" w:rsidP="00D0235E">
            <w:pPr>
              <w:spacing w:line="200" w:lineRule="exact"/>
              <w:ind w:leftChars="-17" w:left="-41"/>
              <w:jc w:val="both"/>
              <w:rPr>
                <w:rFonts w:ascii="標楷體" w:eastAsia="標楷體" w:hAnsi="標楷體" w:cs="細明體"/>
                <w:kern w:val="0"/>
              </w:rPr>
            </w:pPr>
            <w:r w:rsidRPr="000B16AC">
              <w:rPr>
                <w:rFonts w:ascii="標楷體" w:eastAsia="標楷體" w:hAnsi="標楷體" w:cs="細明體" w:hint="eastAsia"/>
                <w:kern w:val="0"/>
                <w:sz w:val="16"/>
                <w:szCs w:val="16"/>
              </w:rPr>
              <w:t>身分證統一編號（或護照號碼）</w:t>
            </w:r>
          </w:p>
        </w:tc>
        <w:tc>
          <w:tcPr>
            <w:tcW w:w="3540" w:type="dxa"/>
            <w:gridSpan w:val="3"/>
            <w:vAlign w:val="center"/>
          </w:tcPr>
          <w:p w:rsidR="00D0235E" w:rsidRPr="000B16AC" w:rsidRDefault="00D0235E" w:rsidP="00D0235E">
            <w:pPr>
              <w:spacing w:line="200" w:lineRule="exact"/>
              <w:ind w:leftChars="-17" w:left="-41"/>
              <w:jc w:val="both"/>
              <w:rPr>
                <w:rFonts w:ascii="標楷體" w:eastAsia="標楷體" w:hAnsi="標楷體" w:cs="細明體"/>
                <w:kern w:val="0"/>
                <w:sz w:val="20"/>
                <w:szCs w:val="20"/>
              </w:rPr>
            </w:pPr>
          </w:p>
        </w:tc>
        <w:tc>
          <w:tcPr>
            <w:tcW w:w="1233" w:type="dxa"/>
            <w:vAlign w:val="center"/>
          </w:tcPr>
          <w:p w:rsidR="00D0235E" w:rsidRPr="000B16AC" w:rsidRDefault="00D0235E" w:rsidP="00D0235E">
            <w:pPr>
              <w:spacing w:line="20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聯絡電話</w:t>
            </w:r>
          </w:p>
        </w:tc>
        <w:tc>
          <w:tcPr>
            <w:tcW w:w="3542" w:type="dxa"/>
            <w:vAlign w:val="center"/>
          </w:tcPr>
          <w:p w:rsidR="00D0235E" w:rsidRPr="000B16AC" w:rsidRDefault="00D0235E" w:rsidP="00D0235E">
            <w:pPr>
              <w:spacing w:line="200" w:lineRule="exact"/>
              <w:ind w:leftChars="-17" w:left="-41"/>
              <w:jc w:val="both"/>
              <w:rPr>
                <w:rFonts w:ascii="標楷體" w:eastAsia="標楷體" w:hAnsi="標楷體" w:cs="細明體"/>
                <w:kern w:val="0"/>
              </w:rPr>
            </w:pPr>
          </w:p>
        </w:tc>
      </w:tr>
      <w:tr w:rsidR="00D0235E" w:rsidRPr="000B16AC" w:rsidTr="00D0235E">
        <w:trPr>
          <w:cantSplit/>
          <w:trHeight w:val="697"/>
        </w:trPr>
        <w:tc>
          <w:tcPr>
            <w:tcW w:w="472" w:type="dxa"/>
            <w:vMerge/>
            <w:tcBorders>
              <w:top w:val="single" w:sz="12" w:space="0" w:color="auto"/>
              <w:bottom w:val="single" w:sz="12" w:space="0" w:color="auto"/>
            </w:tcBorders>
            <w:vAlign w:val="center"/>
          </w:tcPr>
          <w:p w:rsidR="00D0235E" w:rsidRPr="000B16AC" w:rsidRDefault="00D0235E" w:rsidP="00D0235E">
            <w:pPr>
              <w:widowControl/>
              <w:rPr>
                <w:rFonts w:ascii="標楷體" w:eastAsia="標楷體" w:hAnsi="標楷體" w:cs="細明體"/>
                <w:kern w:val="0"/>
              </w:rPr>
            </w:pPr>
          </w:p>
        </w:tc>
        <w:tc>
          <w:tcPr>
            <w:tcW w:w="1316" w:type="dxa"/>
          </w:tcPr>
          <w:p w:rsidR="00D0235E" w:rsidRPr="000B16AC" w:rsidRDefault="00D0235E" w:rsidP="00D0235E">
            <w:pPr>
              <w:spacing w:beforeLines="50" w:before="180" w:afterLines="50" w:after="180"/>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住（居）所</w:t>
            </w:r>
          </w:p>
        </w:tc>
        <w:tc>
          <w:tcPr>
            <w:tcW w:w="8315" w:type="dxa"/>
            <w:gridSpan w:val="5"/>
          </w:tcPr>
          <w:p w:rsidR="00D0235E" w:rsidRPr="000B16AC" w:rsidRDefault="00D0235E" w:rsidP="00D0235E">
            <w:pPr>
              <w:ind w:leftChars="-17" w:left="-41"/>
              <w:jc w:val="both"/>
              <w:rPr>
                <w:rFonts w:ascii="標楷體" w:eastAsia="標楷體" w:hAnsi="標楷體" w:cs="細明體"/>
                <w:kern w:val="0"/>
              </w:rPr>
            </w:pPr>
            <w:r w:rsidRPr="000B16AC">
              <w:rPr>
                <w:rFonts w:ascii="標楷體" w:eastAsia="標楷體" w:hAnsi="標楷體" w:cs="細明體" w:hint="eastAsia"/>
                <w:kern w:val="0"/>
              </w:rPr>
              <w:t xml:space="preserve">　　　</w:t>
            </w:r>
            <w:r w:rsidRPr="000B16AC">
              <w:rPr>
                <w:rFonts w:ascii="標楷體" w:eastAsia="標楷體" w:hAnsi="標楷體" w:hint="eastAsia"/>
              </w:rPr>
              <w:t xml:space="preserve">　　</w:t>
            </w:r>
            <w:r w:rsidRPr="000B16AC">
              <w:rPr>
                <w:rFonts w:ascii="標楷體" w:eastAsia="標楷體" w:hAnsi="標楷體" w:hint="eastAsia"/>
                <w:sz w:val="40"/>
                <w:szCs w:val="40"/>
                <w:eastAsianLayout w:id="409636356" w:combine="1"/>
              </w:rPr>
              <w:t>縣市</w:t>
            </w:r>
            <w:r w:rsidRPr="000B16AC">
              <w:rPr>
                <w:rFonts w:ascii="標楷體" w:eastAsia="標楷體" w:hAnsi="標楷體" w:hint="eastAsia"/>
                <w:sz w:val="40"/>
                <w:szCs w:val="40"/>
              </w:rPr>
              <w:t xml:space="preserve">　　</w:t>
            </w:r>
            <w:r w:rsidRPr="000B16AC">
              <w:rPr>
                <w:rFonts w:ascii="標楷體" w:eastAsia="標楷體" w:hAnsi="標楷體" w:hint="eastAsia"/>
                <w:sz w:val="40"/>
                <w:szCs w:val="40"/>
                <w:eastAsianLayout w:id="409636357" w:combine="1"/>
              </w:rPr>
              <w:t>村里</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20"/>
                <w:szCs w:val="20"/>
              </w:rPr>
              <w:t>路</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40"/>
                <w:szCs w:val="40"/>
                <w:eastAsianLayout w:id="409636358" w:combine="1"/>
              </w:rPr>
              <w:t>段巷</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20"/>
                <w:szCs w:val="20"/>
              </w:rPr>
              <w:t xml:space="preserve">弄　　</w:t>
            </w:r>
            <w:r w:rsidRPr="000B16AC">
              <w:rPr>
                <w:rFonts w:ascii="標楷體" w:eastAsia="標楷體" w:hAnsi="標楷體"/>
                <w:sz w:val="20"/>
                <w:szCs w:val="20"/>
              </w:rPr>
              <w:t xml:space="preserve"> </w:t>
            </w:r>
            <w:r w:rsidRPr="000B16AC">
              <w:rPr>
                <w:rFonts w:ascii="標楷體" w:eastAsia="標楷體" w:hAnsi="標楷體" w:hint="eastAsia"/>
                <w:sz w:val="20"/>
                <w:szCs w:val="20"/>
              </w:rPr>
              <w:t xml:space="preserve">　號　　</w:t>
            </w:r>
            <w:r w:rsidRPr="000B16AC">
              <w:rPr>
                <w:rFonts w:ascii="標楷體" w:eastAsia="標楷體" w:hAnsi="標楷體"/>
                <w:sz w:val="20"/>
                <w:szCs w:val="20"/>
              </w:rPr>
              <w:t xml:space="preserve"> </w:t>
            </w:r>
            <w:r w:rsidRPr="000B16AC">
              <w:rPr>
                <w:rFonts w:ascii="標楷體" w:eastAsia="標楷體" w:hAnsi="標楷體" w:hint="eastAsia"/>
                <w:sz w:val="20"/>
                <w:szCs w:val="20"/>
              </w:rPr>
              <w:t xml:space="preserve">　樓</w:t>
            </w:r>
          </w:p>
        </w:tc>
      </w:tr>
      <w:tr w:rsidR="00D0235E" w:rsidRPr="000B16AC" w:rsidTr="00D0235E">
        <w:trPr>
          <w:cantSplit/>
          <w:trHeight w:val="697"/>
        </w:trPr>
        <w:tc>
          <w:tcPr>
            <w:tcW w:w="472" w:type="dxa"/>
            <w:vMerge/>
            <w:tcBorders>
              <w:top w:val="single" w:sz="12" w:space="0" w:color="auto"/>
              <w:bottom w:val="single" w:sz="12" w:space="0" w:color="auto"/>
            </w:tcBorders>
            <w:vAlign w:val="center"/>
          </w:tcPr>
          <w:p w:rsidR="00D0235E" w:rsidRPr="000B16AC" w:rsidRDefault="00D0235E" w:rsidP="00D0235E">
            <w:pPr>
              <w:widowControl/>
              <w:rPr>
                <w:rFonts w:ascii="標楷體" w:eastAsia="標楷體" w:hAnsi="標楷體" w:cs="細明體"/>
                <w:kern w:val="0"/>
              </w:rPr>
            </w:pPr>
          </w:p>
        </w:tc>
        <w:tc>
          <w:tcPr>
            <w:tcW w:w="1316" w:type="dxa"/>
            <w:tcBorders>
              <w:bottom w:val="single" w:sz="12" w:space="0" w:color="auto"/>
            </w:tcBorders>
          </w:tcPr>
          <w:p w:rsidR="00D0235E" w:rsidRPr="000B16AC" w:rsidRDefault="00D0235E" w:rsidP="00D0235E">
            <w:pPr>
              <w:spacing w:beforeLines="50" w:before="180" w:afterLines="50" w:after="180"/>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職業</w:t>
            </w:r>
          </w:p>
        </w:tc>
        <w:tc>
          <w:tcPr>
            <w:tcW w:w="8315" w:type="dxa"/>
            <w:gridSpan w:val="5"/>
            <w:tcBorders>
              <w:bottom w:val="single" w:sz="12" w:space="0" w:color="auto"/>
            </w:tcBorders>
            <w:vAlign w:val="center"/>
          </w:tcPr>
          <w:p w:rsidR="00D0235E" w:rsidRPr="000B16AC" w:rsidRDefault="00D0235E" w:rsidP="00D0235E">
            <w:pPr>
              <w:spacing w:line="240" w:lineRule="exact"/>
              <w:jc w:val="both"/>
              <w:rPr>
                <w:rFonts w:ascii="標楷體" w:eastAsia="標楷體" w:hAnsi="標楷體"/>
                <w:sz w:val="20"/>
                <w:szCs w:val="20"/>
              </w:rPr>
            </w:pPr>
            <w:r w:rsidRPr="000B16AC">
              <w:rPr>
                <w:rFonts w:ascii="標楷體" w:eastAsia="標楷體" w:hAnsi="標楷體" w:hint="eastAsia"/>
                <w:sz w:val="20"/>
                <w:szCs w:val="20"/>
              </w:rPr>
              <w:t>□學生□服務業□專門職業□農林漁牧□工礦業□商業□公教軍警□家庭管理</w:t>
            </w:r>
          </w:p>
          <w:p w:rsidR="00D0235E" w:rsidRPr="000B16AC" w:rsidRDefault="00D0235E" w:rsidP="00D0235E">
            <w:pPr>
              <w:jc w:val="both"/>
              <w:rPr>
                <w:rFonts w:ascii="標楷體" w:eastAsia="標楷體" w:hAnsi="標楷體" w:cs="細明體"/>
                <w:kern w:val="0"/>
              </w:rPr>
            </w:pPr>
            <w:r w:rsidRPr="000B16AC">
              <w:rPr>
                <w:rFonts w:ascii="標楷體" w:eastAsia="標楷體" w:hAnsi="標楷體" w:hint="eastAsia"/>
                <w:sz w:val="20"/>
                <w:szCs w:val="20"/>
              </w:rPr>
              <w:t>□退休□無工作□其他：　　　　　　□不詳</w:t>
            </w:r>
          </w:p>
        </w:tc>
      </w:tr>
    </w:tbl>
    <w:p w:rsidR="00D0235E" w:rsidRPr="000B16AC" w:rsidRDefault="00D0235E" w:rsidP="00D0235E">
      <w:pPr>
        <w:jc w:val="both"/>
        <w:rPr>
          <w:rFonts w:ascii="標楷體" w:eastAsia="標楷體" w:hAnsi="標楷體" w:cs="細明體"/>
          <w:b/>
          <w:kern w:val="0"/>
        </w:rPr>
      </w:pPr>
    </w:p>
    <w:p w:rsidR="00D0235E" w:rsidRPr="000B16AC" w:rsidRDefault="00D0235E" w:rsidP="00D0235E">
      <w:pPr>
        <w:jc w:val="both"/>
        <w:rPr>
          <w:rFonts w:ascii="標楷體" w:eastAsia="標楷體" w:hAnsi="標楷體" w:cs="細明體"/>
          <w:b/>
          <w:kern w:val="0"/>
        </w:rPr>
      </w:pPr>
      <w:r w:rsidRPr="000B16AC">
        <w:rPr>
          <w:rFonts w:ascii="標楷體" w:eastAsia="標楷體" w:hAnsi="標楷體" w:cs="細明體" w:hint="eastAsia"/>
          <w:b/>
          <w:kern w:val="0"/>
        </w:rPr>
        <w:t>受任人資料表（無者免填）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16"/>
        <w:gridCol w:w="1562"/>
        <w:gridCol w:w="720"/>
        <w:gridCol w:w="1258"/>
        <w:gridCol w:w="1233"/>
        <w:gridCol w:w="3542"/>
      </w:tblGrid>
      <w:tr w:rsidR="00D0235E" w:rsidRPr="000B16AC" w:rsidTr="00D0235E">
        <w:trPr>
          <w:cantSplit/>
          <w:trHeight w:val="515"/>
        </w:trPr>
        <w:tc>
          <w:tcPr>
            <w:tcW w:w="472" w:type="dxa"/>
            <w:vMerge w:val="restart"/>
            <w:tcBorders>
              <w:top w:val="single" w:sz="12" w:space="0" w:color="auto"/>
              <w:bottom w:val="single" w:sz="12" w:space="0" w:color="auto"/>
            </w:tcBorders>
            <w:textDirection w:val="tbRlV"/>
          </w:tcPr>
          <w:p w:rsidR="00D0235E" w:rsidRPr="000B16AC" w:rsidRDefault="00D0235E" w:rsidP="00D0235E">
            <w:pPr>
              <w:ind w:leftChars="-17" w:left="-41" w:right="226"/>
              <w:jc w:val="both"/>
              <w:rPr>
                <w:rFonts w:ascii="標楷體" w:eastAsia="標楷體" w:hAnsi="標楷體" w:cs="細明體"/>
                <w:kern w:val="0"/>
              </w:rPr>
            </w:pPr>
            <w:r w:rsidRPr="000B16AC">
              <w:rPr>
                <w:rFonts w:ascii="標楷體" w:eastAsia="標楷體" w:hAnsi="標楷體" w:cs="細明體" w:hint="eastAsia"/>
                <w:b/>
                <w:kern w:val="0"/>
              </w:rPr>
              <w:t xml:space="preserve">　受任人資料</w:t>
            </w:r>
          </w:p>
        </w:tc>
        <w:tc>
          <w:tcPr>
            <w:tcW w:w="1316"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姓名</w:t>
            </w:r>
          </w:p>
        </w:tc>
        <w:tc>
          <w:tcPr>
            <w:tcW w:w="1562"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rPr>
            </w:pPr>
          </w:p>
        </w:tc>
        <w:tc>
          <w:tcPr>
            <w:tcW w:w="720"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性別</w:t>
            </w:r>
          </w:p>
        </w:tc>
        <w:tc>
          <w:tcPr>
            <w:tcW w:w="1258"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□男　□女</w:t>
            </w:r>
          </w:p>
        </w:tc>
        <w:tc>
          <w:tcPr>
            <w:tcW w:w="1233" w:type="dxa"/>
            <w:tcBorders>
              <w:top w:val="single" w:sz="12" w:space="0" w:color="auto"/>
            </w:tcBorders>
            <w:vAlign w:val="center"/>
          </w:tcPr>
          <w:p w:rsidR="00D0235E" w:rsidRPr="000B16AC" w:rsidRDefault="00D0235E" w:rsidP="00D0235E">
            <w:pPr>
              <w:spacing w:line="24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出生年月日</w:t>
            </w:r>
          </w:p>
        </w:tc>
        <w:tc>
          <w:tcPr>
            <w:tcW w:w="3542"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 xml:space="preserve">　　年　　　月　　　日（　　歲）</w:t>
            </w:r>
          </w:p>
        </w:tc>
      </w:tr>
      <w:tr w:rsidR="00D0235E" w:rsidRPr="000B16AC" w:rsidTr="00D0235E">
        <w:trPr>
          <w:cantSplit/>
          <w:trHeight w:val="523"/>
        </w:trPr>
        <w:tc>
          <w:tcPr>
            <w:tcW w:w="472" w:type="dxa"/>
            <w:vMerge/>
            <w:tcBorders>
              <w:top w:val="single" w:sz="12" w:space="0" w:color="auto"/>
              <w:bottom w:val="single" w:sz="12" w:space="0" w:color="auto"/>
            </w:tcBorders>
            <w:vAlign w:val="center"/>
          </w:tcPr>
          <w:p w:rsidR="00D0235E" w:rsidRPr="000B16AC" w:rsidRDefault="00D0235E" w:rsidP="00D0235E">
            <w:pPr>
              <w:widowControl/>
              <w:rPr>
                <w:rFonts w:ascii="標楷體" w:eastAsia="標楷體" w:hAnsi="標楷體" w:cs="細明體"/>
                <w:kern w:val="0"/>
              </w:rPr>
            </w:pPr>
          </w:p>
        </w:tc>
        <w:tc>
          <w:tcPr>
            <w:tcW w:w="1316" w:type="dxa"/>
            <w:vAlign w:val="center"/>
          </w:tcPr>
          <w:p w:rsidR="00D0235E" w:rsidRPr="000B16AC" w:rsidRDefault="00D0235E" w:rsidP="00D0235E">
            <w:pPr>
              <w:spacing w:line="200" w:lineRule="exact"/>
              <w:ind w:leftChars="-17" w:left="-41"/>
              <w:jc w:val="both"/>
              <w:rPr>
                <w:rFonts w:ascii="標楷體" w:eastAsia="標楷體" w:hAnsi="標楷體" w:cs="細明體"/>
                <w:kern w:val="0"/>
              </w:rPr>
            </w:pPr>
            <w:r w:rsidRPr="000B16AC">
              <w:rPr>
                <w:rFonts w:ascii="標楷體" w:eastAsia="標楷體" w:hAnsi="標楷體" w:cs="細明體" w:hint="eastAsia"/>
                <w:kern w:val="0"/>
                <w:sz w:val="16"/>
                <w:szCs w:val="16"/>
              </w:rPr>
              <w:t>身分證統一編號（或護照號碼）</w:t>
            </w:r>
          </w:p>
        </w:tc>
        <w:tc>
          <w:tcPr>
            <w:tcW w:w="3540" w:type="dxa"/>
            <w:gridSpan w:val="3"/>
            <w:vAlign w:val="center"/>
          </w:tcPr>
          <w:p w:rsidR="00D0235E" w:rsidRPr="000B16AC" w:rsidRDefault="00D0235E" w:rsidP="00D0235E">
            <w:pPr>
              <w:spacing w:line="200" w:lineRule="exact"/>
              <w:ind w:leftChars="-17" w:left="-41"/>
              <w:jc w:val="both"/>
              <w:rPr>
                <w:rFonts w:ascii="標楷體" w:eastAsia="標楷體" w:hAnsi="標楷體" w:cs="細明體"/>
                <w:kern w:val="0"/>
                <w:sz w:val="20"/>
                <w:szCs w:val="20"/>
              </w:rPr>
            </w:pPr>
          </w:p>
        </w:tc>
        <w:tc>
          <w:tcPr>
            <w:tcW w:w="1233" w:type="dxa"/>
            <w:vAlign w:val="center"/>
          </w:tcPr>
          <w:p w:rsidR="00D0235E" w:rsidRPr="000B16AC" w:rsidRDefault="00D0235E" w:rsidP="00D0235E">
            <w:pPr>
              <w:spacing w:line="20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聯絡電話</w:t>
            </w:r>
          </w:p>
        </w:tc>
        <w:tc>
          <w:tcPr>
            <w:tcW w:w="3542" w:type="dxa"/>
            <w:vAlign w:val="center"/>
          </w:tcPr>
          <w:p w:rsidR="00D0235E" w:rsidRPr="000B16AC" w:rsidRDefault="00D0235E" w:rsidP="00D0235E">
            <w:pPr>
              <w:spacing w:line="200" w:lineRule="exact"/>
              <w:ind w:leftChars="-17" w:left="-41"/>
              <w:jc w:val="both"/>
              <w:rPr>
                <w:rFonts w:ascii="標楷體" w:eastAsia="標楷體" w:hAnsi="標楷體" w:cs="細明體"/>
                <w:kern w:val="0"/>
              </w:rPr>
            </w:pPr>
          </w:p>
        </w:tc>
      </w:tr>
      <w:tr w:rsidR="00D0235E" w:rsidRPr="000B16AC" w:rsidTr="00D0235E">
        <w:trPr>
          <w:cantSplit/>
          <w:trHeight w:val="697"/>
        </w:trPr>
        <w:tc>
          <w:tcPr>
            <w:tcW w:w="472" w:type="dxa"/>
            <w:vMerge/>
            <w:tcBorders>
              <w:top w:val="single" w:sz="12" w:space="0" w:color="auto"/>
              <w:bottom w:val="single" w:sz="12" w:space="0" w:color="auto"/>
            </w:tcBorders>
            <w:vAlign w:val="center"/>
          </w:tcPr>
          <w:p w:rsidR="00D0235E" w:rsidRPr="000B16AC" w:rsidRDefault="00D0235E" w:rsidP="00D0235E">
            <w:pPr>
              <w:widowControl/>
              <w:rPr>
                <w:rFonts w:ascii="標楷體" w:eastAsia="標楷體" w:hAnsi="標楷體" w:cs="細明體"/>
                <w:kern w:val="0"/>
              </w:rPr>
            </w:pPr>
          </w:p>
        </w:tc>
        <w:tc>
          <w:tcPr>
            <w:tcW w:w="1316" w:type="dxa"/>
          </w:tcPr>
          <w:p w:rsidR="00D0235E" w:rsidRPr="000B16AC" w:rsidRDefault="00D0235E" w:rsidP="00D0235E">
            <w:pPr>
              <w:spacing w:beforeLines="50" w:before="180" w:afterLines="50" w:after="180"/>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住（居）所</w:t>
            </w:r>
          </w:p>
        </w:tc>
        <w:tc>
          <w:tcPr>
            <w:tcW w:w="8315" w:type="dxa"/>
            <w:gridSpan w:val="5"/>
          </w:tcPr>
          <w:p w:rsidR="00D0235E" w:rsidRPr="000B16AC" w:rsidRDefault="00D0235E" w:rsidP="00D0235E">
            <w:pPr>
              <w:ind w:leftChars="-17" w:left="-41"/>
              <w:jc w:val="both"/>
              <w:rPr>
                <w:rFonts w:ascii="標楷體" w:eastAsia="標楷體" w:hAnsi="標楷體" w:cs="細明體"/>
                <w:kern w:val="0"/>
              </w:rPr>
            </w:pPr>
            <w:r w:rsidRPr="000B16AC">
              <w:rPr>
                <w:rFonts w:ascii="標楷體" w:eastAsia="標楷體" w:hAnsi="標楷體" w:cs="細明體" w:hint="eastAsia"/>
                <w:kern w:val="0"/>
              </w:rPr>
              <w:t xml:space="preserve">　　　</w:t>
            </w:r>
            <w:r w:rsidRPr="000B16AC">
              <w:rPr>
                <w:rFonts w:ascii="標楷體" w:eastAsia="標楷體" w:hAnsi="標楷體" w:hint="eastAsia"/>
              </w:rPr>
              <w:t xml:space="preserve">　　</w:t>
            </w:r>
            <w:r w:rsidRPr="000B16AC">
              <w:rPr>
                <w:rFonts w:ascii="標楷體" w:eastAsia="標楷體" w:hAnsi="標楷體" w:hint="eastAsia"/>
                <w:sz w:val="40"/>
                <w:szCs w:val="40"/>
                <w:eastAsianLayout w:id="409636359" w:combine="1"/>
              </w:rPr>
              <w:t>縣市</w:t>
            </w:r>
            <w:r w:rsidRPr="000B16AC">
              <w:rPr>
                <w:rFonts w:ascii="標楷體" w:eastAsia="標楷體" w:hAnsi="標楷體" w:hint="eastAsia"/>
                <w:sz w:val="40"/>
                <w:szCs w:val="40"/>
              </w:rPr>
              <w:t xml:space="preserve">　　</w:t>
            </w:r>
            <w:r w:rsidRPr="000B16AC">
              <w:rPr>
                <w:rFonts w:ascii="標楷體" w:eastAsia="標楷體" w:hAnsi="標楷體" w:hint="eastAsia"/>
                <w:sz w:val="40"/>
                <w:szCs w:val="40"/>
                <w:eastAsianLayout w:id="409636360" w:combine="1"/>
              </w:rPr>
              <w:t>村里</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20"/>
                <w:szCs w:val="20"/>
              </w:rPr>
              <w:t>路</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40"/>
                <w:szCs w:val="40"/>
                <w:eastAsianLayout w:id="409636361" w:combine="1"/>
              </w:rPr>
              <w:t>段巷</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20"/>
                <w:szCs w:val="20"/>
              </w:rPr>
              <w:t xml:space="preserve">弄　　</w:t>
            </w:r>
            <w:r w:rsidRPr="000B16AC">
              <w:rPr>
                <w:rFonts w:ascii="標楷體" w:eastAsia="標楷體" w:hAnsi="標楷體"/>
                <w:sz w:val="20"/>
                <w:szCs w:val="20"/>
              </w:rPr>
              <w:t xml:space="preserve"> </w:t>
            </w:r>
            <w:r w:rsidRPr="000B16AC">
              <w:rPr>
                <w:rFonts w:ascii="標楷體" w:eastAsia="標楷體" w:hAnsi="標楷體" w:hint="eastAsia"/>
                <w:sz w:val="20"/>
                <w:szCs w:val="20"/>
              </w:rPr>
              <w:t xml:space="preserve">　號　　</w:t>
            </w:r>
            <w:r w:rsidRPr="000B16AC">
              <w:rPr>
                <w:rFonts w:ascii="標楷體" w:eastAsia="標楷體" w:hAnsi="標楷體"/>
                <w:sz w:val="20"/>
                <w:szCs w:val="20"/>
              </w:rPr>
              <w:t xml:space="preserve"> </w:t>
            </w:r>
            <w:r w:rsidRPr="000B16AC">
              <w:rPr>
                <w:rFonts w:ascii="標楷體" w:eastAsia="標楷體" w:hAnsi="標楷體" w:hint="eastAsia"/>
                <w:sz w:val="20"/>
                <w:szCs w:val="20"/>
              </w:rPr>
              <w:t xml:space="preserve">　樓</w:t>
            </w:r>
          </w:p>
        </w:tc>
      </w:tr>
      <w:tr w:rsidR="00D0235E" w:rsidRPr="000B16AC" w:rsidTr="00D0235E">
        <w:trPr>
          <w:cantSplit/>
          <w:trHeight w:val="697"/>
        </w:trPr>
        <w:tc>
          <w:tcPr>
            <w:tcW w:w="472" w:type="dxa"/>
            <w:vMerge/>
            <w:tcBorders>
              <w:top w:val="single" w:sz="12" w:space="0" w:color="auto"/>
              <w:bottom w:val="single" w:sz="12" w:space="0" w:color="auto"/>
            </w:tcBorders>
            <w:vAlign w:val="center"/>
          </w:tcPr>
          <w:p w:rsidR="00D0235E" w:rsidRPr="000B16AC" w:rsidRDefault="00D0235E" w:rsidP="00D0235E">
            <w:pPr>
              <w:widowControl/>
              <w:rPr>
                <w:rFonts w:ascii="標楷體" w:eastAsia="標楷體" w:hAnsi="標楷體" w:cs="細明體"/>
                <w:kern w:val="0"/>
              </w:rPr>
            </w:pPr>
          </w:p>
        </w:tc>
        <w:tc>
          <w:tcPr>
            <w:tcW w:w="1316" w:type="dxa"/>
          </w:tcPr>
          <w:p w:rsidR="00D0235E" w:rsidRPr="000B16AC" w:rsidRDefault="00D0235E" w:rsidP="00D0235E">
            <w:pPr>
              <w:spacing w:beforeLines="50" w:before="180" w:afterLines="50" w:after="180"/>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職業</w:t>
            </w:r>
          </w:p>
        </w:tc>
        <w:tc>
          <w:tcPr>
            <w:tcW w:w="8315" w:type="dxa"/>
            <w:gridSpan w:val="5"/>
            <w:vAlign w:val="center"/>
          </w:tcPr>
          <w:p w:rsidR="00D0235E" w:rsidRPr="000B16AC" w:rsidRDefault="00D0235E" w:rsidP="00D0235E">
            <w:pPr>
              <w:spacing w:line="240" w:lineRule="exact"/>
              <w:jc w:val="both"/>
              <w:rPr>
                <w:rFonts w:ascii="標楷體" w:eastAsia="標楷體" w:hAnsi="標楷體"/>
                <w:sz w:val="20"/>
                <w:szCs w:val="20"/>
              </w:rPr>
            </w:pPr>
            <w:r w:rsidRPr="000B16AC">
              <w:rPr>
                <w:rFonts w:ascii="標楷體" w:eastAsia="標楷體" w:hAnsi="標楷體" w:hint="eastAsia"/>
                <w:sz w:val="20"/>
                <w:szCs w:val="20"/>
              </w:rPr>
              <w:t>□學生□服務業□專門職業□農林漁牧□工礦業□商業□公教軍警□家庭管理</w:t>
            </w:r>
          </w:p>
          <w:p w:rsidR="00D0235E" w:rsidRPr="000B16AC" w:rsidRDefault="00D0235E" w:rsidP="00D0235E">
            <w:pPr>
              <w:jc w:val="both"/>
              <w:rPr>
                <w:rFonts w:ascii="標楷體" w:eastAsia="標楷體" w:hAnsi="標楷體" w:cs="細明體"/>
                <w:kern w:val="0"/>
              </w:rPr>
            </w:pPr>
            <w:r w:rsidRPr="000B16AC">
              <w:rPr>
                <w:rFonts w:ascii="標楷體" w:eastAsia="標楷體" w:hAnsi="標楷體" w:hint="eastAsia"/>
                <w:sz w:val="20"/>
                <w:szCs w:val="20"/>
              </w:rPr>
              <w:t>□退休□無工作□其他：　　　　　　□不詳</w:t>
            </w:r>
          </w:p>
        </w:tc>
      </w:tr>
      <w:tr w:rsidR="00D0235E" w:rsidRPr="000B16AC" w:rsidTr="00D0235E">
        <w:trPr>
          <w:cantSplit/>
          <w:trHeight w:val="487"/>
        </w:trPr>
        <w:tc>
          <w:tcPr>
            <w:tcW w:w="472" w:type="dxa"/>
            <w:vMerge/>
            <w:tcBorders>
              <w:top w:val="single" w:sz="12" w:space="0" w:color="auto"/>
              <w:bottom w:val="single" w:sz="12" w:space="0" w:color="auto"/>
            </w:tcBorders>
            <w:vAlign w:val="center"/>
          </w:tcPr>
          <w:p w:rsidR="00D0235E" w:rsidRPr="000B16AC" w:rsidRDefault="00D0235E" w:rsidP="00D0235E">
            <w:pPr>
              <w:widowControl/>
              <w:rPr>
                <w:rFonts w:ascii="標楷體" w:eastAsia="標楷體" w:hAnsi="標楷體" w:cs="細明體"/>
                <w:kern w:val="0"/>
              </w:rPr>
            </w:pPr>
          </w:p>
        </w:tc>
        <w:tc>
          <w:tcPr>
            <w:tcW w:w="9631" w:type="dxa"/>
            <w:gridSpan w:val="6"/>
            <w:tcBorders>
              <w:bottom w:val="single" w:sz="12" w:space="0" w:color="auto"/>
            </w:tcBorders>
          </w:tcPr>
          <w:p w:rsidR="00D0235E" w:rsidRPr="000B16AC" w:rsidRDefault="00D0235E" w:rsidP="00D0235E">
            <w:pPr>
              <w:spacing w:before="120" w:after="120" w:line="240" w:lineRule="exact"/>
              <w:jc w:val="both"/>
              <w:rPr>
                <w:rFonts w:ascii="標楷體" w:eastAsia="標楷體" w:hAnsi="標楷體"/>
                <w:b/>
              </w:rPr>
            </w:pPr>
            <w:r w:rsidRPr="000B16AC">
              <w:rPr>
                <w:rFonts w:ascii="標楷體" w:eastAsia="標楷體" w:hAnsi="標楷體" w:hint="eastAsia"/>
                <w:b/>
              </w:rPr>
              <w:t>＊檢附委任書</w:t>
            </w:r>
          </w:p>
        </w:tc>
      </w:tr>
    </w:tbl>
    <w:p w:rsidR="00D0235E" w:rsidRPr="003E35B4" w:rsidRDefault="00D0235E" w:rsidP="00D0235E">
      <w:pPr>
        <w:jc w:val="both"/>
        <w:rPr>
          <w:rFonts w:ascii="標楷體" w:eastAsia="標楷體" w:hAnsi="標楷體"/>
          <w:color w:val="FF0000"/>
          <w:kern w:val="0"/>
        </w:rPr>
      </w:pPr>
    </w:p>
    <w:p w:rsidR="00D0235E" w:rsidRPr="000B16AC" w:rsidRDefault="00D0235E" w:rsidP="00D0235E">
      <w:pPr>
        <w:spacing w:line="600" w:lineRule="exact"/>
        <w:ind w:left="720" w:hangingChars="257" w:hanging="720"/>
        <w:jc w:val="center"/>
        <w:rPr>
          <w:rFonts w:ascii="標楷體" w:eastAsia="標楷體" w:hAnsi="標楷體"/>
          <w:b/>
          <w:sz w:val="28"/>
          <w:szCs w:val="28"/>
        </w:rPr>
      </w:pPr>
      <w:r w:rsidRPr="003E35B4">
        <w:rPr>
          <w:rFonts w:ascii="標楷體" w:eastAsia="標楷體" w:hAnsi="標楷體" w:cs="新細明體"/>
          <w:color w:val="FF0000"/>
          <w:spacing w:val="20"/>
        </w:rPr>
        <w:br w:type="page"/>
      </w:r>
      <w:r w:rsidRPr="000B16AC">
        <w:rPr>
          <w:rFonts w:ascii="標楷體" w:eastAsia="標楷體" w:hAnsi="標楷體" w:hint="eastAsia"/>
          <w:b/>
          <w:bCs/>
          <w:sz w:val="28"/>
          <w:szCs w:val="28"/>
        </w:rPr>
        <w:lastRenderedPageBreak/>
        <w:t>大直高中性侵害、性騷擾及性霸凌</w:t>
      </w:r>
      <w:r w:rsidRPr="000B16AC">
        <w:rPr>
          <w:rFonts w:ascii="標楷體" w:eastAsia="標楷體" w:hAnsi="標楷體" w:hint="eastAsia"/>
          <w:b/>
          <w:sz w:val="28"/>
          <w:szCs w:val="28"/>
        </w:rPr>
        <w:t>事件申復書</w:t>
      </w:r>
      <w:r w:rsidRPr="000B16AC">
        <w:rPr>
          <w:rFonts w:ascii="標楷體" w:eastAsia="標楷體" w:hAnsi="標楷體" w:hint="eastAsia"/>
          <w:b/>
          <w:sz w:val="28"/>
          <w:szCs w:val="28"/>
          <w:bdr w:val="single" w:sz="4" w:space="0" w:color="auto"/>
        </w:rPr>
        <w:t>密件</w:t>
      </w:r>
    </w:p>
    <w:p w:rsidR="00D0235E" w:rsidRPr="000B16AC" w:rsidRDefault="00D0235E" w:rsidP="00D0235E">
      <w:pPr>
        <w:spacing w:line="220" w:lineRule="exact"/>
        <w:jc w:val="center"/>
        <w:rPr>
          <w:rFonts w:ascii="標楷體" w:eastAsia="標楷體" w:hAnsi="標楷體" w:cs="細明體"/>
          <w:kern w:val="0"/>
          <w:sz w:val="20"/>
          <w:szCs w:val="20"/>
        </w:rPr>
      </w:pPr>
      <w:r w:rsidRPr="003E35B4">
        <w:rPr>
          <w:rFonts w:ascii="標楷體" w:eastAsia="標楷體" w:hAnsi="標楷體" w:cs="細明體" w:hint="eastAsia"/>
          <w:color w:val="FF0000"/>
          <w:kern w:val="0"/>
          <w:sz w:val="20"/>
          <w:szCs w:val="20"/>
        </w:rPr>
        <w:t>（</w:t>
      </w:r>
      <w:r w:rsidRPr="000B16AC">
        <w:rPr>
          <w:rFonts w:ascii="標楷體" w:eastAsia="標楷體" w:hAnsi="標楷體" w:cs="細明體" w:hint="eastAsia"/>
          <w:kern w:val="0"/>
          <w:sz w:val="20"/>
          <w:szCs w:val="20"/>
        </w:rPr>
        <w:t>有法定代理人、受任人者，請另填背面法定代理人、受任人資料表）</w:t>
      </w:r>
    </w:p>
    <w:tbl>
      <w:tblPr>
        <w:tblW w:w="10327" w:type="dxa"/>
        <w:tblBorders>
          <w:top w:val="single" w:sz="12" w:space="0" w:color="auto"/>
          <w:left w:val="single" w:sz="12" w:space="0" w:color="auto"/>
          <w:bottom w:val="single" w:sz="6"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470"/>
        <w:gridCol w:w="953"/>
        <w:gridCol w:w="1456"/>
        <w:gridCol w:w="1008"/>
        <w:gridCol w:w="1275"/>
        <w:gridCol w:w="1735"/>
        <w:gridCol w:w="1456"/>
        <w:gridCol w:w="616"/>
        <w:gridCol w:w="1358"/>
      </w:tblGrid>
      <w:tr w:rsidR="00D0235E" w:rsidRPr="000B16AC" w:rsidTr="00D0235E">
        <w:trPr>
          <w:cantSplit/>
          <w:trHeight w:val="316"/>
        </w:trPr>
        <w:tc>
          <w:tcPr>
            <w:tcW w:w="470" w:type="dxa"/>
            <w:vMerge w:val="restart"/>
            <w:tcBorders>
              <w:top w:val="single" w:sz="12" w:space="0" w:color="auto"/>
              <w:right w:val="single" w:sz="4" w:space="0" w:color="auto"/>
            </w:tcBorders>
            <w:vAlign w:val="center"/>
          </w:tcPr>
          <w:p w:rsidR="00D0235E" w:rsidRPr="000B16AC" w:rsidRDefault="00D0235E" w:rsidP="00D0235E">
            <w:pPr>
              <w:ind w:leftChars="-17" w:left="-41"/>
              <w:jc w:val="center"/>
              <w:rPr>
                <w:rFonts w:ascii="標楷體" w:eastAsia="標楷體" w:hAnsi="標楷體" w:cs="細明體"/>
                <w:kern w:val="0"/>
                <w:sz w:val="20"/>
                <w:szCs w:val="20"/>
              </w:rPr>
            </w:pPr>
            <w:r w:rsidRPr="000B16AC">
              <w:rPr>
                <w:rFonts w:ascii="標楷體" w:eastAsia="標楷體" w:hAnsi="標楷體" w:cs="細明體" w:hint="eastAsia"/>
                <w:kern w:val="0"/>
                <w:sz w:val="20"/>
                <w:szCs w:val="20"/>
              </w:rPr>
              <w:t>申</w:t>
            </w:r>
          </w:p>
          <w:p w:rsidR="00D0235E" w:rsidRPr="000B16AC" w:rsidRDefault="00D0235E" w:rsidP="00D0235E">
            <w:pPr>
              <w:ind w:leftChars="-17" w:left="-41"/>
              <w:jc w:val="center"/>
              <w:rPr>
                <w:rFonts w:ascii="標楷體" w:eastAsia="標楷體" w:hAnsi="標楷體" w:cs="細明體"/>
                <w:kern w:val="0"/>
                <w:sz w:val="20"/>
                <w:szCs w:val="20"/>
              </w:rPr>
            </w:pPr>
          </w:p>
          <w:p w:rsidR="00D0235E" w:rsidRPr="000B16AC" w:rsidRDefault="00D0235E" w:rsidP="00D0235E">
            <w:pPr>
              <w:ind w:leftChars="-17" w:left="-41"/>
              <w:jc w:val="center"/>
              <w:rPr>
                <w:rFonts w:ascii="標楷體" w:eastAsia="標楷體" w:hAnsi="標楷體" w:cs="細明體"/>
                <w:kern w:val="0"/>
                <w:sz w:val="20"/>
                <w:szCs w:val="20"/>
              </w:rPr>
            </w:pPr>
            <w:r w:rsidRPr="000B16AC">
              <w:rPr>
                <w:rFonts w:ascii="標楷體" w:eastAsia="標楷體" w:hAnsi="標楷體" w:cs="細明體" w:hint="eastAsia"/>
                <w:kern w:val="0"/>
                <w:sz w:val="20"/>
                <w:szCs w:val="20"/>
              </w:rPr>
              <w:t>復</w:t>
            </w:r>
          </w:p>
          <w:p w:rsidR="00D0235E" w:rsidRPr="000B16AC" w:rsidRDefault="00D0235E" w:rsidP="00D0235E">
            <w:pPr>
              <w:ind w:leftChars="-17" w:left="-41"/>
              <w:jc w:val="center"/>
              <w:rPr>
                <w:rFonts w:ascii="標楷體" w:eastAsia="標楷體" w:hAnsi="標楷體" w:cs="細明體"/>
                <w:kern w:val="0"/>
                <w:sz w:val="20"/>
                <w:szCs w:val="20"/>
              </w:rPr>
            </w:pPr>
          </w:p>
          <w:p w:rsidR="00D0235E" w:rsidRPr="000B16AC" w:rsidRDefault="00D0235E" w:rsidP="00D0235E">
            <w:pPr>
              <w:ind w:leftChars="-17" w:left="-41"/>
              <w:jc w:val="center"/>
              <w:rPr>
                <w:rFonts w:ascii="標楷體" w:eastAsia="標楷體" w:hAnsi="標楷體" w:cs="細明體"/>
                <w:kern w:val="0"/>
                <w:sz w:val="20"/>
                <w:szCs w:val="20"/>
              </w:rPr>
            </w:pPr>
            <w:r w:rsidRPr="000B16AC">
              <w:rPr>
                <w:rFonts w:ascii="標楷體" w:eastAsia="標楷體" w:hAnsi="標楷體" w:cs="細明體" w:hint="eastAsia"/>
                <w:kern w:val="0"/>
                <w:sz w:val="20"/>
                <w:szCs w:val="20"/>
              </w:rPr>
              <w:t>事</w:t>
            </w:r>
          </w:p>
          <w:p w:rsidR="00D0235E" w:rsidRPr="000B16AC" w:rsidRDefault="00D0235E" w:rsidP="00D0235E">
            <w:pPr>
              <w:ind w:leftChars="-17" w:left="-41"/>
              <w:jc w:val="center"/>
              <w:rPr>
                <w:rFonts w:ascii="標楷體" w:eastAsia="標楷體" w:hAnsi="標楷體" w:cs="細明體"/>
                <w:kern w:val="0"/>
                <w:sz w:val="20"/>
                <w:szCs w:val="20"/>
              </w:rPr>
            </w:pPr>
          </w:p>
          <w:p w:rsidR="00D0235E" w:rsidRPr="000B16AC" w:rsidRDefault="00D0235E" w:rsidP="00D0235E">
            <w:pPr>
              <w:ind w:leftChars="-17" w:left="-41"/>
              <w:jc w:val="center"/>
              <w:rPr>
                <w:rFonts w:ascii="標楷體" w:eastAsia="標楷體" w:hAnsi="標楷體" w:cs="細明體"/>
                <w:kern w:val="0"/>
                <w:sz w:val="20"/>
                <w:szCs w:val="20"/>
              </w:rPr>
            </w:pPr>
            <w:r w:rsidRPr="000B16AC">
              <w:rPr>
                <w:rFonts w:ascii="標楷體" w:eastAsia="標楷體" w:hAnsi="標楷體" w:cs="細明體" w:hint="eastAsia"/>
                <w:kern w:val="0"/>
                <w:sz w:val="20"/>
                <w:szCs w:val="20"/>
              </w:rPr>
              <w:t>由</w:t>
            </w:r>
          </w:p>
        </w:tc>
        <w:tc>
          <w:tcPr>
            <w:tcW w:w="4692" w:type="dxa"/>
            <w:gridSpan w:val="4"/>
            <w:tcBorders>
              <w:top w:val="single" w:sz="12" w:space="0" w:color="auto"/>
              <w:left w:val="single" w:sz="4" w:space="0" w:color="auto"/>
              <w:bottom w:val="dashSmallGap" w:sz="4" w:space="0" w:color="auto"/>
              <w:right w:val="single" w:sz="4" w:space="0" w:color="auto"/>
            </w:tcBorders>
            <w:vAlign w:val="center"/>
          </w:tcPr>
          <w:p w:rsidR="00D0235E" w:rsidRPr="000B16AC" w:rsidRDefault="00D0235E" w:rsidP="00D0235E">
            <w:pPr>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□申請人</w:t>
            </w:r>
            <w:r w:rsidRPr="000B16AC">
              <w:rPr>
                <w:rFonts w:ascii="標楷體" w:eastAsia="標楷體" w:hAnsi="標楷體" w:cs="細明體"/>
                <w:kern w:val="0"/>
                <w:sz w:val="20"/>
                <w:szCs w:val="20"/>
              </w:rPr>
              <w:t>(</w:t>
            </w:r>
            <w:r w:rsidRPr="000B16AC">
              <w:rPr>
                <w:rFonts w:ascii="標楷體" w:eastAsia="標楷體" w:hAnsi="標楷體" w:cs="細明體" w:hint="eastAsia"/>
                <w:kern w:val="0"/>
                <w:sz w:val="20"/>
                <w:szCs w:val="20"/>
              </w:rPr>
              <w:t>或委任代理人</w:t>
            </w:r>
            <w:r w:rsidRPr="000B16AC">
              <w:rPr>
                <w:rFonts w:ascii="標楷體" w:eastAsia="標楷體" w:hAnsi="標楷體" w:cs="細明體"/>
                <w:kern w:val="0"/>
                <w:sz w:val="20"/>
                <w:szCs w:val="20"/>
              </w:rPr>
              <w:t>)</w:t>
            </w:r>
          </w:p>
          <w:p w:rsidR="00D0235E" w:rsidRPr="000B16AC" w:rsidRDefault="00D0235E" w:rsidP="00D0235E">
            <w:pPr>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□檢舉人</w:t>
            </w:r>
          </w:p>
          <w:p w:rsidR="00D0235E" w:rsidRPr="000B16AC" w:rsidRDefault="00D0235E" w:rsidP="00D0235E">
            <w:pPr>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□法定代理人</w:t>
            </w:r>
            <w:r w:rsidRPr="000B16AC">
              <w:rPr>
                <w:rFonts w:ascii="標楷體" w:eastAsia="標楷體" w:hAnsi="標楷體" w:cs="細明體"/>
                <w:kern w:val="0"/>
                <w:sz w:val="20"/>
                <w:szCs w:val="20"/>
              </w:rPr>
              <w:t>(</w:t>
            </w:r>
            <w:r w:rsidRPr="000B16AC">
              <w:rPr>
                <w:rFonts w:ascii="標楷體" w:eastAsia="標楷體" w:hAnsi="標楷體" w:cs="細明體" w:hint="eastAsia"/>
                <w:kern w:val="0"/>
                <w:sz w:val="20"/>
                <w:szCs w:val="20"/>
              </w:rPr>
              <w:t>與申訴人</w:t>
            </w:r>
            <w:r w:rsidRPr="000B16AC">
              <w:rPr>
                <w:rFonts w:ascii="標楷體" w:eastAsia="標楷體" w:hAnsi="標楷體" w:cs="細明體"/>
                <w:kern w:val="0"/>
                <w:sz w:val="20"/>
                <w:szCs w:val="20"/>
                <w:u w:val="single"/>
              </w:rPr>
              <w:t xml:space="preserve">          </w:t>
            </w:r>
            <w:r w:rsidRPr="000B16AC">
              <w:rPr>
                <w:rFonts w:ascii="標楷體" w:eastAsia="標楷體" w:hAnsi="標楷體" w:cs="細明體" w:hint="eastAsia"/>
                <w:kern w:val="0"/>
                <w:sz w:val="20"/>
                <w:szCs w:val="20"/>
              </w:rPr>
              <w:t>之關係</w:t>
            </w:r>
            <w:r w:rsidRPr="000B16AC">
              <w:rPr>
                <w:rFonts w:ascii="標楷體" w:eastAsia="標楷體" w:hAnsi="標楷體" w:cs="細明體"/>
                <w:kern w:val="0"/>
                <w:sz w:val="20"/>
                <w:szCs w:val="20"/>
              </w:rPr>
              <w:t>:</w:t>
            </w:r>
            <w:r w:rsidRPr="000B16AC">
              <w:rPr>
                <w:rFonts w:ascii="標楷體" w:eastAsia="標楷體" w:hAnsi="標楷體" w:cs="細明體"/>
                <w:kern w:val="0"/>
                <w:sz w:val="20"/>
                <w:szCs w:val="20"/>
                <w:u w:val="single"/>
              </w:rPr>
              <w:t xml:space="preserve">      </w:t>
            </w:r>
            <w:r w:rsidRPr="000B16AC">
              <w:rPr>
                <w:rFonts w:ascii="標楷體" w:eastAsia="標楷體" w:hAnsi="標楷體" w:cs="細明體"/>
                <w:kern w:val="0"/>
                <w:sz w:val="20"/>
                <w:szCs w:val="20"/>
              </w:rPr>
              <w:t>)</w:t>
            </w:r>
          </w:p>
        </w:tc>
        <w:tc>
          <w:tcPr>
            <w:tcW w:w="5165" w:type="dxa"/>
            <w:gridSpan w:val="4"/>
            <w:tcBorders>
              <w:top w:val="single" w:sz="12" w:space="0" w:color="auto"/>
              <w:left w:val="single" w:sz="4" w:space="0" w:color="auto"/>
              <w:bottom w:val="dashSmallGap" w:sz="4" w:space="0" w:color="auto"/>
            </w:tcBorders>
          </w:tcPr>
          <w:p w:rsidR="00D0235E" w:rsidRPr="000B16AC" w:rsidRDefault="00D0235E" w:rsidP="00D0235E">
            <w:pPr>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□行為人</w:t>
            </w:r>
            <w:r w:rsidRPr="000B16AC">
              <w:rPr>
                <w:rFonts w:ascii="標楷體" w:eastAsia="標楷體" w:hAnsi="標楷體" w:cs="細明體"/>
                <w:kern w:val="0"/>
                <w:sz w:val="20"/>
                <w:szCs w:val="20"/>
              </w:rPr>
              <w:t>(</w:t>
            </w:r>
            <w:r w:rsidRPr="000B16AC">
              <w:rPr>
                <w:rFonts w:ascii="標楷體" w:eastAsia="標楷體" w:hAnsi="標楷體" w:cs="細明體" w:hint="eastAsia"/>
                <w:kern w:val="0"/>
                <w:sz w:val="20"/>
                <w:szCs w:val="20"/>
              </w:rPr>
              <w:t>或委任代理人</w:t>
            </w:r>
            <w:r w:rsidRPr="000B16AC">
              <w:rPr>
                <w:rFonts w:ascii="標楷體" w:eastAsia="標楷體" w:hAnsi="標楷體" w:cs="細明體"/>
                <w:kern w:val="0"/>
                <w:sz w:val="20"/>
                <w:szCs w:val="20"/>
              </w:rPr>
              <w:t>)</w:t>
            </w:r>
          </w:p>
          <w:p w:rsidR="00D0235E" w:rsidRPr="000B16AC" w:rsidRDefault="00D0235E" w:rsidP="00D0235E">
            <w:pPr>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□法定代理人</w:t>
            </w:r>
            <w:r w:rsidRPr="000B16AC">
              <w:rPr>
                <w:rFonts w:ascii="標楷體" w:eastAsia="標楷體" w:hAnsi="標楷體" w:cs="細明體"/>
                <w:kern w:val="0"/>
                <w:sz w:val="20"/>
                <w:szCs w:val="20"/>
              </w:rPr>
              <w:t>(</w:t>
            </w:r>
            <w:r w:rsidRPr="000B16AC">
              <w:rPr>
                <w:rFonts w:ascii="標楷體" w:eastAsia="標楷體" w:hAnsi="標楷體" w:cs="細明體" w:hint="eastAsia"/>
                <w:kern w:val="0"/>
                <w:sz w:val="20"/>
                <w:szCs w:val="20"/>
              </w:rPr>
              <w:t>與行為人</w:t>
            </w:r>
            <w:r w:rsidRPr="000B16AC">
              <w:rPr>
                <w:rFonts w:ascii="標楷體" w:eastAsia="標楷體" w:hAnsi="標楷體" w:cs="細明體"/>
                <w:kern w:val="0"/>
                <w:sz w:val="20"/>
                <w:szCs w:val="20"/>
                <w:u w:val="single"/>
              </w:rPr>
              <w:t xml:space="preserve">          </w:t>
            </w:r>
            <w:r w:rsidRPr="000B16AC">
              <w:rPr>
                <w:rFonts w:ascii="標楷體" w:eastAsia="標楷體" w:hAnsi="標楷體" w:cs="細明體" w:hint="eastAsia"/>
                <w:kern w:val="0"/>
                <w:sz w:val="20"/>
                <w:szCs w:val="20"/>
              </w:rPr>
              <w:t>之關係</w:t>
            </w:r>
            <w:r w:rsidRPr="000B16AC">
              <w:rPr>
                <w:rFonts w:ascii="標楷體" w:eastAsia="標楷體" w:hAnsi="標楷體" w:cs="細明體"/>
                <w:kern w:val="0"/>
                <w:sz w:val="20"/>
                <w:szCs w:val="20"/>
              </w:rPr>
              <w:t>:</w:t>
            </w:r>
            <w:r w:rsidRPr="000B16AC">
              <w:rPr>
                <w:rFonts w:ascii="標楷體" w:eastAsia="標楷體" w:hAnsi="標楷體" w:cs="細明體"/>
                <w:kern w:val="0"/>
                <w:sz w:val="20"/>
                <w:szCs w:val="20"/>
                <w:u w:val="single"/>
              </w:rPr>
              <w:t xml:space="preserve">      </w:t>
            </w:r>
            <w:r w:rsidRPr="000B16AC">
              <w:rPr>
                <w:rFonts w:ascii="標楷體" w:eastAsia="標楷體" w:hAnsi="標楷體" w:cs="細明體"/>
                <w:kern w:val="0"/>
                <w:sz w:val="20"/>
                <w:szCs w:val="20"/>
              </w:rPr>
              <w:t>)</w:t>
            </w:r>
          </w:p>
        </w:tc>
      </w:tr>
      <w:tr w:rsidR="00D0235E" w:rsidRPr="000B16AC" w:rsidTr="00D0235E">
        <w:trPr>
          <w:cantSplit/>
          <w:trHeight w:val="316"/>
        </w:trPr>
        <w:tc>
          <w:tcPr>
            <w:tcW w:w="470" w:type="dxa"/>
            <w:vMerge/>
            <w:tcBorders>
              <w:right w:val="single" w:sz="4" w:space="0" w:color="auto"/>
            </w:tcBorders>
            <w:vAlign w:val="center"/>
          </w:tcPr>
          <w:p w:rsidR="00D0235E" w:rsidRPr="000B16AC" w:rsidRDefault="00D0235E" w:rsidP="00D0235E">
            <w:pPr>
              <w:ind w:leftChars="-17" w:left="-41"/>
              <w:jc w:val="both"/>
              <w:rPr>
                <w:rFonts w:ascii="標楷體" w:eastAsia="標楷體" w:hAnsi="標楷體" w:cs="細明體"/>
                <w:kern w:val="0"/>
                <w:sz w:val="20"/>
                <w:szCs w:val="20"/>
              </w:rPr>
            </w:pPr>
          </w:p>
        </w:tc>
        <w:tc>
          <w:tcPr>
            <w:tcW w:w="4692" w:type="dxa"/>
            <w:gridSpan w:val="4"/>
            <w:tcBorders>
              <w:top w:val="dashSmallGap" w:sz="4" w:space="0" w:color="auto"/>
              <w:left w:val="single" w:sz="4" w:space="0" w:color="auto"/>
              <w:bottom w:val="single" w:sz="4" w:space="0" w:color="auto"/>
              <w:right w:val="single" w:sz="4" w:space="0" w:color="auto"/>
            </w:tcBorders>
          </w:tcPr>
          <w:p w:rsidR="00D0235E" w:rsidRPr="000B16AC" w:rsidRDefault="00D0235E" w:rsidP="00D0235E">
            <w:pPr>
              <w:spacing w:line="24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本案前於</w:t>
            </w:r>
            <w:r w:rsidRPr="000B16AC">
              <w:rPr>
                <w:rFonts w:ascii="標楷體" w:eastAsia="標楷體" w:hAnsi="標楷體" w:cs="細明體"/>
                <w:kern w:val="0"/>
                <w:sz w:val="20"/>
                <w:szCs w:val="20"/>
              </w:rPr>
              <w:t xml:space="preserve">    </w:t>
            </w:r>
            <w:r w:rsidRPr="000B16AC">
              <w:rPr>
                <w:rFonts w:ascii="標楷體" w:eastAsia="標楷體" w:hAnsi="標楷體" w:cs="細明體" w:hint="eastAsia"/>
                <w:kern w:val="0"/>
                <w:sz w:val="20"/>
                <w:szCs w:val="20"/>
              </w:rPr>
              <w:t>年</w:t>
            </w:r>
            <w:r w:rsidRPr="000B16AC">
              <w:rPr>
                <w:rFonts w:ascii="標楷體" w:eastAsia="標楷體" w:hAnsi="標楷體" w:cs="細明體"/>
                <w:kern w:val="0"/>
                <w:sz w:val="20"/>
                <w:szCs w:val="20"/>
              </w:rPr>
              <w:t xml:space="preserve">    </w:t>
            </w:r>
            <w:r w:rsidRPr="000B16AC">
              <w:rPr>
                <w:rFonts w:ascii="標楷體" w:eastAsia="標楷體" w:hAnsi="標楷體" w:cs="細明體" w:hint="eastAsia"/>
                <w:kern w:val="0"/>
                <w:sz w:val="20"/>
                <w:szCs w:val="20"/>
              </w:rPr>
              <w:t>月</w:t>
            </w:r>
            <w:r w:rsidRPr="000B16AC">
              <w:rPr>
                <w:rFonts w:ascii="標楷體" w:eastAsia="標楷體" w:hAnsi="標楷體" w:cs="細明體"/>
                <w:kern w:val="0"/>
                <w:sz w:val="20"/>
                <w:szCs w:val="20"/>
              </w:rPr>
              <w:t xml:space="preserve">    </w:t>
            </w:r>
            <w:r w:rsidRPr="000B16AC">
              <w:rPr>
                <w:rFonts w:ascii="標楷體" w:eastAsia="標楷體" w:hAnsi="標楷體" w:cs="細明體" w:hint="eastAsia"/>
                <w:kern w:val="0"/>
                <w:sz w:val="20"/>
                <w:szCs w:val="20"/>
              </w:rPr>
              <w:t>日向本校性別平等教育委員會提性侵害、性騷擾及性霸凌調查申請，然：</w:t>
            </w:r>
          </w:p>
          <w:p w:rsidR="00D0235E" w:rsidRPr="000B16AC" w:rsidRDefault="00D0235E" w:rsidP="00D0235E">
            <w:pPr>
              <w:spacing w:line="240" w:lineRule="exact"/>
              <w:ind w:leftChars="-17" w:left="159" w:hangingChars="100" w:hanging="200"/>
              <w:jc w:val="both"/>
              <w:rPr>
                <w:rFonts w:ascii="標楷體" w:eastAsia="標楷體" w:hAnsi="標楷體" w:cs="細明體"/>
                <w:kern w:val="0"/>
                <w:sz w:val="20"/>
                <w:szCs w:val="20"/>
              </w:rPr>
            </w:pPr>
          </w:p>
        </w:tc>
        <w:tc>
          <w:tcPr>
            <w:tcW w:w="5165" w:type="dxa"/>
            <w:gridSpan w:val="4"/>
            <w:tcBorders>
              <w:top w:val="dashSmallGap" w:sz="4" w:space="0" w:color="auto"/>
              <w:left w:val="single" w:sz="4" w:space="0" w:color="auto"/>
              <w:bottom w:val="single" w:sz="4" w:space="0" w:color="auto"/>
            </w:tcBorders>
          </w:tcPr>
          <w:p w:rsidR="00D0235E" w:rsidRPr="000B16AC" w:rsidRDefault="00D0235E" w:rsidP="00D0235E">
            <w:pPr>
              <w:spacing w:line="240" w:lineRule="exact"/>
              <w:ind w:leftChars="-17" w:left="159" w:hangingChars="100" w:hanging="200"/>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□本案前於</w:t>
            </w:r>
            <w:r w:rsidRPr="000B16AC">
              <w:rPr>
                <w:rFonts w:ascii="標楷體" w:eastAsia="標楷體" w:hAnsi="標楷體" w:cs="細明體"/>
                <w:kern w:val="0"/>
                <w:sz w:val="20"/>
                <w:szCs w:val="20"/>
              </w:rPr>
              <w:t xml:space="preserve">    </w:t>
            </w:r>
            <w:r w:rsidRPr="000B16AC">
              <w:rPr>
                <w:rFonts w:ascii="標楷體" w:eastAsia="標楷體" w:hAnsi="標楷體" w:cs="細明體" w:hint="eastAsia"/>
                <w:kern w:val="0"/>
                <w:sz w:val="20"/>
                <w:szCs w:val="20"/>
              </w:rPr>
              <w:t>年</w:t>
            </w:r>
            <w:r w:rsidRPr="000B16AC">
              <w:rPr>
                <w:rFonts w:ascii="標楷體" w:eastAsia="標楷體" w:hAnsi="標楷體" w:cs="細明體"/>
                <w:kern w:val="0"/>
                <w:sz w:val="20"/>
                <w:szCs w:val="20"/>
              </w:rPr>
              <w:t xml:space="preserve">    </w:t>
            </w:r>
            <w:r w:rsidRPr="000B16AC">
              <w:rPr>
                <w:rFonts w:ascii="標楷體" w:eastAsia="標楷體" w:hAnsi="標楷體" w:cs="細明體" w:hint="eastAsia"/>
                <w:kern w:val="0"/>
                <w:sz w:val="20"/>
                <w:szCs w:val="20"/>
              </w:rPr>
              <w:t>月</w:t>
            </w:r>
            <w:r w:rsidRPr="000B16AC">
              <w:rPr>
                <w:rFonts w:ascii="標楷體" w:eastAsia="標楷體" w:hAnsi="標楷體" w:cs="細明體"/>
                <w:kern w:val="0"/>
                <w:sz w:val="20"/>
                <w:szCs w:val="20"/>
              </w:rPr>
              <w:t xml:space="preserve">    </w:t>
            </w:r>
            <w:r w:rsidRPr="000B16AC">
              <w:rPr>
                <w:rFonts w:ascii="標楷體" w:eastAsia="標楷體" w:hAnsi="標楷體" w:cs="細明體" w:hint="eastAsia"/>
                <w:kern w:val="0"/>
                <w:sz w:val="20"/>
                <w:szCs w:val="20"/>
              </w:rPr>
              <w:t>日本校性別平等教育委員會調查。因對</w:t>
            </w:r>
            <w:r w:rsidRPr="000B16AC">
              <w:rPr>
                <w:rFonts w:ascii="標楷體" w:eastAsia="標楷體" w:hAnsi="標楷體" w:cs="細明體"/>
                <w:kern w:val="0"/>
                <w:sz w:val="20"/>
                <w:szCs w:val="20"/>
              </w:rPr>
              <w:t xml:space="preserve">                           (</w:t>
            </w:r>
            <w:r w:rsidRPr="000B16AC">
              <w:rPr>
                <w:rFonts w:ascii="標楷體" w:eastAsia="標楷體" w:hAnsi="標楷體" w:cs="細明體" w:hint="eastAsia"/>
                <w:kern w:val="0"/>
                <w:sz w:val="20"/>
                <w:szCs w:val="20"/>
              </w:rPr>
              <w:t>具懲處權責學校或主管機關</w:t>
            </w:r>
            <w:r w:rsidRPr="000B16AC">
              <w:rPr>
                <w:rFonts w:ascii="標楷體" w:eastAsia="標楷體" w:hAnsi="標楷體" w:cs="細明體"/>
                <w:kern w:val="0"/>
                <w:sz w:val="20"/>
                <w:szCs w:val="20"/>
              </w:rPr>
              <w:t>)</w:t>
            </w:r>
            <w:r w:rsidRPr="000B16AC">
              <w:rPr>
                <w:rFonts w:ascii="標楷體" w:eastAsia="標楷體" w:hAnsi="標楷體" w:cs="細明體" w:hint="eastAsia"/>
                <w:kern w:val="0"/>
                <w:sz w:val="20"/>
                <w:szCs w:val="20"/>
              </w:rPr>
              <w:t>之處理結果不服，依校園性侵害、性騷擾及性霸凌準則第</w:t>
            </w:r>
            <w:r w:rsidRPr="000B16AC">
              <w:rPr>
                <w:rFonts w:ascii="標楷體" w:eastAsia="標楷體" w:hAnsi="標楷體" w:cs="細明體"/>
                <w:kern w:val="0"/>
                <w:sz w:val="20"/>
                <w:szCs w:val="20"/>
              </w:rPr>
              <w:t>25</w:t>
            </w:r>
            <w:r w:rsidRPr="000B16AC">
              <w:rPr>
                <w:rFonts w:ascii="標楷體" w:eastAsia="標楷體" w:hAnsi="標楷體" w:cs="細明體" w:hint="eastAsia"/>
                <w:kern w:val="0"/>
                <w:sz w:val="20"/>
                <w:szCs w:val="20"/>
              </w:rPr>
              <w:t>條規定，爰向貴單位提出申復。</w:t>
            </w:r>
          </w:p>
          <w:p w:rsidR="00D0235E" w:rsidRPr="000B16AC" w:rsidRDefault="00D0235E" w:rsidP="00D0235E">
            <w:pPr>
              <w:spacing w:line="240" w:lineRule="exact"/>
              <w:ind w:leftChars="-17" w:left="159" w:hangingChars="100" w:hanging="200"/>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□調查事實或程序有瑕疵或有足以影響原調查認定之新事實、新證據。</w:t>
            </w:r>
          </w:p>
          <w:p w:rsidR="00D0235E" w:rsidRPr="000B16AC" w:rsidRDefault="00D0235E" w:rsidP="00D0235E">
            <w:pPr>
              <w:spacing w:line="240" w:lineRule="exact"/>
              <w:ind w:leftChars="-17" w:left="159" w:hangingChars="100" w:hanging="200"/>
              <w:jc w:val="both"/>
              <w:rPr>
                <w:rFonts w:ascii="標楷體" w:eastAsia="標楷體" w:hAnsi="標楷體" w:cs="細明體"/>
                <w:kern w:val="0"/>
                <w:sz w:val="20"/>
                <w:szCs w:val="20"/>
              </w:rPr>
            </w:pPr>
          </w:p>
        </w:tc>
      </w:tr>
      <w:tr w:rsidR="00D0235E" w:rsidRPr="000B16AC" w:rsidTr="00D0235E">
        <w:tblPrEx>
          <w:tblBorders>
            <w:bottom w:val="single" w:sz="12" w:space="0" w:color="auto"/>
            <w:insideH w:val="single" w:sz="6" w:space="0" w:color="auto"/>
            <w:insideV w:val="single" w:sz="6" w:space="0" w:color="auto"/>
          </w:tblBorders>
        </w:tblPrEx>
        <w:trPr>
          <w:cantSplit/>
          <w:trHeight w:val="424"/>
        </w:trPr>
        <w:tc>
          <w:tcPr>
            <w:tcW w:w="470" w:type="dxa"/>
            <w:vMerge/>
            <w:vAlign w:val="center"/>
          </w:tcPr>
          <w:p w:rsidR="00D0235E" w:rsidRPr="000B16AC" w:rsidRDefault="00D0235E" w:rsidP="00D0235E">
            <w:pPr>
              <w:widowControl/>
              <w:rPr>
                <w:rFonts w:ascii="標楷體" w:eastAsia="標楷體" w:hAnsi="標楷體" w:cs="細明體"/>
                <w:b/>
                <w:kern w:val="0"/>
              </w:rPr>
            </w:pPr>
          </w:p>
        </w:tc>
        <w:tc>
          <w:tcPr>
            <w:tcW w:w="953" w:type="dxa"/>
            <w:tcBorders>
              <w:top w:val="single" w:sz="4" w:space="0" w:color="auto"/>
              <w:bottom w:val="single" w:sz="4" w:space="0" w:color="auto"/>
              <w:right w:val="single" w:sz="4"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姓名</w:t>
            </w:r>
          </w:p>
        </w:tc>
        <w:tc>
          <w:tcPr>
            <w:tcW w:w="1456" w:type="dxa"/>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jc w:val="both"/>
              <w:rPr>
                <w:rFonts w:ascii="標楷體" w:eastAsia="標楷體" w:hAnsi="標楷體" w:cs="細明體"/>
                <w:kern w:val="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性別</w:t>
            </w:r>
          </w:p>
        </w:tc>
        <w:tc>
          <w:tcPr>
            <w:tcW w:w="1275" w:type="dxa"/>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□男　□女</w:t>
            </w:r>
          </w:p>
        </w:tc>
        <w:tc>
          <w:tcPr>
            <w:tcW w:w="1735" w:type="dxa"/>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spacing w:line="24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出生年月日</w:t>
            </w:r>
          </w:p>
        </w:tc>
        <w:tc>
          <w:tcPr>
            <w:tcW w:w="3430" w:type="dxa"/>
            <w:gridSpan w:val="3"/>
            <w:tcBorders>
              <w:top w:val="single" w:sz="4" w:space="0" w:color="auto"/>
              <w:left w:val="single" w:sz="4" w:space="0" w:color="auto"/>
              <w:bottom w:val="single" w:sz="4"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 xml:space="preserve">　　年　　　月　　　日（　　歲）</w:t>
            </w:r>
          </w:p>
        </w:tc>
      </w:tr>
      <w:tr w:rsidR="00D0235E" w:rsidRPr="000B16AC" w:rsidTr="00D0235E">
        <w:tblPrEx>
          <w:tblBorders>
            <w:bottom w:val="single" w:sz="12" w:space="0" w:color="auto"/>
            <w:insideH w:val="single" w:sz="6" w:space="0" w:color="auto"/>
            <w:insideV w:val="single" w:sz="6" w:space="0" w:color="auto"/>
          </w:tblBorders>
        </w:tblPrEx>
        <w:trPr>
          <w:cantSplit/>
          <w:trHeight w:val="424"/>
        </w:trPr>
        <w:tc>
          <w:tcPr>
            <w:tcW w:w="470" w:type="dxa"/>
            <w:vMerge/>
            <w:vAlign w:val="center"/>
          </w:tcPr>
          <w:p w:rsidR="00D0235E" w:rsidRPr="000B16AC" w:rsidRDefault="00D0235E" w:rsidP="00D0235E">
            <w:pPr>
              <w:widowControl/>
              <w:rPr>
                <w:rFonts w:ascii="標楷體" w:eastAsia="標楷體" w:hAnsi="標楷體" w:cs="細明體"/>
                <w:b/>
                <w:kern w:val="0"/>
              </w:rPr>
            </w:pPr>
          </w:p>
        </w:tc>
        <w:tc>
          <w:tcPr>
            <w:tcW w:w="953" w:type="dxa"/>
            <w:tcBorders>
              <w:top w:val="single" w:sz="4" w:space="0" w:color="auto"/>
              <w:bottom w:val="single" w:sz="4" w:space="0" w:color="auto"/>
              <w:right w:val="single" w:sz="4" w:space="0" w:color="auto"/>
            </w:tcBorders>
            <w:vAlign w:val="center"/>
          </w:tcPr>
          <w:p w:rsidR="00D0235E" w:rsidRPr="000B16AC" w:rsidRDefault="00D0235E" w:rsidP="00D0235E">
            <w:pPr>
              <w:spacing w:line="200" w:lineRule="exact"/>
              <w:ind w:leftChars="-17" w:left="-41"/>
              <w:jc w:val="both"/>
              <w:rPr>
                <w:rFonts w:ascii="標楷體" w:eastAsia="標楷體" w:hAnsi="標楷體" w:cs="細明體"/>
                <w:kern w:val="0"/>
                <w:sz w:val="16"/>
                <w:szCs w:val="16"/>
              </w:rPr>
            </w:pPr>
            <w:r w:rsidRPr="000B16AC">
              <w:rPr>
                <w:rFonts w:ascii="標楷體" w:eastAsia="標楷體" w:hAnsi="標楷體" w:cs="細明體" w:hint="eastAsia"/>
                <w:kern w:val="0"/>
                <w:sz w:val="16"/>
                <w:szCs w:val="16"/>
              </w:rPr>
              <w:t>身分證統一編號（或護照號碼）</w:t>
            </w:r>
          </w:p>
        </w:tc>
        <w:tc>
          <w:tcPr>
            <w:tcW w:w="1456" w:type="dxa"/>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jc w:val="both"/>
              <w:rPr>
                <w:rFonts w:ascii="標楷體" w:eastAsia="標楷體" w:hAnsi="標楷體" w:cs="細明體"/>
                <w:kern w:val="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spacing w:line="200" w:lineRule="exact"/>
              <w:ind w:leftChars="-17" w:left="-41"/>
              <w:jc w:val="both"/>
              <w:rPr>
                <w:rFonts w:ascii="標楷體" w:eastAsia="標楷體" w:hAnsi="標楷體" w:cs="細明體"/>
                <w:spacing w:val="-12"/>
                <w:kern w:val="0"/>
                <w:sz w:val="20"/>
                <w:szCs w:val="20"/>
              </w:rPr>
            </w:pPr>
            <w:r w:rsidRPr="000B16AC">
              <w:rPr>
                <w:rFonts w:ascii="標楷體" w:eastAsia="標楷體" w:hAnsi="標楷體" w:cs="細明體" w:hint="eastAsia"/>
                <w:spacing w:val="-12"/>
                <w:kern w:val="0"/>
                <w:sz w:val="20"/>
                <w:szCs w:val="20"/>
              </w:rPr>
              <w:t>聯絡電話</w:t>
            </w:r>
          </w:p>
        </w:tc>
        <w:tc>
          <w:tcPr>
            <w:tcW w:w="1275" w:type="dxa"/>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spacing w:line="200" w:lineRule="exact"/>
              <w:ind w:leftChars="-17" w:left="-41"/>
              <w:jc w:val="both"/>
              <w:rPr>
                <w:rFonts w:ascii="標楷體" w:eastAsia="標楷體" w:hAnsi="標楷體" w:cs="細明體"/>
                <w:kern w:val="0"/>
                <w:sz w:val="20"/>
                <w:szCs w:val="20"/>
              </w:rPr>
            </w:pPr>
          </w:p>
        </w:tc>
        <w:tc>
          <w:tcPr>
            <w:tcW w:w="1735" w:type="dxa"/>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spacing w:line="20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服務或就學單位</w:t>
            </w:r>
          </w:p>
        </w:tc>
        <w:tc>
          <w:tcPr>
            <w:tcW w:w="1456" w:type="dxa"/>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spacing w:line="200" w:lineRule="exact"/>
              <w:jc w:val="both"/>
              <w:rPr>
                <w:rFonts w:ascii="標楷體" w:eastAsia="標楷體" w:hAnsi="標楷體" w:cs="細明體"/>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D0235E" w:rsidRPr="000B16AC" w:rsidRDefault="00D0235E" w:rsidP="00D0235E">
            <w:pPr>
              <w:spacing w:line="20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職稱</w:t>
            </w:r>
          </w:p>
        </w:tc>
        <w:tc>
          <w:tcPr>
            <w:tcW w:w="1358" w:type="dxa"/>
            <w:tcBorders>
              <w:top w:val="single" w:sz="4" w:space="0" w:color="auto"/>
              <w:left w:val="single" w:sz="4" w:space="0" w:color="auto"/>
              <w:bottom w:val="single" w:sz="4" w:space="0" w:color="auto"/>
            </w:tcBorders>
            <w:vAlign w:val="center"/>
          </w:tcPr>
          <w:p w:rsidR="00D0235E" w:rsidRPr="000B16AC" w:rsidRDefault="00D0235E" w:rsidP="00D0235E">
            <w:pPr>
              <w:spacing w:line="200" w:lineRule="exact"/>
              <w:ind w:leftChars="-17" w:left="-41"/>
              <w:jc w:val="both"/>
              <w:rPr>
                <w:rFonts w:ascii="標楷體" w:eastAsia="標楷體" w:hAnsi="標楷體" w:cs="細明體"/>
                <w:kern w:val="0"/>
              </w:rPr>
            </w:pPr>
          </w:p>
        </w:tc>
      </w:tr>
      <w:tr w:rsidR="00D0235E" w:rsidRPr="000B16AC" w:rsidTr="00D0235E">
        <w:tblPrEx>
          <w:tblBorders>
            <w:bottom w:val="single" w:sz="12" w:space="0" w:color="auto"/>
            <w:insideH w:val="single" w:sz="6" w:space="0" w:color="auto"/>
            <w:insideV w:val="single" w:sz="6" w:space="0" w:color="auto"/>
          </w:tblBorders>
        </w:tblPrEx>
        <w:trPr>
          <w:cantSplit/>
          <w:trHeight w:val="424"/>
        </w:trPr>
        <w:tc>
          <w:tcPr>
            <w:tcW w:w="470" w:type="dxa"/>
            <w:vMerge/>
            <w:vAlign w:val="center"/>
          </w:tcPr>
          <w:p w:rsidR="00D0235E" w:rsidRPr="000B16AC" w:rsidRDefault="00D0235E" w:rsidP="00D0235E">
            <w:pPr>
              <w:widowControl/>
              <w:rPr>
                <w:rFonts w:ascii="標楷體" w:eastAsia="標楷體" w:hAnsi="標楷體" w:cs="細明體"/>
                <w:b/>
                <w:kern w:val="0"/>
              </w:rPr>
            </w:pPr>
          </w:p>
        </w:tc>
        <w:tc>
          <w:tcPr>
            <w:tcW w:w="953" w:type="dxa"/>
            <w:tcBorders>
              <w:top w:val="single" w:sz="4" w:space="0" w:color="auto"/>
              <w:bottom w:val="single" w:sz="4" w:space="0" w:color="auto"/>
              <w:right w:val="single" w:sz="4" w:space="0" w:color="auto"/>
            </w:tcBorders>
            <w:vAlign w:val="center"/>
          </w:tcPr>
          <w:p w:rsidR="00D0235E" w:rsidRPr="000B16AC" w:rsidRDefault="00D0235E" w:rsidP="00D0235E">
            <w:pPr>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住（居）所</w:t>
            </w:r>
          </w:p>
        </w:tc>
        <w:tc>
          <w:tcPr>
            <w:tcW w:w="8904" w:type="dxa"/>
            <w:gridSpan w:val="7"/>
            <w:tcBorders>
              <w:top w:val="single" w:sz="4" w:space="0" w:color="auto"/>
              <w:left w:val="single" w:sz="4" w:space="0" w:color="auto"/>
              <w:bottom w:val="single" w:sz="4" w:space="0" w:color="auto"/>
            </w:tcBorders>
            <w:vAlign w:val="center"/>
          </w:tcPr>
          <w:p w:rsidR="00D0235E" w:rsidRPr="000B16AC" w:rsidRDefault="00D0235E" w:rsidP="00D0235E">
            <w:pPr>
              <w:jc w:val="both"/>
              <w:rPr>
                <w:rFonts w:ascii="標楷體" w:eastAsia="標楷體" w:hAnsi="標楷體" w:cs="細明體"/>
                <w:kern w:val="0"/>
                <w:sz w:val="20"/>
                <w:szCs w:val="20"/>
              </w:rPr>
            </w:pPr>
            <w:r w:rsidRPr="000B16AC">
              <w:rPr>
                <w:rFonts w:ascii="標楷體" w:eastAsia="標楷體" w:hAnsi="標楷體" w:cs="細明體" w:hint="eastAsia"/>
                <w:kern w:val="0"/>
              </w:rPr>
              <w:t xml:space="preserve">　　　</w:t>
            </w:r>
            <w:r w:rsidRPr="000B16AC">
              <w:rPr>
                <w:rFonts w:ascii="標楷體" w:eastAsia="標楷體" w:hAnsi="標楷體" w:hint="eastAsia"/>
              </w:rPr>
              <w:t xml:space="preserve">　　</w:t>
            </w:r>
            <w:r w:rsidRPr="000B16AC">
              <w:rPr>
                <w:rFonts w:ascii="標楷體" w:eastAsia="標楷體" w:hAnsi="標楷體" w:hint="eastAsia"/>
                <w:sz w:val="40"/>
                <w:szCs w:val="40"/>
                <w:eastAsianLayout w:id="409636362" w:combine="1"/>
              </w:rPr>
              <w:t>縣市</w:t>
            </w:r>
            <w:r w:rsidRPr="000B16AC">
              <w:rPr>
                <w:rFonts w:ascii="標楷體" w:eastAsia="標楷體" w:hAnsi="標楷體" w:hint="eastAsia"/>
                <w:sz w:val="40"/>
                <w:szCs w:val="40"/>
              </w:rPr>
              <w:t xml:space="preserve">　　</w:t>
            </w:r>
            <w:r w:rsidRPr="000B16AC">
              <w:rPr>
                <w:rFonts w:ascii="標楷體" w:eastAsia="標楷體" w:hAnsi="標楷體" w:hint="eastAsia"/>
                <w:sz w:val="40"/>
                <w:szCs w:val="40"/>
                <w:eastAsianLayout w:id="409636363" w:combine="1"/>
              </w:rPr>
              <w:t>村里</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20"/>
                <w:szCs w:val="20"/>
              </w:rPr>
              <w:t>路</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40"/>
                <w:szCs w:val="40"/>
                <w:eastAsianLayout w:id="409636364" w:combine="1"/>
              </w:rPr>
              <w:t>段巷</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20"/>
                <w:szCs w:val="20"/>
              </w:rPr>
              <w:t xml:space="preserve">弄　　</w:t>
            </w:r>
            <w:r w:rsidRPr="000B16AC">
              <w:rPr>
                <w:rFonts w:ascii="標楷體" w:eastAsia="標楷體" w:hAnsi="標楷體"/>
                <w:sz w:val="20"/>
                <w:szCs w:val="20"/>
              </w:rPr>
              <w:t xml:space="preserve"> </w:t>
            </w:r>
            <w:r w:rsidRPr="000B16AC">
              <w:rPr>
                <w:rFonts w:ascii="標楷體" w:eastAsia="標楷體" w:hAnsi="標楷體" w:hint="eastAsia"/>
                <w:sz w:val="20"/>
                <w:szCs w:val="20"/>
              </w:rPr>
              <w:t xml:space="preserve">　號　　</w:t>
            </w:r>
            <w:r w:rsidRPr="000B16AC">
              <w:rPr>
                <w:rFonts w:ascii="標楷體" w:eastAsia="標楷體" w:hAnsi="標楷體"/>
                <w:sz w:val="20"/>
                <w:szCs w:val="20"/>
              </w:rPr>
              <w:t xml:space="preserve"> </w:t>
            </w:r>
            <w:r w:rsidRPr="000B16AC">
              <w:rPr>
                <w:rFonts w:ascii="標楷體" w:eastAsia="標楷體" w:hAnsi="標楷體" w:hint="eastAsia"/>
                <w:sz w:val="20"/>
                <w:szCs w:val="20"/>
              </w:rPr>
              <w:t xml:space="preserve">　樓</w:t>
            </w:r>
          </w:p>
        </w:tc>
      </w:tr>
      <w:tr w:rsidR="00D0235E" w:rsidRPr="000B16AC" w:rsidTr="00D0235E">
        <w:tblPrEx>
          <w:tblBorders>
            <w:bottom w:val="single" w:sz="12" w:space="0" w:color="auto"/>
            <w:insideH w:val="single" w:sz="6" w:space="0" w:color="auto"/>
            <w:insideV w:val="single" w:sz="6" w:space="0" w:color="auto"/>
          </w:tblBorders>
        </w:tblPrEx>
        <w:trPr>
          <w:cantSplit/>
          <w:trHeight w:val="424"/>
        </w:trPr>
        <w:tc>
          <w:tcPr>
            <w:tcW w:w="470" w:type="dxa"/>
            <w:vMerge/>
            <w:tcBorders>
              <w:bottom w:val="single" w:sz="4" w:space="0" w:color="auto"/>
            </w:tcBorders>
            <w:vAlign w:val="center"/>
          </w:tcPr>
          <w:p w:rsidR="00D0235E" w:rsidRPr="000B16AC" w:rsidRDefault="00D0235E" w:rsidP="00D0235E">
            <w:pPr>
              <w:widowControl/>
              <w:rPr>
                <w:rFonts w:ascii="標楷體" w:eastAsia="標楷體" w:hAnsi="標楷體" w:cs="細明體"/>
                <w:b/>
                <w:kern w:val="0"/>
              </w:rPr>
            </w:pPr>
          </w:p>
        </w:tc>
        <w:tc>
          <w:tcPr>
            <w:tcW w:w="953" w:type="dxa"/>
            <w:tcBorders>
              <w:top w:val="single" w:sz="4" w:space="0" w:color="auto"/>
              <w:right w:val="single" w:sz="4" w:space="0" w:color="auto"/>
            </w:tcBorders>
            <w:vAlign w:val="center"/>
          </w:tcPr>
          <w:p w:rsidR="00D0235E" w:rsidRPr="000B16AC" w:rsidRDefault="00D0235E" w:rsidP="00D0235E">
            <w:pPr>
              <w:spacing w:line="240" w:lineRule="exact"/>
              <w:ind w:leftChars="-45" w:left="-108" w:rightChars="-47" w:right="-113"/>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申復理由</w:t>
            </w:r>
          </w:p>
        </w:tc>
        <w:tc>
          <w:tcPr>
            <w:tcW w:w="8904" w:type="dxa"/>
            <w:gridSpan w:val="7"/>
            <w:tcBorders>
              <w:top w:val="single" w:sz="4" w:space="0" w:color="auto"/>
              <w:left w:val="single" w:sz="4" w:space="0" w:color="auto"/>
            </w:tcBorders>
            <w:vAlign w:val="center"/>
          </w:tcPr>
          <w:p w:rsidR="00D0235E" w:rsidRPr="000B16AC" w:rsidRDefault="00D0235E" w:rsidP="00D0235E">
            <w:pPr>
              <w:jc w:val="both"/>
              <w:rPr>
                <w:rFonts w:ascii="標楷體" w:eastAsia="標楷體" w:hAnsi="標楷體" w:cs="細明體"/>
                <w:kern w:val="0"/>
                <w:sz w:val="20"/>
                <w:szCs w:val="20"/>
              </w:rPr>
            </w:pPr>
            <w:r w:rsidRPr="000B16AC">
              <w:rPr>
                <w:rFonts w:ascii="標楷體" w:eastAsia="標楷體" w:hAnsi="標楷體" w:cs="細明體"/>
                <w:kern w:val="0"/>
                <w:sz w:val="20"/>
                <w:szCs w:val="20"/>
              </w:rPr>
              <w:t>(</w:t>
            </w:r>
            <w:r w:rsidRPr="000B16AC">
              <w:rPr>
                <w:rFonts w:ascii="標楷體" w:eastAsia="標楷體" w:hAnsi="標楷體" w:cs="細明體" w:hint="eastAsia"/>
                <w:kern w:val="0"/>
                <w:sz w:val="20"/>
                <w:szCs w:val="20"/>
              </w:rPr>
              <w:t>當調查事實或程序有瑕疵或有新事實、新證據時，請詳述之。</w:t>
            </w:r>
            <w:r w:rsidRPr="000B16AC">
              <w:rPr>
                <w:rFonts w:ascii="標楷體" w:eastAsia="標楷體" w:hAnsi="標楷體" w:cs="細明體"/>
                <w:kern w:val="0"/>
                <w:sz w:val="20"/>
                <w:szCs w:val="20"/>
              </w:rPr>
              <w:t>)</w:t>
            </w:r>
          </w:p>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p w:rsidR="00D0235E" w:rsidRPr="000B16AC" w:rsidRDefault="00D0235E" w:rsidP="00D0235E">
            <w:pPr>
              <w:jc w:val="both"/>
              <w:rPr>
                <w:rFonts w:ascii="標楷體" w:eastAsia="標楷體" w:hAnsi="標楷體" w:cs="細明體"/>
                <w:kern w:val="0"/>
              </w:rPr>
            </w:pPr>
          </w:p>
        </w:tc>
      </w:tr>
      <w:tr w:rsidR="00D0235E" w:rsidRPr="000B16AC" w:rsidTr="00D0235E">
        <w:tblPrEx>
          <w:tblBorders>
            <w:bottom w:val="single" w:sz="12" w:space="0" w:color="auto"/>
            <w:insideH w:val="single" w:sz="6" w:space="0" w:color="auto"/>
            <w:insideV w:val="single" w:sz="6" w:space="0" w:color="auto"/>
          </w:tblBorders>
        </w:tblPrEx>
        <w:trPr>
          <w:cantSplit/>
          <w:trHeight w:val="891"/>
        </w:trPr>
        <w:tc>
          <w:tcPr>
            <w:tcW w:w="470" w:type="dxa"/>
          </w:tcPr>
          <w:p w:rsidR="00D0235E" w:rsidRPr="000B16AC" w:rsidRDefault="00D0235E" w:rsidP="00D0235E">
            <w:pPr>
              <w:spacing w:line="240" w:lineRule="exact"/>
              <w:jc w:val="both"/>
              <w:rPr>
                <w:rFonts w:ascii="標楷體" w:eastAsia="標楷體" w:hAnsi="標楷體" w:cs="細明體"/>
                <w:kern w:val="0"/>
                <w:sz w:val="20"/>
                <w:szCs w:val="20"/>
              </w:rPr>
            </w:pPr>
            <w:r w:rsidRPr="000B16AC">
              <w:rPr>
                <w:rFonts w:ascii="標楷體" w:eastAsia="標楷體" w:hAnsi="標楷體" w:cs="細明體" w:hint="eastAsia"/>
                <w:b/>
                <w:kern w:val="0"/>
                <w:sz w:val="20"/>
                <w:szCs w:val="20"/>
              </w:rPr>
              <w:t>相關證據</w:t>
            </w:r>
          </w:p>
        </w:tc>
        <w:tc>
          <w:tcPr>
            <w:tcW w:w="9857" w:type="dxa"/>
            <w:gridSpan w:val="8"/>
          </w:tcPr>
          <w:p w:rsidR="00D0235E" w:rsidRPr="000B16AC" w:rsidRDefault="00D0235E" w:rsidP="00D0235E">
            <w:pPr>
              <w:spacing w:line="30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（請條列附件，並檢附之；無者免填。）</w:t>
            </w:r>
          </w:p>
          <w:p w:rsidR="00D0235E" w:rsidRPr="000B16AC" w:rsidRDefault="00D0235E" w:rsidP="00D0235E">
            <w:pPr>
              <w:spacing w:line="300" w:lineRule="exact"/>
              <w:jc w:val="both"/>
              <w:rPr>
                <w:rFonts w:ascii="標楷體" w:eastAsia="標楷體" w:hAnsi="標楷體" w:cs="細明體"/>
                <w:kern w:val="0"/>
                <w:sz w:val="20"/>
                <w:szCs w:val="20"/>
              </w:rPr>
            </w:pPr>
          </w:p>
          <w:p w:rsidR="00D0235E" w:rsidRPr="000B16AC" w:rsidRDefault="00D0235E" w:rsidP="00D0235E">
            <w:pPr>
              <w:spacing w:line="300" w:lineRule="exact"/>
              <w:jc w:val="both"/>
              <w:rPr>
                <w:rFonts w:ascii="標楷體" w:eastAsia="標楷體" w:hAnsi="標楷體" w:cs="細明體"/>
                <w:kern w:val="0"/>
              </w:rPr>
            </w:pPr>
          </w:p>
        </w:tc>
      </w:tr>
      <w:tr w:rsidR="00D0235E" w:rsidRPr="000B16AC" w:rsidTr="00D0235E">
        <w:tblPrEx>
          <w:tblBorders>
            <w:bottom w:val="single" w:sz="12" w:space="0" w:color="auto"/>
            <w:insideH w:val="single" w:sz="6" w:space="0" w:color="auto"/>
            <w:insideV w:val="single" w:sz="6" w:space="0" w:color="auto"/>
          </w:tblBorders>
        </w:tblPrEx>
        <w:trPr>
          <w:trHeight w:val="675"/>
        </w:trPr>
        <w:tc>
          <w:tcPr>
            <w:tcW w:w="10327" w:type="dxa"/>
            <w:gridSpan w:val="9"/>
            <w:tcBorders>
              <w:bottom w:val="single" w:sz="12" w:space="0" w:color="auto"/>
            </w:tcBorders>
            <w:vAlign w:val="center"/>
          </w:tcPr>
          <w:p w:rsidR="00D0235E" w:rsidRPr="000B16AC" w:rsidRDefault="00D0235E" w:rsidP="00D0235E">
            <w:pPr>
              <w:jc w:val="both"/>
              <w:rPr>
                <w:rFonts w:ascii="標楷體" w:eastAsia="標楷體" w:hAnsi="標楷體" w:cs="細明體"/>
                <w:b/>
                <w:kern w:val="0"/>
              </w:rPr>
            </w:pPr>
            <w:r w:rsidRPr="000B16AC">
              <w:rPr>
                <w:rFonts w:ascii="標楷體" w:eastAsia="標楷體" w:hAnsi="標楷體" w:cs="細明體" w:hint="eastAsia"/>
                <w:b/>
                <w:kern w:val="0"/>
              </w:rPr>
              <w:t xml:space="preserve">申復人（法定代理人）簽名或蓋章：　　　　　</w:t>
            </w:r>
            <w:r w:rsidRPr="000B16AC">
              <w:rPr>
                <w:rFonts w:ascii="標楷體" w:eastAsia="標楷體" w:hAnsi="標楷體" w:cs="細明體"/>
                <w:b/>
                <w:kern w:val="0"/>
              </w:rPr>
              <w:t xml:space="preserve">               </w:t>
            </w:r>
            <w:r w:rsidRPr="000B16AC">
              <w:rPr>
                <w:rFonts w:ascii="標楷體" w:eastAsia="標楷體" w:hAnsi="標楷體" w:cs="細明體" w:hint="eastAsia"/>
                <w:b/>
                <w:kern w:val="0"/>
              </w:rPr>
              <w:t>申復日期：　　年　　月　　日</w:t>
            </w:r>
          </w:p>
        </w:tc>
      </w:tr>
    </w:tbl>
    <w:p w:rsidR="00D0235E" w:rsidRPr="000B16AC" w:rsidRDefault="00D0235E" w:rsidP="00D0235E">
      <w:pPr>
        <w:jc w:val="center"/>
        <w:rPr>
          <w:rFonts w:ascii="標楷體" w:eastAsia="標楷體" w:hAnsi="標楷體"/>
          <w:b/>
          <w:sz w:val="20"/>
          <w:szCs w:val="20"/>
        </w:rPr>
      </w:pPr>
      <w:r w:rsidRPr="000B16AC">
        <w:rPr>
          <w:rFonts w:ascii="標楷體" w:eastAsia="標楷體" w:hAnsi="標楷體"/>
          <w:b/>
          <w:sz w:val="20"/>
          <w:szCs w:val="20"/>
        </w:rPr>
        <w:t>---------------------</w:t>
      </w:r>
      <w:r w:rsidRPr="000B16AC">
        <w:rPr>
          <w:rFonts w:ascii="標楷體" w:eastAsia="標楷體" w:hAnsi="標楷體" w:hint="eastAsia"/>
          <w:b/>
          <w:sz w:val="20"/>
          <w:szCs w:val="20"/>
        </w:rPr>
        <w:t>處理情形摘要（以下申訴人免填</w:t>
      </w:r>
      <w:r w:rsidRPr="000B16AC">
        <w:rPr>
          <w:rFonts w:ascii="標楷體" w:eastAsia="標楷體" w:hAnsi="標楷體" w:cs="細明體" w:hint="eastAsia"/>
          <w:b/>
          <w:kern w:val="0"/>
          <w:sz w:val="20"/>
          <w:szCs w:val="20"/>
        </w:rPr>
        <w:t>，由接獲申復單位自填</w:t>
      </w:r>
      <w:r w:rsidRPr="000B16AC">
        <w:rPr>
          <w:rFonts w:ascii="標楷體" w:eastAsia="標楷體" w:hAnsi="標楷體" w:hint="eastAsia"/>
          <w:b/>
          <w:sz w:val="20"/>
          <w:szCs w:val="20"/>
        </w:rPr>
        <w:t>）</w:t>
      </w:r>
      <w:r w:rsidRPr="000B16AC">
        <w:rPr>
          <w:rFonts w:ascii="標楷體" w:eastAsia="標楷體" w:hAnsi="標楷體"/>
          <w:b/>
          <w:sz w:val="20"/>
          <w:szCs w:val="2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593"/>
      </w:tblGrid>
      <w:tr w:rsidR="00D0235E" w:rsidRPr="000B16AC" w:rsidTr="00D0235E">
        <w:trPr>
          <w:cantSplit/>
          <w:trHeight w:val="545"/>
        </w:trPr>
        <w:tc>
          <w:tcPr>
            <w:tcW w:w="468" w:type="dxa"/>
            <w:vMerge w:val="restart"/>
            <w:tcBorders>
              <w:top w:val="single" w:sz="12" w:space="0" w:color="auto"/>
              <w:bottom w:val="single" w:sz="4" w:space="0" w:color="auto"/>
              <w:right w:val="single" w:sz="4" w:space="0" w:color="auto"/>
            </w:tcBorders>
            <w:vAlign w:val="center"/>
          </w:tcPr>
          <w:p w:rsidR="00D0235E" w:rsidRPr="000B16AC" w:rsidRDefault="00D0235E" w:rsidP="00D0235E">
            <w:pPr>
              <w:spacing w:line="200" w:lineRule="exact"/>
              <w:jc w:val="center"/>
              <w:rPr>
                <w:rFonts w:ascii="標楷體" w:eastAsia="標楷體" w:hAnsi="標楷體" w:cs="細明體"/>
                <w:b/>
                <w:kern w:val="0"/>
                <w:sz w:val="20"/>
                <w:szCs w:val="20"/>
              </w:rPr>
            </w:pPr>
            <w:r w:rsidRPr="000B16AC">
              <w:rPr>
                <w:rFonts w:ascii="標楷體" w:eastAsia="標楷體" w:hAnsi="標楷體" w:cs="細明體" w:hint="eastAsia"/>
                <w:b/>
                <w:kern w:val="0"/>
                <w:sz w:val="20"/>
                <w:szCs w:val="20"/>
              </w:rPr>
              <w:t>申復單位</w:t>
            </w:r>
          </w:p>
        </w:tc>
        <w:tc>
          <w:tcPr>
            <w:tcW w:w="1260" w:type="dxa"/>
            <w:tcBorders>
              <w:top w:val="single" w:sz="12" w:space="0" w:color="auto"/>
              <w:left w:val="single" w:sz="4" w:space="0" w:color="auto"/>
              <w:bottom w:val="single" w:sz="4" w:space="0" w:color="auto"/>
              <w:right w:val="single" w:sz="4" w:space="0" w:color="auto"/>
            </w:tcBorders>
            <w:vAlign w:val="center"/>
          </w:tcPr>
          <w:p w:rsidR="00D0235E" w:rsidRPr="000B16AC" w:rsidRDefault="00D0235E" w:rsidP="00D0235E">
            <w:pPr>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單位名稱</w:t>
            </w:r>
          </w:p>
        </w:tc>
        <w:tc>
          <w:tcPr>
            <w:tcW w:w="2340" w:type="dxa"/>
            <w:tcBorders>
              <w:top w:val="single" w:sz="12" w:space="0" w:color="auto"/>
              <w:left w:val="single" w:sz="4" w:space="0" w:color="auto"/>
              <w:bottom w:val="single" w:sz="4" w:space="0" w:color="auto"/>
              <w:right w:val="single" w:sz="4" w:space="0" w:color="auto"/>
            </w:tcBorders>
            <w:vAlign w:val="center"/>
          </w:tcPr>
          <w:p w:rsidR="00D0235E" w:rsidRPr="000B16AC" w:rsidRDefault="00D0235E" w:rsidP="00D0235E">
            <w:pPr>
              <w:jc w:val="both"/>
              <w:rPr>
                <w:rFonts w:ascii="標楷體" w:eastAsia="標楷體" w:hAnsi="標楷體" w:cs="細明體"/>
                <w:kern w:val="0"/>
                <w:sz w:val="20"/>
                <w:szCs w:val="20"/>
              </w:rPr>
            </w:pPr>
          </w:p>
        </w:tc>
        <w:tc>
          <w:tcPr>
            <w:tcW w:w="1440" w:type="dxa"/>
            <w:tcBorders>
              <w:top w:val="single" w:sz="12" w:space="0" w:color="auto"/>
              <w:left w:val="single" w:sz="4" w:space="0" w:color="auto"/>
              <w:bottom w:val="single" w:sz="4" w:space="0" w:color="auto"/>
              <w:right w:val="single" w:sz="4" w:space="0" w:color="auto"/>
            </w:tcBorders>
            <w:vAlign w:val="center"/>
          </w:tcPr>
          <w:p w:rsidR="00D0235E" w:rsidRPr="000B16AC" w:rsidRDefault="00D0235E" w:rsidP="00D0235E">
            <w:pPr>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收件人員</w:t>
            </w:r>
          </w:p>
        </w:tc>
        <w:tc>
          <w:tcPr>
            <w:tcW w:w="2160" w:type="dxa"/>
            <w:tcBorders>
              <w:top w:val="single" w:sz="12" w:space="0" w:color="auto"/>
              <w:left w:val="single" w:sz="4" w:space="0" w:color="auto"/>
              <w:bottom w:val="single" w:sz="4" w:space="0" w:color="auto"/>
              <w:right w:val="single" w:sz="4" w:space="0" w:color="auto"/>
            </w:tcBorders>
          </w:tcPr>
          <w:p w:rsidR="00D0235E" w:rsidRPr="000B16AC" w:rsidRDefault="00D0235E" w:rsidP="00D0235E">
            <w:pPr>
              <w:jc w:val="both"/>
              <w:rPr>
                <w:rFonts w:ascii="標楷體" w:eastAsia="標楷體" w:hAnsi="標楷體" w:cs="細明體"/>
                <w:kern w:val="0"/>
              </w:rPr>
            </w:pPr>
          </w:p>
        </w:tc>
        <w:tc>
          <w:tcPr>
            <w:tcW w:w="1080" w:type="dxa"/>
            <w:tcBorders>
              <w:top w:val="single" w:sz="12" w:space="0" w:color="auto"/>
              <w:left w:val="single" w:sz="4" w:space="0" w:color="auto"/>
              <w:bottom w:val="single" w:sz="4" w:space="0" w:color="auto"/>
              <w:right w:val="single" w:sz="4" w:space="0" w:color="auto"/>
            </w:tcBorders>
            <w:vAlign w:val="center"/>
          </w:tcPr>
          <w:p w:rsidR="00D0235E" w:rsidRPr="000B16AC" w:rsidRDefault="00D0235E" w:rsidP="00D0235E">
            <w:pPr>
              <w:jc w:val="both"/>
              <w:rPr>
                <w:rFonts w:ascii="標楷體" w:eastAsia="標楷體" w:hAnsi="標楷體" w:cs="細明體"/>
                <w:kern w:val="0"/>
              </w:rPr>
            </w:pPr>
            <w:r w:rsidRPr="000B16AC">
              <w:rPr>
                <w:rFonts w:ascii="標楷體" w:eastAsia="標楷體" w:hAnsi="標楷體" w:cs="細明體" w:hint="eastAsia"/>
                <w:kern w:val="0"/>
                <w:sz w:val="20"/>
                <w:szCs w:val="20"/>
              </w:rPr>
              <w:t>職稱</w:t>
            </w:r>
          </w:p>
        </w:tc>
        <w:tc>
          <w:tcPr>
            <w:tcW w:w="1593" w:type="dxa"/>
            <w:tcBorders>
              <w:top w:val="single" w:sz="12" w:space="0" w:color="auto"/>
              <w:left w:val="single" w:sz="4" w:space="0" w:color="auto"/>
              <w:bottom w:val="single" w:sz="4" w:space="0" w:color="auto"/>
            </w:tcBorders>
          </w:tcPr>
          <w:p w:rsidR="00D0235E" w:rsidRPr="000B16AC" w:rsidRDefault="00D0235E" w:rsidP="00D0235E">
            <w:pPr>
              <w:jc w:val="both"/>
              <w:rPr>
                <w:rFonts w:ascii="標楷體" w:eastAsia="標楷體" w:hAnsi="標楷體" w:cs="細明體"/>
                <w:kern w:val="0"/>
              </w:rPr>
            </w:pPr>
          </w:p>
        </w:tc>
      </w:tr>
      <w:tr w:rsidR="00D0235E" w:rsidRPr="000B16AC" w:rsidTr="00D0235E">
        <w:trPr>
          <w:cantSplit/>
          <w:trHeight w:val="593"/>
        </w:trPr>
        <w:tc>
          <w:tcPr>
            <w:tcW w:w="468" w:type="dxa"/>
            <w:vMerge/>
            <w:tcBorders>
              <w:top w:val="single" w:sz="12" w:space="0" w:color="auto"/>
              <w:bottom w:val="single" w:sz="4" w:space="0" w:color="auto"/>
              <w:right w:val="single" w:sz="4" w:space="0" w:color="auto"/>
            </w:tcBorders>
            <w:vAlign w:val="center"/>
          </w:tcPr>
          <w:p w:rsidR="00D0235E" w:rsidRPr="000B16AC" w:rsidRDefault="00D0235E" w:rsidP="00D0235E">
            <w:pPr>
              <w:widowControl/>
              <w:rPr>
                <w:rFonts w:ascii="標楷體" w:eastAsia="標楷體" w:hAnsi="標楷體" w:cs="細明體"/>
                <w:b/>
                <w:kern w:val="0"/>
                <w:sz w:val="20"/>
                <w:szCs w:val="20"/>
              </w:rPr>
            </w:pPr>
          </w:p>
        </w:tc>
        <w:tc>
          <w:tcPr>
            <w:tcW w:w="1260" w:type="dxa"/>
            <w:tcBorders>
              <w:left w:val="single" w:sz="4" w:space="0" w:color="auto"/>
              <w:bottom w:val="single" w:sz="4" w:space="0" w:color="auto"/>
              <w:right w:val="single" w:sz="4" w:space="0" w:color="auto"/>
            </w:tcBorders>
            <w:vAlign w:val="center"/>
          </w:tcPr>
          <w:p w:rsidR="00D0235E" w:rsidRPr="000B16AC" w:rsidRDefault="00D0235E" w:rsidP="00D0235E">
            <w:pPr>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聯絡電話</w:t>
            </w:r>
          </w:p>
        </w:tc>
        <w:tc>
          <w:tcPr>
            <w:tcW w:w="2340" w:type="dxa"/>
            <w:tcBorders>
              <w:left w:val="single" w:sz="4" w:space="0" w:color="auto"/>
              <w:bottom w:val="single" w:sz="4" w:space="0" w:color="auto"/>
              <w:right w:val="single" w:sz="4" w:space="0" w:color="auto"/>
            </w:tcBorders>
            <w:vAlign w:val="center"/>
          </w:tcPr>
          <w:p w:rsidR="00D0235E" w:rsidRPr="000B16AC" w:rsidRDefault="00D0235E" w:rsidP="00D0235E">
            <w:pPr>
              <w:jc w:val="both"/>
              <w:rPr>
                <w:rFonts w:ascii="標楷體" w:eastAsia="標楷體" w:hAnsi="標楷體"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D0235E" w:rsidRPr="000B16AC" w:rsidRDefault="00D0235E" w:rsidP="00D0235E">
            <w:pPr>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接獲申復時間</w:t>
            </w:r>
          </w:p>
        </w:tc>
        <w:tc>
          <w:tcPr>
            <w:tcW w:w="4833" w:type="dxa"/>
            <w:gridSpan w:val="3"/>
            <w:tcBorders>
              <w:left w:val="single" w:sz="4" w:space="0" w:color="auto"/>
              <w:bottom w:val="single" w:sz="4" w:space="0" w:color="auto"/>
            </w:tcBorders>
          </w:tcPr>
          <w:p w:rsidR="00D0235E" w:rsidRPr="000B16AC" w:rsidRDefault="00D0235E" w:rsidP="00D0235E">
            <w:pPr>
              <w:jc w:val="both"/>
              <w:rPr>
                <w:rFonts w:ascii="標楷體" w:eastAsia="標楷體" w:hAnsi="標楷體" w:cs="細明體"/>
                <w:kern w:val="0"/>
              </w:rPr>
            </w:pPr>
            <w:r w:rsidRPr="000B16AC">
              <w:rPr>
                <w:rFonts w:ascii="標楷體" w:eastAsia="標楷體" w:hAnsi="標楷體" w:cs="細明體" w:hint="eastAsia"/>
                <w:kern w:val="0"/>
                <w:sz w:val="20"/>
                <w:szCs w:val="20"/>
              </w:rPr>
              <w:t xml:space="preserve">　　年　　月　　日　</w:t>
            </w:r>
            <w:r w:rsidRPr="000B16AC">
              <w:rPr>
                <w:rFonts w:ascii="標楷體" w:eastAsia="標楷體" w:hAnsi="標楷體" w:cs="細明體" w:hint="eastAsia"/>
                <w:kern w:val="0"/>
                <w:sz w:val="40"/>
                <w:szCs w:val="40"/>
                <w:eastAsianLayout w:id="409636365" w:combine="1"/>
              </w:rPr>
              <w:t>□上午□下午</w:t>
            </w:r>
            <w:r w:rsidRPr="000B16AC">
              <w:rPr>
                <w:rFonts w:ascii="標楷體" w:eastAsia="標楷體" w:hAnsi="標楷體" w:cs="細明體" w:hint="eastAsia"/>
                <w:kern w:val="0"/>
              </w:rPr>
              <w:t xml:space="preserve">　　</w:t>
            </w:r>
            <w:r w:rsidRPr="000B16AC">
              <w:rPr>
                <w:rFonts w:ascii="標楷體" w:eastAsia="標楷體" w:hAnsi="標楷體" w:cs="細明體" w:hint="eastAsia"/>
                <w:kern w:val="0"/>
                <w:sz w:val="20"/>
                <w:szCs w:val="20"/>
              </w:rPr>
              <w:t>時　　分</w:t>
            </w:r>
          </w:p>
        </w:tc>
      </w:tr>
      <w:tr w:rsidR="00D0235E" w:rsidRPr="000B16AC" w:rsidTr="00D0235E">
        <w:trPr>
          <w:trHeight w:val="507"/>
        </w:trPr>
        <w:tc>
          <w:tcPr>
            <w:tcW w:w="468" w:type="dxa"/>
            <w:tcBorders>
              <w:bottom w:val="single" w:sz="12" w:space="0" w:color="auto"/>
              <w:right w:val="single" w:sz="4" w:space="0" w:color="auto"/>
            </w:tcBorders>
          </w:tcPr>
          <w:p w:rsidR="00D0235E" w:rsidRPr="000B16AC" w:rsidRDefault="00D0235E" w:rsidP="00D0235E">
            <w:pPr>
              <w:spacing w:line="240" w:lineRule="exact"/>
              <w:jc w:val="both"/>
              <w:rPr>
                <w:rFonts w:ascii="標楷體" w:eastAsia="標楷體" w:hAnsi="標楷體" w:cs="細明體"/>
                <w:b/>
                <w:kern w:val="0"/>
              </w:rPr>
            </w:pPr>
            <w:r w:rsidRPr="000B16AC">
              <w:rPr>
                <w:rFonts w:ascii="標楷體" w:eastAsia="標楷體" w:hAnsi="標楷體" w:cs="細明體" w:hint="eastAsia"/>
                <w:b/>
                <w:kern w:val="0"/>
                <w:sz w:val="20"/>
                <w:szCs w:val="20"/>
              </w:rPr>
              <w:t>備註</w:t>
            </w:r>
          </w:p>
        </w:tc>
        <w:tc>
          <w:tcPr>
            <w:tcW w:w="9873" w:type="dxa"/>
            <w:gridSpan w:val="6"/>
            <w:tcBorders>
              <w:top w:val="single" w:sz="4" w:space="0" w:color="auto"/>
              <w:left w:val="single" w:sz="4" w:space="0" w:color="auto"/>
              <w:bottom w:val="single" w:sz="12" w:space="0" w:color="auto"/>
            </w:tcBorders>
            <w:vAlign w:val="center"/>
          </w:tcPr>
          <w:p w:rsidR="00D0235E" w:rsidRPr="000B16AC" w:rsidRDefault="00D0235E" w:rsidP="00D0235E">
            <w:pPr>
              <w:spacing w:line="240" w:lineRule="exact"/>
              <w:jc w:val="both"/>
              <w:rPr>
                <w:rFonts w:ascii="標楷體" w:eastAsia="標楷體" w:hAnsi="標楷體" w:cs="細明體"/>
                <w:b/>
                <w:kern w:val="0"/>
                <w:sz w:val="20"/>
                <w:szCs w:val="20"/>
              </w:rPr>
            </w:pPr>
            <w:r w:rsidRPr="000B16AC">
              <w:rPr>
                <w:rFonts w:ascii="標楷體" w:eastAsia="標楷體" w:hAnsi="標楷體" w:cs="細明體"/>
                <w:b/>
                <w:kern w:val="0"/>
                <w:sz w:val="20"/>
                <w:szCs w:val="20"/>
              </w:rPr>
              <w:t>1.</w:t>
            </w:r>
            <w:r w:rsidRPr="000B16AC">
              <w:rPr>
                <w:rFonts w:ascii="標楷體" w:eastAsia="標楷體" w:hAnsi="標楷體" w:cs="細明體" w:hint="eastAsia"/>
                <w:b/>
                <w:kern w:val="0"/>
                <w:sz w:val="20"/>
                <w:szCs w:val="20"/>
              </w:rPr>
              <w:t>委任代理人須檢附委任書。</w:t>
            </w:r>
          </w:p>
          <w:p w:rsidR="00D0235E" w:rsidRPr="000B16AC" w:rsidRDefault="00D0235E" w:rsidP="00D0235E">
            <w:pPr>
              <w:spacing w:line="240" w:lineRule="exact"/>
              <w:jc w:val="both"/>
              <w:rPr>
                <w:rFonts w:ascii="標楷體" w:eastAsia="標楷體" w:hAnsi="標楷體" w:cs="細明體"/>
                <w:b/>
                <w:kern w:val="0"/>
                <w:sz w:val="20"/>
                <w:szCs w:val="20"/>
              </w:rPr>
            </w:pPr>
            <w:r w:rsidRPr="000B16AC">
              <w:rPr>
                <w:rFonts w:ascii="標楷體" w:eastAsia="標楷體" w:hAnsi="標楷體" w:cs="細明體"/>
                <w:b/>
                <w:kern w:val="0"/>
                <w:sz w:val="20"/>
                <w:szCs w:val="20"/>
              </w:rPr>
              <w:t>2.</w:t>
            </w:r>
            <w:r w:rsidRPr="000B16AC">
              <w:rPr>
                <w:rFonts w:ascii="標楷體" w:eastAsia="標楷體" w:hAnsi="標楷體" w:cs="細明體" w:hint="eastAsia"/>
                <w:b/>
                <w:kern w:val="0"/>
                <w:sz w:val="20"/>
                <w:szCs w:val="20"/>
              </w:rPr>
              <w:t>本申復書填寫完畢後，應影印一份予申復人留存。</w:t>
            </w:r>
          </w:p>
          <w:p w:rsidR="00D0235E" w:rsidRPr="000B16AC" w:rsidRDefault="00D0235E" w:rsidP="00D0235E">
            <w:pPr>
              <w:spacing w:line="240" w:lineRule="exact"/>
              <w:jc w:val="both"/>
              <w:rPr>
                <w:rFonts w:ascii="標楷體" w:eastAsia="標楷體" w:hAnsi="標楷體" w:cs="細明體"/>
                <w:b/>
                <w:kern w:val="0"/>
                <w:sz w:val="20"/>
                <w:szCs w:val="20"/>
              </w:rPr>
            </w:pPr>
            <w:r w:rsidRPr="000B16AC">
              <w:rPr>
                <w:rFonts w:ascii="標楷體" w:eastAsia="標楷體" w:hAnsi="標楷體" w:cs="細明體"/>
                <w:b/>
                <w:kern w:val="0"/>
                <w:sz w:val="20"/>
                <w:szCs w:val="20"/>
              </w:rPr>
              <w:t>3.</w:t>
            </w:r>
            <w:r w:rsidRPr="000B16AC">
              <w:rPr>
                <w:rFonts w:ascii="標楷體" w:eastAsia="標楷體" w:hAnsi="標楷體" w:cs="細明體" w:hint="eastAsia"/>
                <w:b/>
                <w:kern w:val="0"/>
                <w:sz w:val="20"/>
                <w:szCs w:val="20"/>
              </w:rPr>
              <w:t>依前項規定，調查申請處理結果為不受理之申復以一次為限。</w:t>
            </w:r>
          </w:p>
          <w:p w:rsidR="00D0235E" w:rsidRPr="000B16AC" w:rsidRDefault="00D0235E" w:rsidP="00D0235E">
            <w:pPr>
              <w:spacing w:line="240" w:lineRule="exact"/>
              <w:jc w:val="both"/>
              <w:rPr>
                <w:rFonts w:ascii="標楷體" w:eastAsia="標楷體" w:hAnsi="標楷體" w:cs="細明體"/>
                <w:b/>
                <w:kern w:val="0"/>
                <w:sz w:val="20"/>
                <w:szCs w:val="20"/>
              </w:rPr>
            </w:pPr>
            <w:r w:rsidRPr="000B16AC">
              <w:rPr>
                <w:rFonts w:ascii="標楷體" w:eastAsia="標楷體" w:hAnsi="標楷體" w:cs="細明體"/>
                <w:b/>
                <w:kern w:val="0"/>
                <w:sz w:val="20"/>
                <w:szCs w:val="20"/>
              </w:rPr>
              <w:t>4.</w:t>
            </w:r>
            <w:r w:rsidRPr="000B16AC">
              <w:rPr>
                <w:rFonts w:ascii="標楷體" w:eastAsia="標楷體" w:hAnsi="標楷體" w:cs="細明體" w:hint="eastAsia"/>
                <w:b/>
                <w:kern w:val="0"/>
                <w:sz w:val="20"/>
                <w:szCs w:val="20"/>
              </w:rPr>
              <w:t>本申復書所載當事人相關資料，除有調查之必要或基於公共安全之考量者外，應予保密。</w:t>
            </w:r>
          </w:p>
        </w:tc>
      </w:tr>
    </w:tbl>
    <w:p w:rsidR="00D0235E" w:rsidRPr="000B16AC" w:rsidRDefault="00D0235E" w:rsidP="00D0235E">
      <w:pPr>
        <w:jc w:val="both"/>
        <w:rPr>
          <w:rFonts w:ascii="標楷體" w:eastAsia="標楷體" w:hAnsi="標楷體" w:cs="細明體"/>
          <w:b/>
          <w:kern w:val="0"/>
        </w:rPr>
      </w:pPr>
      <w:r w:rsidRPr="003E35B4">
        <w:rPr>
          <w:rFonts w:ascii="標楷體" w:eastAsia="標楷體" w:hAnsi="標楷體" w:cs="細明體"/>
          <w:b/>
          <w:color w:val="FF0000"/>
          <w:kern w:val="0"/>
        </w:rPr>
        <w:br w:type="page"/>
      </w:r>
      <w:r w:rsidRPr="000B16AC">
        <w:rPr>
          <w:rFonts w:ascii="標楷體" w:eastAsia="標楷體" w:hAnsi="標楷體" w:cs="細明體" w:hint="eastAsia"/>
          <w:b/>
          <w:kern w:val="0"/>
        </w:rPr>
        <w:lastRenderedPageBreak/>
        <w:t>法定代理人資料表（無者免填）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16"/>
        <w:gridCol w:w="1562"/>
        <w:gridCol w:w="720"/>
        <w:gridCol w:w="1258"/>
        <w:gridCol w:w="1233"/>
        <w:gridCol w:w="3542"/>
      </w:tblGrid>
      <w:tr w:rsidR="00D0235E" w:rsidRPr="000B16AC" w:rsidTr="00D0235E">
        <w:trPr>
          <w:cantSplit/>
          <w:trHeight w:val="515"/>
        </w:trPr>
        <w:tc>
          <w:tcPr>
            <w:tcW w:w="472" w:type="dxa"/>
            <w:vMerge w:val="restart"/>
            <w:tcBorders>
              <w:top w:val="single" w:sz="12" w:space="0" w:color="auto"/>
              <w:bottom w:val="single" w:sz="12" w:space="0" w:color="auto"/>
            </w:tcBorders>
            <w:textDirection w:val="tbRlV"/>
          </w:tcPr>
          <w:p w:rsidR="00D0235E" w:rsidRPr="000B16AC" w:rsidRDefault="00D0235E" w:rsidP="00D0235E">
            <w:pPr>
              <w:ind w:leftChars="-17" w:left="-41" w:right="226"/>
              <w:jc w:val="both"/>
              <w:rPr>
                <w:rFonts w:ascii="標楷體" w:eastAsia="標楷體" w:hAnsi="標楷體" w:cs="細明體"/>
                <w:kern w:val="0"/>
              </w:rPr>
            </w:pPr>
            <w:r w:rsidRPr="000B16AC">
              <w:rPr>
                <w:rFonts w:ascii="標楷體" w:eastAsia="標楷體" w:hAnsi="標楷體" w:cs="細明體" w:hint="eastAsia"/>
                <w:b/>
                <w:kern w:val="0"/>
              </w:rPr>
              <w:t xml:space="preserve">　法定代理人資料</w:t>
            </w:r>
          </w:p>
        </w:tc>
        <w:tc>
          <w:tcPr>
            <w:tcW w:w="1316"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姓名</w:t>
            </w:r>
          </w:p>
        </w:tc>
        <w:tc>
          <w:tcPr>
            <w:tcW w:w="1562"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rPr>
            </w:pPr>
          </w:p>
        </w:tc>
        <w:tc>
          <w:tcPr>
            <w:tcW w:w="720"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性別</w:t>
            </w:r>
          </w:p>
        </w:tc>
        <w:tc>
          <w:tcPr>
            <w:tcW w:w="1258"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□男　□女</w:t>
            </w:r>
          </w:p>
        </w:tc>
        <w:tc>
          <w:tcPr>
            <w:tcW w:w="1233" w:type="dxa"/>
            <w:tcBorders>
              <w:top w:val="single" w:sz="12" w:space="0" w:color="auto"/>
            </w:tcBorders>
            <w:vAlign w:val="center"/>
          </w:tcPr>
          <w:p w:rsidR="00D0235E" w:rsidRPr="000B16AC" w:rsidRDefault="00D0235E" w:rsidP="00D0235E">
            <w:pPr>
              <w:spacing w:line="24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出生年月日</w:t>
            </w:r>
          </w:p>
        </w:tc>
        <w:tc>
          <w:tcPr>
            <w:tcW w:w="3542"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 xml:space="preserve">　　年　　　月　　　日（　　歲）</w:t>
            </w:r>
          </w:p>
        </w:tc>
      </w:tr>
      <w:tr w:rsidR="00D0235E" w:rsidRPr="000B16AC" w:rsidTr="00D0235E">
        <w:trPr>
          <w:cantSplit/>
          <w:trHeight w:val="523"/>
        </w:trPr>
        <w:tc>
          <w:tcPr>
            <w:tcW w:w="472" w:type="dxa"/>
            <w:vMerge/>
            <w:tcBorders>
              <w:top w:val="single" w:sz="12" w:space="0" w:color="auto"/>
              <w:bottom w:val="single" w:sz="12" w:space="0" w:color="auto"/>
            </w:tcBorders>
            <w:vAlign w:val="center"/>
          </w:tcPr>
          <w:p w:rsidR="00D0235E" w:rsidRPr="000B16AC" w:rsidRDefault="00D0235E" w:rsidP="00D0235E">
            <w:pPr>
              <w:widowControl/>
              <w:rPr>
                <w:rFonts w:ascii="標楷體" w:eastAsia="標楷體" w:hAnsi="標楷體" w:cs="細明體"/>
                <w:kern w:val="0"/>
              </w:rPr>
            </w:pPr>
          </w:p>
        </w:tc>
        <w:tc>
          <w:tcPr>
            <w:tcW w:w="1316" w:type="dxa"/>
            <w:vAlign w:val="center"/>
          </w:tcPr>
          <w:p w:rsidR="00D0235E" w:rsidRPr="000B16AC" w:rsidRDefault="00D0235E" w:rsidP="00D0235E">
            <w:pPr>
              <w:spacing w:line="200" w:lineRule="exact"/>
              <w:ind w:leftChars="-17" w:left="-41"/>
              <w:jc w:val="both"/>
              <w:rPr>
                <w:rFonts w:ascii="標楷體" w:eastAsia="標楷體" w:hAnsi="標楷體" w:cs="細明體"/>
                <w:kern w:val="0"/>
              </w:rPr>
            </w:pPr>
            <w:r w:rsidRPr="000B16AC">
              <w:rPr>
                <w:rFonts w:ascii="標楷體" w:eastAsia="標楷體" w:hAnsi="標楷體" w:cs="細明體" w:hint="eastAsia"/>
                <w:kern w:val="0"/>
                <w:sz w:val="16"/>
                <w:szCs w:val="16"/>
              </w:rPr>
              <w:t>身分證統一編號（或護照號碼）</w:t>
            </w:r>
          </w:p>
        </w:tc>
        <w:tc>
          <w:tcPr>
            <w:tcW w:w="3540" w:type="dxa"/>
            <w:gridSpan w:val="3"/>
            <w:vAlign w:val="center"/>
          </w:tcPr>
          <w:p w:rsidR="00D0235E" w:rsidRPr="000B16AC" w:rsidRDefault="00D0235E" w:rsidP="00D0235E">
            <w:pPr>
              <w:spacing w:line="200" w:lineRule="exact"/>
              <w:ind w:leftChars="-17" w:left="-41"/>
              <w:jc w:val="both"/>
              <w:rPr>
                <w:rFonts w:ascii="標楷體" w:eastAsia="標楷體" w:hAnsi="標楷體" w:cs="細明體"/>
                <w:kern w:val="0"/>
                <w:sz w:val="20"/>
                <w:szCs w:val="20"/>
              </w:rPr>
            </w:pPr>
          </w:p>
        </w:tc>
        <w:tc>
          <w:tcPr>
            <w:tcW w:w="1233" w:type="dxa"/>
            <w:vAlign w:val="center"/>
          </w:tcPr>
          <w:p w:rsidR="00D0235E" w:rsidRPr="000B16AC" w:rsidRDefault="00D0235E" w:rsidP="00D0235E">
            <w:pPr>
              <w:spacing w:line="20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聯絡電話</w:t>
            </w:r>
          </w:p>
        </w:tc>
        <w:tc>
          <w:tcPr>
            <w:tcW w:w="3542" w:type="dxa"/>
            <w:vAlign w:val="center"/>
          </w:tcPr>
          <w:p w:rsidR="00D0235E" w:rsidRPr="000B16AC" w:rsidRDefault="00D0235E" w:rsidP="00D0235E">
            <w:pPr>
              <w:spacing w:line="200" w:lineRule="exact"/>
              <w:ind w:leftChars="-17" w:left="-41"/>
              <w:jc w:val="both"/>
              <w:rPr>
                <w:rFonts w:ascii="標楷體" w:eastAsia="標楷體" w:hAnsi="標楷體" w:cs="細明體"/>
                <w:kern w:val="0"/>
              </w:rPr>
            </w:pPr>
          </w:p>
        </w:tc>
      </w:tr>
      <w:tr w:rsidR="00D0235E" w:rsidRPr="000B16AC" w:rsidTr="00D0235E">
        <w:trPr>
          <w:cantSplit/>
          <w:trHeight w:val="697"/>
        </w:trPr>
        <w:tc>
          <w:tcPr>
            <w:tcW w:w="472" w:type="dxa"/>
            <w:vMerge/>
            <w:tcBorders>
              <w:top w:val="single" w:sz="12" w:space="0" w:color="auto"/>
              <w:bottom w:val="single" w:sz="12" w:space="0" w:color="auto"/>
            </w:tcBorders>
            <w:vAlign w:val="center"/>
          </w:tcPr>
          <w:p w:rsidR="00D0235E" w:rsidRPr="000B16AC" w:rsidRDefault="00D0235E" w:rsidP="00D0235E">
            <w:pPr>
              <w:widowControl/>
              <w:rPr>
                <w:rFonts w:ascii="標楷體" w:eastAsia="標楷體" w:hAnsi="標楷體" w:cs="細明體"/>
                <w:kern w:val="0"/>
              </w:rPr>
            </w:pPr>
          </w:p>
        </w:tc>
        <w:tc>
          <w:tcPr>
            <w:tcW w:w="1316" w:type="dxa"/>
          </w:tcPr>
          <w:p w:rsidR="00D0235E" w:rsidRPr="000B16AC" w:rsidRDefault="00D0235E" w:rsidP="00D0235E">
            <w:pPr>
              <w:spacing w:beforeLines="50" w:before="180" w:afterLines="50" w:after="180"/>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住（居）所</w:t>
            </w:r>
          </w:p>
        </w:tc>
        <w:tc>
          <w:tcPr>
            <w:tcW w:w="8315" w:type="dxa"/>
            <w:gridSpan w:val="5"/>
          </w:tcPr>
          <w:p w:rsidR="00D0235E" w:rsidRPr="000B16AC" w:rsidRDefault="00D0235E" w:rsidP="00D0235E">
            <w:pPr>
              <w:ind w:leftChars="-17" w:left="-41"/>
              <w:jc w:val="both"/>
              <w:rPr>
                <w:rFonts w:ascii="標楷體" w:eastAsia="標楷體" w:hAnsi="標楷體" w:cs="細明體"/>
                <w:kern w:val="0"/>
              </w:rPr>
            </w:pPr>
            <w:r w:rsidRPr="000B16AC">
              <w:rPr>
                <w:rFonts w:ascii="標楷體" w:eastAsia="標楷體" w:hAnsi="標楷體" w:cs="細明體" w:hint="eastAsia"/>
                <w:kern w:val="0"/>
              </w:rPr>
              <w:t xml:space="preserve">　　　</w:t>
            </w:r>
            <w:r w:rsidRPr="000B16AC">
              <w:rPr>
                <w:rFonts w:ascii="標楷體" w:eastAsia="標楷體" w:hAnsi="標楷體" w:hint="eastAsia"/>
              </w:rPr>
              <w:t xml:space="preserve">　　</w:t>
            </w:r>
            <w:r w:rsidRPr="000B16AC">
              <w:rPr>
                <w:rFonts w:ascii="標楷體" w:eastAsia="標楷體" w:hAnsi="標楷體" w:hint="eastAsia"/>
                <w:sz w:val="40"/>
                <w:szCs w:val="40"/>
                <w:eastAsianLayout w:id="409636366" w:combine="1"/>
              </w:rPr>
              <w:t>縣市</w:t>
            </w:r>
            <w:r w:rsidRPr="000B16AC">
              <w:rPr>
                <w:rFonts w:ascii="標楷體" w:eastAsia="標楷體" w:hAnsi="標楷體" w:hint="eastAsia"/>
                <w:sz w:val="40"/>
                <w:szCs w:val="40"/>
              </w:rPr>
              <w:t xml:space="preserve">　　</w:t>
            </w:r>
            <w:r w:rsidRPr="000B16AC">
              <w:rPr>
                <w:rFonts w:ascii="標楷體" w:eastAsia="標楷體" w:hAnsi="標楷體" w:hint="eastAsia"/>
                <w:sz w:val="40"/>
                <w:szCs w:val="40"/>
                <w:eastAsianLayout w:id="409636367" w:combine="1"/>
              </w:rPr>
              <w:t>村里</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20"/>
                <w:szCs w:val="20"/>
              </w:rPr>
              <w:t>路</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40"/>
                <w:szCs w:val="40"/>
                <w:eastAsianLayout w:id="409636368" w:combine="1"/>
              </w:rPr>
              <w:t>段巷</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20"/>
                <w:szCs w:val="20"/>
              </w:rPr>
              <w:t xml:space="preserve">弄　　</w:t>
            </w:r>
            <w:r w:rsidRPr="000B16AC">
              <w:rPr>
                <w:rFonts w:ascii="標楷體" w:eastAsia="標楷體" w:hAnsi="標楷體"/>
                <w:sz w:val="20"/>
                <w:szCs w:val="20"/>
              </w:rPr>
              <w:t xml:space="preserve"> </w:t>
            </w:r>
            <w:r w:rsidRPr="000B16AC">
              <w:rPr>
                <w:rFonts w:ascii="標楷體" w:eastAsia="標楷體" w:hAnsi="標楷體" w:hint="eastAsia"/>
                <w:sz w:val="20"/>
                <w:szCs w:val="20"/>
              </w:rPr>
              <w:t xml:space="preserve">　號　　</w:t>
            </w:r>
            <w:r w:rsidRPr="000B16AC">
              <w:rPr>
                <w:rFonts w:ascii="標楷體" w:eastAsia="標楷體" w:hAnsi="標楷體"/>
                <w:sz w:val="20"/>
                <w:szCs w:val="20"/>
              </w:rPr>
              <w:t xml:space="preserve"> </w:t>
            </w:r>
            <w:r w:rsidRPr="000B16AC">
              <w:rPr>
                <w:rFonts w:ascii="標楷體" w:eastAsia="標楷體" w:hAnsi="標楷體" w:hint="eastAsia"/>
                <w:sz w:val="20"/>
                <w:szCs w:val="20"/>
              </w:rPr>
              <w:t xml:space="preserve">　樓</w:t>
            </w:r>
          </w:p>
        </w:tc>
      </w:tr>
      <w:tr w:rsidR="00D0235E" w:rsidRPr="000B16AC" w:rsidTr="00D0235E">
        <w:trPr>
          <w:cantSplit/>
          <w:trHeight w:val="697"/>
        </w:trPr>
        <w:tc>
          <w:tcPr>
            <w:tcW w:w="472" w:type="dxa"/>
            <w:vMerge/>
            <w:tcBorders>
              <w:top w:val="single" w:sz="12" w:space="0" w:color="auto"/>
              <w:bottom w:val="single" w:sz="12" w:space="0" w:color="auto"/>
            </w:tcBorders>
            <w:vAlign w:val="center"/>
          </w:tcPr>
          <w:p w:rsidR="00D0235E" w:rsidRPr="000B16AC" w:rsidRDefault="00D0235E" w:rsidP="00D0235E">
            <w:pPr>
              <w:widowControl/>
              <w:rPr>
                <w:rFonts w:ascii="標楷體" w:eastAsia="標楷體" w:hAnsi="標楷體" w:cs="細明體"/>
                <w:kern w:val="0"/>
              </w:rPr>
            </w:pPr>
          </w:p>
        </w:tc>
        <w:tc>
          <w:tcPr>
            <w:tcW w:w="1316" w:type="dxa"/>
            <w:tcBorders>
              <w:bottom w:val="single" w:sz="12" w:space="0" w:color="auto"/>
            </w:tcBorders>
          </w:tcPr>
          <w:p w:rsidR="00D0235E" w:rsidRPr="000B16AC" w:rsidRDefault="00D0235E" w:rsidP="00D0235E">
            <w:pPr>
              <w:spacing w:beforeLines="50" w:before="180" w:afterLines="50" w:after="180"/>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職業</w:t>
            </w:r>
          </w:p>
        </w:tc>
        <w:tc>
          <w:tcPr>
            <w:tcW w:w="8315" w:type="dxa"/>
            <w:gridSpan w:val="5"/>
            <w:tcBorders>
              <w:bottom w:val="single" w:sz="12" w:space="0" w:color="auto"/>
            </w:tcBorders>
            <w:vAlign w:val="center"/>
          </w:tcPr>
          <w:p w:rsidR="00D0235E" w:rsidRPr="000B16AC" w:rsidRDefault="00D0235E" w:rsidP="00D0235E">
            <w:pPr>
              <w:spacing w:line="240" w:lineRule="exact"/>
              <w:jc w:val="both"/>
              <w:rPr>
                <w:rFonts w:ascii="標楷體" w:eastAsia="標楷體" w:hAnsi="標楷體"/>
                <w:sz w:val="20"/>
                <w:szCs w:val="20"/>
              </w:rPr>
            </w:pPr>
            <w:r w:rsidRPr="000B16AC">
              <w:rPr>
                <w:rFonts w:ascii="標楷體" w:eastAsia="標楷體" w:hAnsi="標楷體" w:hint="eastAsia"/>
                <w:sz w:val="20"/>
                <w:szCs w:val="20"/>
              </w:rPr>
              <w:t>□學生□服務業□專門職業□農林漁牧□工礦業□商業□公教軍警□家庭管理</w:t>
            </w:r>
          </w:p>
          <w:p w:rsidR="00D0235E" w:rsidRPr="000B16AC" w:rsidRDefault="00D0235E" w:rsidP="00D0235E">
            <w:pPr>
              <w:jc w:val="both"/>
              <w:rPr>
                <w:rFonts w:ascii="標楷體" w:eastAsia="標楷體" w:hAnsi="標楷體" w:cs="細明體"/>
                <w:kern w:val="0"/>
              </w:rPr>
            </w:pPr>
            <w:r w:rsidRPr="000B16AC">
              <w:rPr>
                <w:rFonts w:ascii="標楷體" w:eastAsia="標楷體" w:hAnsi="標楷體" w:hint="eastAsia"/>
                <w:sz w:val="20"/>
                <w:szCs w:val="20"/>
              </w:rPr>
              <w:t>□退休□無工作□其他：　　　　　　□不詳</w:t>
            </w:r>
          </w:p>
        </w:tc>
      </w:tr>
    </w:tbl>
    <w:p w:rsidR="00D0235E" w:rsidRPr="000B16AC" w:rsidRDefault="00D0235E" w:rsidP="00D0235E">
      <w:pPr>
        <w:jc w:val="both"/>
        <w:rPr>
          <w:rFonts w:ascii="標楷體" w:eastAsia="標楷體" w:hAnsi="標楷體" w:cs="細明體"/>
          <w:b/>
          <w:kern w:val="0"/>
        </w:rPr>
      </w:pPr>
    </w:p>
    <w:p w:rsidR="00D0235E" w:rsidRPr="000B16AC" w:rsidRDefault="00D0235E" w:rsidP="00D0235E">
      <w:pPr>
        <w:jc w:val="both"/>
        <w:rPr>
          <w:rFonts w:ascii="標楷體" w:eastAsia="標楷體" w:hAnsi="標楷體" w:cs="細明體"/>
          <w:b/>
          <w:kern w:val="0"/>
        </w:rPr>
      </w:pPr>
      <w:r w:rsidRPr="000B16AC">
        <w:rPr>
          <w:rFonts w:ascii="標楷體" w:eastAsia="標楷體" w:hAnsi="標楷體" w:cs="細明體" w:hint="eastAsia"/>
          <w:b/>
          <w:kern w:val="0"/>
        </w:rPr>
        <w:t>受任人資料表（無者免填）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16"/>
        <w:gridCol w:w="1562"/>
        <w:gridCol w:w="720"/>
        <w:gridCol w:w="1258"/>
        <w:gridCol w:w="1233"/>
        <w:gridCol w:w="3542"/>
      </w:tblGrid>
      <w:tr w:rsidR="00D0235E" w:rsidRPr="000B16AC" w:rsidTr="00D0235E">
        <w:trPr>
          <w:cantSplit/>
          <w:trHeight w:val="515"/>
        </w:trPr>
        <w:tc>
          <w:tcPr>
            <w:tcW w:w="472" w:type="dxa"/>
            <w:vMerge w:val="restart"/>
            <w:tcBorders>
              <w:top w:val="single" w:sz="12" w:space="0" w:color="auto"/>
              <w:bottom w:val="single" w:sz="12" w:space="0" w:color="auto"/>
            </w:tcBorders>
            <w:textDirection w:val="tbRlV"/>
          </w:tcPr>
          <w:p w:rsidR="00D0235E" w:rsidRPr="000B16AC" w:rsidRDefault="00D0235E" w:rsidP="00D0235E">
            <w:pPr>
              <w:ind w:leftChars="-17" w:left="-41" w:right="226"/>
              <w:jc w:val="both"/>
              <w:rPr>
                <w:rFonts w:ascii="標楷體" w:eastAsia="標楷體" w:hAnsi="標楷體" w:cs="細明體"/>
                <w:kern w:val="0"/>
              </w:rPr>
            </w:pPr>
            <w:r w:rsidRPr="000B16AC">
              <w:rPr>
                <w:rFonts w:ascii="標楷體" w:eastAsia="標楷體" w:hAnsi="標楷體" w:cs="細明體" w:hint="eastAsia"/>
                <w:b/>
                <w:kern w:val="0"/>
              </w:rPr>
              <w:t xml:space="preserve">　受任人資料</w:t>
            </w:r>
          </w:p>
        </w:tc>
        <w:tc>
          <w:tcPr>
            <w:tcW w:w="1316"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姓名</w:t>
            </w:r>
          </w:p>
        </w:tc>
        <w:tc>
          <w:tcPr>
            <w:tcW w:w="1562"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rPr>
            </w:pPr>
          </w:p>
        </w:tc>
        <w:tc>
          <w:tcPr>
            <w:tcW w:w="720"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性別</w:t>
            </w:r>
          </w:p>
        </w:tc>
        <w:tc>
          <w:tcPr>
            <w:tcW w:w="1258"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□男　□女</w:t>
            </w:r>
          </w:p>
        </w:tc>
        <w:tc>
          <w:tcPr>
            <w:tcW w:w="1233" w:type="dxa"/>
            <w:tcBorders>
              <w:top w:val="single" w:sz="12" w:space="0" w:color="auto"/>
            </w:tcBorders>
            <w:vAlign w:val="center"/>
          </w:tcPr>
          <w:p w:rsidR="00D0235E" w:rsidRPr="000B16AC" w:rsidRDefault="00D0235E" w:rsidP="00D0235E">
            <w:pPr>
              <w:spacing w:line="24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出生年月日</w:t>
            </w:r>
          </w:p>
        </w:tc>
        <w:tc>
          <w:tcPr>
            <w:tcW w:w="3542" w:type="dxa"/>
            <w:tcBorders>
              <w:top w:val="single" w:sz="12" w:space="0" w:color="auto"/>
            </w:tcBorders>
            <w:vAlign w:val="center"/>
          </w:tcPr>
          <w:p w:rsidR="00D0235E" w:rsidRPr="000B16AC" w:rsidRDefault="00D0235E" w:rsidP="00D0235E">
            <w:pPr>
              <w:spacing w:line="240" w:lineRule="exact"/>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 xml:space="preserve">　　年　　　月　　　日（　　歲）</w:t>
            </w:r>
          </w:p>
        </w:tc>
      </w:tr>
      <w:tr w:rsidR="00D0235E" w:rsidRPr="000B16AC" w:rsidTr="00D0235E">
        <w:trPr>
          <w:cantSplit/>
          <w:trHeight w:val="523"/>
        </w:trPr>
        <w:tc>
          <w:tcPr>
            <w:tcW w:w="472" w:type="dxa"/>
            <w:vMerge/>
            <w:tcBorders>
              <w:top w:val="single" w:sz="12" w:space="0" w:color="auto"/>
              <w:bottom w:val="single" w:sz="12" w:space="0" w:color="auto"/>
            </w:tcBorders>
            <w:vAlign w:val="center"/>
          </w:tcPr>
          <w:p w:rsidR="00D0235E" w:rsidRPr="000B16AC" w:rsidRDefault="00D0235E" w:rsidP="00D0235E">
            <w:pPr>
              <w:widowControl/>
              <w:rPr>
                <w:rFonts w:ascii="標楷體" w:eastAsia="標楷體" w:hAnsi="標楷體" w:cs="細明體"/>
                <w:kern w:val="0"/>
              </w:rPr>
            </w:pPr>
          </w:p>
        </w:tc>
        <w:tc>
          <w:tcPr>
            <w:tcW w:w="1316" w:type="dxa"/>
            <w:vAlign w:val="center"/>
          </w:tcPr>
          <w:p w:rsidR="00D0235E" w:rsidRPr="000B16AC" w:rsidRDefault="00D0235E" w:rsidP="00D0235E">
            <w:pPr>
              <w:spacing w:line="200" w:lineRule="exact"/>
              <w:ind w:leftChars="-17" w:left="-41"/>
              <w:jc w:val="both"/>
              <w:rPr>
                <w:rFonts w:ascii="標楷體" w:eastAsia="標楷體" w:hAnsi="標楷體" w:cs="細明體"/>
                <w:kern w:val="0"/>
              </w:rPr>
            </w:pPr>
            <w:r w:rsidRPr="000B16AC">
              <w:rPr>
                <w:rFonts w:ascii="標楷體" w:eastAsia="標楷體" w:hAnsi="標楷體" w:cs="細明體" w:hint="eastAsia"/>
                <w:kern w:val="0"/>
                <w:sz w:val="16"/>
                <w:szCs w:val="16"/>
              </w:rPr>
              <w:t>身分證統一編號（或護照號碼）</w:t>
            </w:r>
          </w:p>
        </w:tc>
        <w:tc>
          <w:tcPr>
            <w:tcW w:w="3540" w:type="dxa"/>
            <w:gridSpan w:val="3"/>
            <w:vAlign w:val="center"/>
          </w:tcPr>
          <w:p w:rsidR="00D0235E" w:rsidRPr="000B16AC" w:rsidRDefault="00D0235E" w:rsidP="00D0235E">
            <w:pPr>
              <w:spacing w:line="200" w:lineRule="exact"/>
              <w:ind w:leftChars="-17" w:left="-41"/>
              <w:jc w:val="both"/>
              <w:rPr>
                <w:rFonts w:ascii="標楷體" w:eastAsia="標楷體" w:hAnsi="標楷體" w:cs="細明體"/>
                <w:kern w:val="0"/>
                <w:sz w:val="20"/>
                <w:szCs w:val="20"/>
              </w:rPr>
            </w:pPr>
          </w:p>
        </w:tc>
        <w:tc>
          <w:tcPr>
            <w:tcW w:w="1233" w:type="dxa"/>
            <w:vAlign w:val="center"/>
          </w:tcPr>
          <w:p w:rsidR="00D0235E" w:rsidRPr="000B16AC" w:rsidRDefault="00D0235E" w:rsidP="00D0235E">
            <w:pPr>
              <w:spacing w:line="200" w:lineRule="exact"/>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聯絡電話</w:t>
            </w:r>
          </w:p>
        </w:tc>
        <w:tc>
          <w:tcPr>
            <w:tcW w:w="3542" w:type="dxa"/>
            <w:vAlign w:val="center"/>
          </w:tcPr>
          <w:p w:rsidR="00D0235E" w:rsidRPr="000B16AC" w:rsidRDefault="00D0235E" w:rsidP="00D0235E">
            <w:pPr>
              <w:spacing w:line="200" w:lineRule="exact"/>
              <w:ind w:leftChars="-17" w:left="-41"/>
              <w:jc w:val="both"/>
              <w:rPr>
                <w:rFonts w:ascii="標楷體" w:eastAsia="標楷體" w:hAnsi="標楷體" w:cs="細明體"/>
                <w:kern w:val="0"/>
              </w:rPr>
            </w:pPr>
          </w:p>
        </w:tc>
      </w:tr>
      <w:tr w:rsidR="00D0235E" w:rsidRPr="000B16AC" w:rsidTr="00D0235E">
        <w:trPr>
          <w:cantSplit/>
          <w:trHeight w:val="697"/>
        </w:trPr>
        <w:tc>
          <w:tcPr>
            <w:tcW w:w="472" w:type="dxa"/>
            <w:vMerge/>
            <w:tcBorders>
              <w:top w:val="single" w:sz="12" w:space="0" w:color="auto"/>
              <w:bottom w:val="single" w:sz="12" w:space="0" w:color="auto"/>
            </w:tcBorders>
            <w:vAlign w:val="center"/>
          </w:tcPr>
          <w:p w:rsidR="00D0235E" w:rsidRPr="000B16AC" w:rsidRDefault="00D0235E" w:rsidP="00D0235E">
            <w:pPr>
              <w:widowControl/>
              <w:rPr>
                <w:rFonts w:ascii="標楷體" w:eastAsia="標楷體" w:hAnsi="標楷體" w:cs="細明體"/>
                <w:kern w:val="0"/>
              </w:rPr>
            </w:pPr>
          </w:p>
        </w:tc>
        <w:tc>
          <w:tcPr>
            <w:tcW w:w="1316" w:type="dxa"/>
          </w:tcPr>
          <w:p w:rsidR="00D0235E" w:rsidRPr="000B16AC" w:rsidRDefault="00D0235E" w:rsidP="00D0235E">
            <w:pPr>
              <w:spacing w:beforeLines="50" w:before="180" w:afterLines="50" w:after="180"/>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住（居）所</w:t>
            </w:r>
          </w:p>
        </w:tc>
        <w:tc>
          <w:tcPr>
            <w:tcW w:w="8315" w:type="dxa"/>
            <w:gridSpan w:val="5"/>
          </w:tcPr>
          <w:p w:rsidR="00D0235E" w:rsidRPr="000B16AC" w:rsidRDefault="00D0235E" w:rsidP="00D0235E">
            <w:pPr>
              <w:ind w:leftChars="-17" w:left="-41"/>
              <w:jc w:val="both"/>
              <w:rPr>
                <w:rFonts w:ascii="標楷體" w:eastAsia="標楷體" w:hAnsi="標楷體" w:cs="細明體"/>
                <w:kern w:val="0"/>
              </w:rPr>
            </w:pPr>
            <w:r w:rsidRPr="000B16AC">
              <w:rPr>
                <w:rFonts w:ascii="標楷體" w:eastAsia="標楷體" w:hAnsi="標楷體" w:cs="細明體" w:hint="eastAsia"/>
                <w:kern w:val="0"/>
              </w:rPr>
              <w:t xml:space="preserve">　　　</w:t>
            </w:r>
            <w:r w:rsidRPr="000B16AC">
              <w:rPr>
                <w:rFonts w:ascii="標楷體" w:eastAsia="標楷體" w:hAnsi="標楷體" w:hint="eastAsia"/>
              </w:rPr>
              <w:t xml:space="preserve">　　</w:t>
            </w:r>
            <w:r w:rsidRPr="000B16AC">
              <w:rPr>
                <w:rFonts w:ascii="標楷體" w:eastAsia="標楷體" w:hAnsi="標楷體" w:hint="eastAsia"/>
                <w:sz w:val="40"/>
                <w:szCs w:val="40"/>
                <w:eastAsianLayout w:id="409636352" w:combine="1"/>
              </w:rPr>
              <w:t>縣市</w:t>
            </w:r>
            <w:r w:rsidRPr="000B16AC">
              <w:rPr>
                <w:rFonts w:ascii="標楷體" w:eastAsia="標楷體" w:hAnsi="標楷體" w:hint="eastAsia"/>
                <w:sz w:val="40"/>
                <w:szCs w:val="40"/>
              </w:rPr>
              <w:t xml:space="preserve">　　</w:t>
            </w:r>
            <w:r w:rsidRPr="000B16AC">
              <w:rPr>
                <w:rFonts w:ascii="標楷體" w:eastAsia="標楷體" w:hAnsi="標楷體" w:hint="eastAsia"/>
                <w:sz w:val="40"/>
                <w:szCs w:val="40"/>
                <w:eastAsianLayout w:id="409636353" w:combine="1"/>
              </w:rPr>
              <w:t>村里</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20"/>
                <w:szCs w:val="20"/>
              </w:rPr>
              <w:t>路</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40"/>
                <w:szCs w:val="40"/>
                <w:eastAsianLayout w:id="409636354" w:combine="1"/>
              </w:rPr>
              <w:t>段巷</w:t>
            </w:r>
            <w:r w:rsidRPr="000B16AC">
              <w:rPr>
                <w:rFonts w:ascii="標楷體" w:eastAsia="標楷體" w:hAnsi="標楷體" w:hint="eastAsia"/>
              </w:rPr>
              <w:t xml:space="preserve">　</w:t>
            </w:r>
            <w:r w:rsidRPr="000B16AC">
              <w:rPr>
                <w:rFonts w:ascii="標楷體" w:eastAsia="標楷體" w:hAnsi="標楷體"/>
              </w:rPr>
              <w:t xml:space="preserve"> </w:t>
            </w:r>
            <w:r w:rsidRPr="000B16AC">
              <w:rPr>
                <w:rFonts w:ascii="標楷體" w:eastAsia="標楷體" w:hAnsi="標楷體" w:hint="eastAsia"/>
              </w:rPr>
              <w:t xml:space="preserve">　　</w:t>
            </w:r>
            <w:r w:rsidRPr="000B16AC">
              <w:rPr>
                <w:rFonts w:ascii="標楷體" w:eastAsia="標楷體" w:hAnsi="標楷體" w:hint="eastAsia"/>
                <w:sz w:val="20"/>
                <w:szCs w:val="20"/>
              </w:rPr>
              <w:t xml:space="preserve">弄　　</w:t>
            </w:r>
            <w:r w:rsidRPr="000B16AC">
              <w:rPr>
                <w:rFonts w:ascii="標楷體" w:eastAsia="標楷體" w:hAnsi="標楷體"/>
                <w:sz w:val="20"/>
                <w:szCs w:val="20"/>
              </w:rPr>
              <w:t xml:space="preserve"> </w:t>
            </w:r>
            <w:r w:rsidRPr="000B16AC">
              <w:rPr>
                <w:rFonts w:ascii="標楷體" w:eastAsia="標楷體" w:hAnsi="標楷體" w:hint="eastAsia"/>
                <w:sz w:val="20"/>
                <w:szCs w:val="20"/>
              </w:rPr>
              <w:t xml:space="preserve">　號　　</w:t>
            </w:r>
            <w:r w:rsidRPr="000B16AC">
              <w:rPr>
                <w:rFonts w:ascii="標楷體" w:eastAsia="標楷體" w:hAnsi="標楷體"/>
                <w:sz w:val="20"/>
                <w:szCs w:val="20"/>
              </w:rPr>
              <w:t xml:space="preserve"> </w:t>
            </w:r>
            <w:r w:rsidRPr="000B16AC">
              <w:rPr>
                <w:rFonts w:ascii="標楷體" w:eastAsia="標楷體" w:hAnsi="標楷體" w:hint="eastAsia"/>
                <w:sz w:val="20"/>
                <w:szCs w:val="20"/>
              </w:rPr>
              <w:t xml:space="preserve">　樓</w:t>
            </w:r>
          </w:p>
        </w:tc>
      </w:tr>
      <w:tr w:rsidR="00D0235E" w:rsidRPr="000B16AC" w:rsidTr="00D0235E">
        <w:trPr>
          <w:cantSplit/>
          <w:trHeight w:val="697"/>
        </w:trPr>
        <w:tc>
          <w:tcPr>
            <w:tcW w:w="472" w:type="dxa"/>
            <w:vMerge/>
            <w:tcBorders>
              <w:top w:val="single" w:sz="12" w:space="0" w:color="auto"/>
              <w:bottom w:val="single" w:sz="12" w:space="0" w:color="auto"/>
            </w:tcBorders>
            <w:vAlign w:val="center"/>
          </w:tcPr>
          <w:p w:rsidR="00D0235E" w:rsidRPr="000B16AC" w:rsidRDefault="00D0235E" w:rsidP="00D0235E">
            <w:pPr>
              <w:widowControl/>
              <w:rPr>
                <w:rFonts w:ascii="標楷體" w:eastAsia="標楷體" w:hAnsi="標楷體" w:cs="細明體"/>
                <w:kern w:val="0"/>
              </w:rPr>
            </w:pPr>
          </w:p>
        </w:tc>
        <w:tc>
          <w:tcPr>
            <w:tcW w:w="1316" w:type="dxa"/>
          </w:tcPr>
          <w:p w:rsidR="00D0235E" w:rsidRPr="000B16AC" w:rsidRDefault="00D0235E" w:rsidP="00D0235E">
            <w:pPr>
              <w:spacing w:beforeLines="50" w:before="180" w:afterLines="50" w:after="180"/>
              <w:ind w:leftChars="-17" w:left="-41"/>
              <w:jc w:val="both"/>
              <w:rPr>
                <w:rFonts w:ascii="標楷體" w:eastAsia="標楷體" w:hAnsi="標楷體" w:cs="細明體"/>
                <w:kern w:val="0"/>
                <w:sz w:val="20"/>
                <w:szCs w:val="20"/>
              </w:rPr>
            </w:pPr>
            <w:r w:rsidRPr="000B16AC">
              <w:rPr>
                <w:rFonts w:ascii="標楷體" w:eastAsia="標楷體" w:hAnsi="標楷體" w:cs="細明體" w:hint="eastAsia"/>
                <w:kern w:val="0"/>
                <w:sz w:val="20"/>
                <w:szCs w:val="20"/>
              </w:rPr>
              <w:t>職業</w:t>
            </w:r>
          </w:p>
        </w:tc>
        <w:tc>
          <w:tcPr>
            <w:tcW w:w="8315" w:type="dxa"/>
            <w:gridSpan w:val="5"/>
            <w:vAlign w:val="center"/>
          </w:tcPr>
          <w:p w:rsidR="00D0235E" w:rsidRPr="000B16AC" w:rsidRDefault="00D0235E" w:rsidP="00D0235E">
            <w:pPr>
              <w:spacing w:line="240" w:lineRule="exact"/>
              <w:jc w:val="both"/>
              <w:rPr>
                <w:rFonts w:ascii="標楷體" w:eastAsia="標楷體" w:hAnsi="標楷體"/>
                <w:sz w:val="20"/>
                <w:szCs w:val="20"/>
              </w:rPr>
            </w:pPr>
            <w:r w:rsidRPr="000B16AC">
              <w:rPr>
                <w:rFonts w:ascii="標楷體" w:eastAsia="標楷體" w:hAnsi="標楷體" w:hint="eastAsia"/>
                <w:sz w:val="20"/>
                <w:szCs w:val="20"/>
              </w:rPr>
              <w:t>□學生□服務業□專門職業□農林漁牧□工礦業□商業□公教軍警□家庭管理</w:t>
            </w:r>
          </w:p>
          <w:p w:rsidR="00D0235E" w:rsidRPr="000B16AC" w:rsidRDefault="00D0235E" w:rsidP="00D0235E">
            <w:pPr>
              <w:jc w:val="both"/>
              <w:rPr>
                <w:rFonts w:ascii="標楷體" w:eastAsia="標楷體" w:hAnsi="標楷體" w:cs="細明體"/>
                <w:kern w:val="0"/>
              </w:rPr>
            </w:pPr>
            <w:r w:rsidRPr="000B16AC">
              <w:rPr>
                <w:rFonts w:ascii="標楷體" w:eastAsia="標楷體" w:hAnsi="標楷體" w:hint="eastAsia"/>
                <w:sz w:val="20"/>
                <w:szCs w:val="20"/>
              </w:rPr>
              <w:t>□退休□無工作□其他：　　　　　　□不詳</w:t>
            </w:r>
          </w:p>
        </w:tc>
      </w:tr>
      <w:tr w:rsidR="00D0235E" w:rsidRPr="000B16AC" w:rsidTr="00D0235E">
        <w:trPr>
          <w:cantSplit/>
          <w:trHeight w:val="487"/>
        </w:trPr>
        <w:tc>
          <w:tcPr>
            <w:tcW w:w="472" w:type="dxa"/>
            <w:vMerge/>
            <w:tcBorders>
              <w:top w:val="single" w:sz="12" w:space="0" w:color="auto"/>
              <w:bottom w:val="single" w:sz="12" w:space="0" w:color="auto"/>
            </w:tcBorders>
            <w:vAlign w:val="center"/>
          </w:tcPr>
          <w:p w:rsidR="00D0235E" w:rsidRPr="000B16AC" w:rsidRDefault="00D0235E" w:rsidP="00D0235E">
            <w:pPr>
              <w:widowControl/>
              <w:rPr>
                <w:rFonts w:ascii="標楷體" w:eastAsia="標楷體" w:hAnsi="標楷體" w:cs="細明體"/>
                <w:kern w:val="0"/>
              </w:rPr>
            </w:pPr>
          </w:p>
        </w:tc>
        <w:tc>
          <w:tcPr>
            <w:tcW w:w="9631" w:type="dxa"/>
            <w:gridSpan w:val="6"/>
            <w:tcBorders>
              <w:bottom w:val="single" w:sz="12" w:space="0" w:color="auto"/>
            </w:tcBorders>
          </w:tcPr>
          <w:p w:rsidR="00D0235E" w:rsidRPr="000B16AC" w:rsidRDefault="00D0235E" w:rsidP="00D0235E">
            <w:pPr>
              <w:spacing w:before="120" w:after="120" w:line="240" w:lineRule="exact"/>
              <w:jc w:val="both"/>
              <w:rPr>
                <w:rFonts w:ascii="標楷體" w:eastAsia="標楷體" w:hAnsi="標楷體"/>
                <w:b/>
              </w:rPr>
            </w:pPr>
            <w:r w:rsidRPr="000B16AC">
              <w:rPr>
                <w:rFonts w:ascii="標楷體" w:eastAsia="標楷體" w:hAnsi="標楷體" w:hint="eastAsia"/>
                <w:b/>
              </w:rPr>
              <w:t>＊檢附委任書</w:t>
            </w:r>
          </w:p>
        </w:tc>
      </w:tr>
    </w:tbl>
    <w:p w:rsidR="00D0235E" w:rsidRDefault="00D0235E" w:rsidP="00D0235E">
      <w:pPr>
        <w:rPr>
          <w:rFonts w:ascii="標楷體" w:eastAsia="標楷體" w:hAnsi="標楷體"/>
          <w:b/>
          <w:sz w:val="28"/>
          <w:szCs w:val="28"/>
        </w:rPr>
      </w:pPr>
    </w:p>
    <w:p w:rsidR="009D160B" w:rsidRDefault="009D160B" w:rsidP="00D0235E">
      <w:pPr>
        <w:rPr>
          <w:rFonts w:ascii="標楷體" w:eastAsia="標楷體" w:hAnsi="標楷體"/>
          <w:b/>
          <w:sz w:val="28"/>
          <w:szCs w:val="28"/>
        </w:rPr>
      </w:pPr>
    </w:p>
    <w:p w:rsidR="0036219A" w:rsidRPr="004D7451" w:rsidRDefault="0036219A" w:rsidP="008C057C">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p>
    <w:p w:rsidR="004B143D"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2083" w:hangingChars="442" w:hanging="2124"/>
        <w:jc w:val="center"/>
        <w:rPr>
          <w:rFonts w:ascii="標楷體" w:eastAsia="標楷體" w:hAnsi="標楷體"/>
          <w:b/>
          <w:bCs/>
          <w:sz w:val="48"/>
          <w:szCs w:val="48"/>
        </w:rPr>
      </w:pPr>
      <w:r w:rsidRPr="004D7451">
        <w:rPr>
          <w:rFonts w:ascii="標楷體" w:eastAsia="標楷體" w:hAnsi="標楷體"/>
          <w:b/>
          <w:bCs/>
          <w:sz w:val="48"/>
          <w:szCs w:val="48"/>
        </w:rPr>
        <w:br w:type="page"/>
      </w:r>
    </w:p>
    <w:p w:rsidR="004B143D" w:rsidRPr="009D160B" w:rsidRDefault="004B143D" w:rsidP="004B143D">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198" w:hangingChars="442" w:hanging="1239"/>
        <w:jc w:val="center"/>
        <w:rPr>
          <w:rFonts w:ascii="標楷體" w:eastAsia="標楷體" w:hAnsi="標楷體" w:cs="細明體"/>
          <w:b/>
          <w:kern w:val="0"/>
          <w:sz w:val="28"/>
          <w:szCs w:val="28"/>
        </w:rPr>
      </w:pPr>
      <w:r w:rsidRPr="009D160B">
        <w:rPr>
          <w:rFonts w:ascii="標楷體" w:eastAsia="標楷體" w:hAnsi="標楷體" w:cs="細明體" w:hint="eastAsia"/>
          <w:b/>
          <w:kern w:val="0"/>
          <w:sz w:val="28"/>
          <w:szCs w:val="28"/>
        </w:rPr>
        <w:lastRenderedPageBreak/>
        <w:t>健康中心使用規則</w:t>
      </w:r>
    </w:p>
    <w:p w:rsidR="004B143D" w:rsidRPr="004D7451" w:rsidRDefault="004B143D" w:rsidP="004B143D">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一、健康中心開放服務時間：</w:t>
      </w:r>
    </w:p>
    <w:p w:rsidR="004B143D" w:rsidRPr="004D7451" w:rsidRDefault="004B143D" w:rsidP="004B143D">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516" w:hangingChars="216" w:hanging="518"/>
        <w:rPr>
          <w:rFonts w:ascii="標楷體" w:eastAsia="標楷體" w:hAnsi="標楷體" w:cs="細明體"/>
          <w:kern w:val="0"/>
        </w:rPr>
      </w:pPr>
      <w:r w:rsidRPr="004D7451">
        <w:rPr>
          <w:rFonts w:ascii="標楷體" w:eastAsia="標楷體" w:hAnsi="標楷體" w:cs="細明體"/>
          <w:kern w:val="0"/>
        </w:rPr>
        <w:t xml:space="preserve">    </w:t>
      </w:r>
      <w:r w:rsidRPr="004D7451">
        <w:rPr>
          <w:rFonts w:ascii="標楷體" w:eastAsia="標楷體" w:hAnsi="標楷體" w:cs="細明體" w:hint="eastAsia"/>
          <w:kern w:val="0"/>
        </w:rPr>
        <w:t>星期一</w:t>
      </w:r>
      <w:r w:rsidRPr="004D7451">
        <w:rPr>
          <w:rFonts w:ascii="標楷體" w:eastAsia="標楷體" w:hAnsi="標楷體" w:cs="細明體"/>
          <w:kern w:val="0"/>
        </w:rPr>
        <w:t xml:space="preserve"> ~ </w:t>
      </w:r>
      <w:r w:rsidRPr="004D7451">
        <w:rPr>
          <w:rFonts w:ascii="標楷體" w:eastAsia="標楷體" w:hAnsi="標楷體" w:cs="細明體" w:hint="eastAsia"/>
          <w:kern w:val="0"/>
        </w:rPr>
        <w:t>星期五：上午八時至下午五時。</w:t>
      </w:r>
    </w:p>
    <w:p w:rsidR="004B143D" w:rsidRPr="004D7451" w:rsidRDefault="004B143D" w:rsidP="004B143D">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二、本校未聘校醫，依護理人員法規定，不得給藥。</w:t>
      </w:r>
    </w:p>
    <w:p w:rsidR="004B143D" w:rsidRPr="004D7451" w:rsidRDefault="004B143D" w:rsidP="004B143D">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三、凡進入健康中心應保持安靜，不得大聲喧嘩。</w:t>
      </w:r>
    </w:p>
    <w:p w:rsidR="004B143D" w:rsidRPr="004D7451" w:rsidRDefault="004B143D" w:rsidP="004B143D">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四、健康中心之器材、藥品，未經許可，不得擅自取用。</w:t>
      </w:r>
    </w:p>
    <w:p w:rsidR="004B143D" w:rsidRPr="004D7451" w:rsidRDefault="004B143D" w:rsidP="004B143D">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五、學生借用醫療器材、急救箱，應填寫（借用登記本）。</w:t>
      </w:r>
    </w:p>
    <w:p w:rsidR="004B143D" w:rsidRPr="004D7451" w:rsidRDefault="004B143D" w:rsidP="004B143D">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六、學生身體不適需臥床觀察時，以一小時為限，逾時尚未恢復者，通知家長帶回就醫。</w:t>
      </w:r>
    </w:p>
    <w:p w:rsidR="004B143D" w:rsidRPr="004D7451" w:rsidRDefault="004B143D" w:rsidP="004B143D">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七、護理人員有要事不在健康中心時，請學生聯繫導師或學務處，以免疾病延誤就醫。</w:t>
      </w:r>
    </w:p>
    <w:p w:rsidR="004B143D" w:rsidRDefault="004B143D" w:rsidP="004B143D">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rPr>
          <w:rFonts w:ascii="標楷體" w:eastAsia="標楷體" w:hAnsi="標楷體"/>
          <w:b/>
          <w:bCs/>
          <w:sz w:val="48"/>
          <w:szCs w:val="48"/>
        </w:rPr>
      </w:pPr>
      <w:r w:rsidRPr="004D7451">
        <w:rPr>
          <w:rFonts w:ascii="標楷體" w:eastAsia="標楷體" w:hAnsi="標楷體" w:cs="細明體" w:hint="eastAsia"/>
          <w:kern w:val="0"/>
        </w:rPr>
        <w:t>八、健康中心備有衛生教育單張，歡迎索取。</w:t>
      </w:r>
    </w:p>
    <w:p w:rsidR="0036219A" w:rsidRPr="000F79A4" w:rsidRDefault="0036219A" w:rsidP="004B143D">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198" w:hangingChars="442" w:hanging="1239"/>
        <w:jc w:val="center"/>
        <w:rPr>
          <w:rFonts w:ascii="標楷體" w:eastAsia="標楷體" w:hAnsi="標楷體"/>
          <w:b/>
          <w:bCs/>
          <w:sz w:val="28"/>
          <w:szCs w:val="28"/>
        </w:rPr>
      </w:pPr>
      <w:r w:rsidRPr="000F79A4">
        <w:rPr>
          <w:rFonts w:ascii="標楷體" w:eastAsia="標楷體" w:hAnsi="標楷體" w:cs="細明體" w:hint="eastAsia"/>
          <w:b/>
          <w:kern w:val="0"/>
          <w:sz w:val="28"/>
          <w:szCs w:val="28"/>
        </w:rPr>
        <w:t>大直高中傷病處理流程</w:t>
      </w:r>
    </w:p>
    <w:p w:rsidR="0036219A" w:rsidRPr="004D7451" w:rsidRDefault="004B143D"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r w:rsidRPr="004D7451">
        <w:rPr>
          <w:noProof/>
        </w:rPr>
        <mc:AlternateContent>
          <mc:Choice Requires="wpg">
            <w:drawing>
              <wp:anchor distT="0" distB="0" distL="114300" distR="114300" simplePos="0" relativeHeight="251656704" behindDoc="0" locked="0" layoutInCell="1" allowOverlap="1" wp14:anchorId="50FCED20" wp14:editId="1221CBF4">
                <wp:simplePos x="0" y="0"/>
                <wp:positionH relativeFrom="column">
                  <wp:posOffset>1068705</wp:posOffset>
                </wp:positionH>
                <wp:positionV relativeFrom="paragraph">
                  <wp:posOffset>59055</wp:posOffset>
                </wp:positionV>
                <wp:extent cx="4478655" cy="5772785"/>
                <wp:effectExtent l="0" t="0" r="17145" b="18415"/>
                <wp:wrapNone/>
                <wp:docPr id="523" name="群組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8655" cy="5772785"/>
                          <a:chOff x="1982" y="2522"/>
                          <a:chExt cx="7380" cy="8820"/>
                        </a:xfrm>
                      </wpg:grpSpPr>
                      <wps:wsp>
                        <wps:cNvPr id="524" name="AutoShape 2383"/>
                        <wps:cNvSpPr>
                          <a:spLocks noChangeArrowheads="1"/>
                        </wps:cNvSpPr>
                        <wps:spPr bwMode="auto">
                          <a:xfrm>
                            <a:off x="4682" y="2522"/>
                            <a:ext cx="2160" cy="900"/>
                          </a:xfrm>
                          <a:prstGeom prst="flowChartProcess">
                            <a:avLst/>
                          </a:prstGeom>
                          <a:solidFill>
                            <a:srgbClr val="FFFFFF"/>
                          </a:solidFill>
                          <a:ln w="9525">
                            <a:solidFill>
                              <a:srgbClr val="000000"/>
                            </a:solidFill>
                            <a:miter lim="800000"/>
                            <a:headEnd/>
                            <a:tailEnd/>
                          </a:ln>
                        </wps:spPr>
                        <wps:txbx>
                          <w:txbxContent>
                            <w:p w:rsidR="00F33540" w:rsidRPr="007D5BD4" w:rsidRDefault="00F33540" w:rsidP="00DD1ADB">
                              <w:pPr>
                                <w:snapToGrid w:val="0"/>
                                <w:jc w:val="center"/>
                                <w:rPr>
                                  <w:rFonts w:ascii="標楷體" w:eastAsia="標楷體" w:hAnsi="標楷體"/>
                                  <w:sz w:val="32"/>
                                  <w:szCs w:val="32"/>
                                </w:rPr>
                              </w:pPr>
                              <w:r w:rsidRPr="007D5BD4">
                                <w:rPr>
                                  <w:rFonts w:ascii="標楷體" w:eastAsia="標楷體" w:hAnsi="標楷體" w:hint="eastAsia"/>
                                  <w:sz w:val="32"/>
                                  <w:szCs w:val="32"/>
                                </w:rPr>
                                <w:t>學生身體病痛或意外傷害</w:t>
                              </w:r>
                            </w:p>
                          </w:txbxContent>
                        </wps:txbx>
                        <wps:bodyPr rot="0" vert="horz" wrap="square" lIns="91440" tIns="45720" rIns="91440" bIns="45720" anchor="t" anchorCtr="0" upright="1">
                          <a:noAutofit/>
                        </wps:bodyPr>
                      </wps:wsp>
                      <wps:wsp>
                        <wps:cNvPr id="525" name="Line 2384"/>
                        <wps:cNvCnPr/>
                        <wps:spPr bwMode="auto">
                          <a:xfrm>
                            <a:off x="6842" y="3062"/>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2385"/>
                        <wps:cNvCnPr/>
                        <wps:spPr bwMode="auto">
                          <a:xfrm flipH="1">
                            <a:off x="3422" y="306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2386"/>
                        <wps:cNvCnPr/>
                        <wps:spPr bwMode="auto">
                          <a:xfrm>
                            <a:off x="7922" y="3062"/>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8" name="Line 2387"/>
                        <wps:cNvCnPr/>
                        <wps:spPr bwMode="auto">
                          <a:xfrm>
                            <a:off x="3422" y="3062"/>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9" name="AutoShape 2388"/>
                        <wps:cNvSpPr>
                          <a:spLocks noChangeArrowheads="1"/>
                        </wps:cNvSpPr>
                        <wps:spPr bwMode="auto">
                          <a:xfrm>
                            <a:off x="5582" y="3823"/>
                            <a:ext cx="3420" cy="1399"/>
                          </a:xfrm>
                          <a:prstGeom prst="roundRect">
                            <a:avLst>
                              <a:gd name="adj" fmla="val 16667"/>
                            </a:avLst>
                          </a:prstGeom>
                          <a:solidFill>
                            <a:srgbClr val="FFFFFF"/>
                          </a:solidFill>
                          <a:ln w="9525">
                            <a:solidFill>
                              <a:srgbClr val="000000"/>
                            </a:solidFill>
                            <a:round/>
                            <a:headEnd/>
                            <a:tailEnd/>
                          </a:ln>
                        </wps:spPr>
                        <wps:txbx>
                          <w:txbxContent>
                            <w:p w:rsidR="00F33540" w:rsidRPr="007D5BD4" w:rsidRDefault="00F33540" w:rsidP="00DD1ADB">
                              <w:pPr>
                                <w:spacing w:line="240" w:lineRule="atLeast"/>
                                <w:rPr>
                                  <w:rFonts w:ascii="標楷體" w:eastAsia="標楷體" w:hAnsi="標楷體"/>
                                </w:rPr>
                              </w:pPr>
                              <w:r w:rsidRPr="007D5BD4">
                                <w:rPr>
                                  <w:rFonts w:ascii="標楷體" w:eastAsia="標楷體" w:hAnsi="標楷體" w:hint="eastAsia"/>
                                </w:rPr>
                                <w:t>內科：</w:t>
                              </w:r>
                            </w:p>
                            <w:p w:rsidR="00F33540" w:rsidRPr="00C55ECA" w:rsidRDefault="00F33540" w:rsidP="00DD1ADB">
                              <w:pPr>
                                <w:spacing w:line="240" w:lineRule="atLeast"/>
                                <w:rPr>
                                  <w:rFonts w:ascii="標楷體" w:eastAsia="標楷體" w:hAnsi="標楷體"/>
                                  <w:sz w:val="22"/>
                                  <w:szCs w:val="22"/>
                                </w:rPr>
                              </w:pPr>
                              <w:r w:rsidRPr="00C55ECA">
                                <w:rPr>
                                  <w:rFonts w:ascii="標楷體" w:eastAsia="標楷體" w:hAnsi="標楷體" w:hint="eastAsia"/>
                                  <w:sz w:val="22"/>
                                  <w:szCs w:val="22"/>
                                </w:rPr>
                                <w:t>如：發燒、腹痛、頭痛、嘔吐、…</w:t>
                              </w:r>
                              <w:r w:rsidRPr="00C55ECA">
                                <w:rPr>
                                  <w:rFonts w:ascii="標楷體" w:eastAsia="標楷體" w:hAnsi="標楷體"/>
                                  <w:sz w:val="22"/>
                                  <w:szCs w:val="22"/>
                                </w:rPr>
                                <w:t>.</w:t>
                              </w:r>
                              <w:r w:rsidRPr="00C55ECA">
                                <w:rPr>
                                  <w:rFonts w:ascii="標楷體" w:eastAsia="標楷體" w:hAnsi="標楷體" w:hint="eastAsia"/>
                                  <w:sz w:val="22"/>
                                  <w:szCs w:val="22"/>
                                </w:rPr>
                                <w:t>由護士判斷實際情況給予合宜處理</w:t>
                              </w:r>
                              <w:r>
                                <w:rPr>
                                  <w:rFonts w:ascii="標楷體" w:eastAsia="標楷體" w:hAnsi="標楷體" w:hint="eastAsia"/>
                                  <w:sz w:val="22"/>
                                  <w:szCs w:val="22"/>
                                </w:rPr>
                                <w:t>。</w:t>
                              </w:r>
                            </w:p>
                          </w:txbxContent>
                        </wps:txbx>
                        <wps:bodyPr rot="0" vert="horz" wrap="square" lIns="91440" tIns="45720" rIns="91440" bIns="45720" anchor="t" anchorCtr="0" upright="1">
                          <a:noAutofit/>
                        </wps:bodyPr>
                      </wps:wsp>
                      <wps:wsp>
                        <wps:cNvPr id="530" name="Line 2389"/>
                        <wps:cNvCnPr/>
                        <wps:spPr bwMode="auto">
                          <a:xfrm>
                            <a:off x="8282" y="522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1" name="AutoShape 2390"/>
                        <wps:cNvSpPr>
                          <a:spLocks noChangeArrowheads="1"/>
                        </wps:cNvSpPr>
                        <wps:spPr bwMode="auto">
                          <a:xfrm>
                            <a:off x="2342" y="3823"/>
                            <a:ext cx="3060" cy="1399"/>
                          </a:xfrm>
                          <a:prstGeom prst="roundRect">
                            <a:avLst>
                              <a:gd name="adj" fmla="val 16667"/>
                            </a:avLst>
                          </a:prstGeom>
                          <a:solidFill>
                            <a:srgbClr val="FFFFFF"/>
                          </a:solidFill>
                          <a:ln w="9525">
                            <a:solidFill>
                              <a:srgbClr val="000000"/>
                            </a:solidFill>
                            <a:round/>
                            <a:headEnd/>
                            <a:tailEnd/>
                          </a:ln>
                        </wps:spPr>
                        <wps:txbx>
                          <w:txbxContent>
                            <w:p w:rsidR="00F33540" w:rsidRPr="007D5BD4" w:rsidRDefault="00F33540" w:rsidP="00DD1ADB">
                              <w:pPr>
                                <w:spacing w:line="240" w:lineRule="atLeast"/>
                                <w:rPr>
                                  <w:rFonts w:ascii="標楷體" w:eastAsia="標楷體" w:hAnsi="標楷體"/>
                                </w:rPr>
                              </w:pPr>
                              <w:r w:rsidRPr="007D5BD4">
                                <w:rPr>
                                  <w:rFonts w:ascii="標楷體" w:eastAsia="標楷體" w:hAnsi="標楷體" w:hint="eastAsia"/>
                                </w:rPr>
                                <w:t>外科：</w:t>
                              </w:r>
                            </w:p>
                            <w:p w:rsidR="00F33540" w:rsidRPr="007D5BD4" w:rsidRDefault="00F33540" w:rsidP="00DD1ADB">
                              <w:pPr>
                                <w:spacing w:line="240" w:lineRule="atLeast"/>
                              </w:pPr>
                              <w:r w:rsidRPr="007D5BD4">
                                <w:rPr>
                                  <w:rFonts w:ascii="標楷體" w:eastAsia="標楷體" w:hAnsi="標楷體" w:hint="eastAsia"/>
                                </w:rPr>
                                <w:t>如：流鼻血、扭拉傷、骨折、外傷…依護理專業做處理。</w:t>
                              </w:r>
                            </w:p>
                          </w:txbxContent>
                        </wps:txbx>
                        <wps:bodyPr rot="0" vert="horz" wrap="square" lIns="91440" tIns="45720" rIns="91440" bIns="45720" anchor="t" anchorCtr="0" upright="1">
                          <a:noAutofit/>
                        </wps:bodyPr>
                      </wps:wsp>
                      <wps:wsp>
                        <wps:cNvPr id="532" name="Line 2391"/>
                        <wps:cNvCnPr/>
                        <wps:spPr bwMode="auto">
                          <a:xfrm>
                            <a:off x="3242" y="522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3" name="Line 2392"/>
                        <wps:cNvCnPr/>
                        <wps:spPr bwMode="auto">
                          <a:xfrm>
                            <a:off x="4682" y="5222"/>
                            <a:ext cx="180" cy="3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4" name="Line 2393"/>
                        <wps:cNvCnPr/>
                        <wps:spPr bwMode="auto">
                          <a:xfrm flipH="1">
                            <a:off x="6662" y="5222"/>
                            <a:ext cx="180" cy="3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5" name="AutoShape 2394"/>
                        <wps:cNvSpPr>
                          <a:spLocks noChangeArrowheads="1"/>
                        </wps:cNvSpPr>
                        <wps:spPr bwMode="auto">
                          <a:xfrm>
                            <a:off x="1982" y="6302"/>
                            <a:ext cx="2880" cy="4140"/>
                          </a:xfrm>
                          <a:prstGeom prst="plus">
                            <a:avLst>
                              <a:gd name="adj" fmla="val 25000"/>
                            </a:avLst>
                          </a:prstGeom>
                          <a:solidFill>
                            <a:srgbClr val="FFFFFF"/>
                          </a:solidFill>
                          <a:ln w="9525">
                            <a:solidFill>
                              <a:srgbClr val="000000"/>
                            </a:solidFill>
                            <a:miter lim="800000"/>
                            <a:headEnd/>
                            <a:tailEnd/>
                          </a:ln>
                        </wps:spPr>
                        <wps:txbx>
                          <w:txbxContent>
                            <w:p w:rsidR="00F33540" w:rsidRPr="007D5BD4" w:rsidRDefault="00F33540" w:rsidP="00DD1ADB">
                              <w:pPr>
                                <w:spacing w:line="240" w:lineRule="atLeast"/>
                                <w:jc w:val="both"/>
                                <w:rPr>
                                  <w:rFonts w:ascii="標楷體" w:eastAsia="標楷體" w:hAnsi="標楷體"/>
                                </w:rPr>
                              </w:pPr>
                              <w:r w:rsidRPr="007D5BD4">
                                <w:rPr>
                                  <w:rFonts w:ascii="標楷體" w:eastAsia="標楷體" w:hAnsi="標楷體" w:hint="eastAsia"/>
                                </w:rPr>
                                <w:t>外傷嚴重需轉診呼叫</w:t>
                              </w:r>
                              <w:r w:rsidRPr="007D5BD4">
                                <w:rPr>
                                  <w:rFonts w:ascii="標楷體" w:eastAsia="標楷體" w:hAnsi="標楷體"/>
                                </w:rPr>
                                <w:t>119</w:t>
                              </w:r>
                              <w:r w:rsidRPr="007D5BD4">
                                <w:rPr>
                                  <w:rFonts w:ascii="標楷體" w:eastAsia="標楷體" w:hAnsi="標楷體" w:hint="eastAsia"/>
                                </w:rPr>
                                <w:t>，聯絡家長希望送達的醫院，倘若學生危及生命情況，</w:t>
                              </w:r>
                              <w:proofErr w:type="gramStart"/>
                              <w:r w:rsidRPr="007D5BD4">
                                <w:rPr>
                                  <w:rFonts w:ascii="標楷體" w:eastAsia="標楷體" w:hAnsi="標楷體" w:hint="eastAsia"/>
                                </w:rPr>
                                <w:t>逕</w:t>
                              </w:r>
                              <w:proofErr w:type="gramEnd"/>
                              <w:r w:rsidRPr="007D5BD4">
                                <w:rPr>
                                  <w:rFonts w:ascii="標楷體" w:eastAsia="標楷體" w:hAnsi="標楷體" w:hint="eastAsia"/>
                                </w:rPr>
                                <w:t>送本區〈中山區〉緊急救護責任醫院：馬偕醫院治療。</w:t>
                              </w:r>
                            </w:p>
                          </w:txbxContent>
                        </wps:txbx>
                        <wps:bodyPr rot="0" vert="horz" wrap="square" lIns="91440" tIns="45720" rIns="91440" bIns="45720" anchor="t" anchorCtr="0" upright="1">
                          <a:noAutofit/>
                        </wps:bodyPr>
                      </wps:wsp>
                      <wps:wsp>
                        <wps:cNvPr id="536" name="AutoShape 2395"/>
                        <wps:cNvSpPr>
                          <a:spLocks noChangeArrowheads="1"/>
                        </wps:cNvSpPr>
                        <wps:spPr bwMode="auto">
                          <a:xfrm>
                            <a:off x="6662" y="6302"/>
                            <a:ext cx="2700" cy="3780"/>
                          </a:xfrm>
                          <a:prstGeom prst="plus">
                            <a:avLst>
                              <a:gd name="adj" fmla="val 25000"/>
                            </a:avLst>
                          </a:prstGeom>
                          <a:solidFill>
                            <a:srgbClr val="FFFFFF"/>
                          </a:solidFill>
                          <a:ln w="9525">
                            <a:solidFill>
                              <a:srgbClr val="000000"/>
                            </a:solidFill>
                            <a:miter lim="800000"/>
                            <a:headEnd/>
                            <a:tailEnd/>
                          </a:ln>
                        </wps:spPr>
                        <wps:txbx>
                          <w:txbxContent>
                            <w:p w:rsidR="00F33540" w:rsidRPr="007D5BD4" w:rsidRDefault="00F33540" w:rsidP="00DD1ADB">
                              <w:pPr>
                                <w:spacing w:line="240" w:lineRule="atLeast"/>
                                <w:jc w:val="both"/>
                                <w:rPr>
                                  <w:rFonts w:ascii="標楷體" w:eastAsia="標楷體" w:hAnsi="標楷體"/>
                                </w:rPr>
                              </w:pPr>
                              <w:r w:rsidRPr="007D5BD4">
                                <w:rPr>
                                  <w:rFonts w:ascii="標楷體" w:eastAsia="標楷體" w:hAnsi="標楷體" w:hint="eastAsia"/>
                                </w:rPr>
                                <w:t>內科疾患症狀明顯且嚴重者，為爭取就診時間，呼叫</w:t>
                              </w:r>
                              <w:r w:rsidRPr="007D5BD4">
                                <w:rPr>
                                  <w:rFonts w:ascii="標楷體" w:eastAsia="標楷體" w:hAnsi="標楷體"/>
                                </w:rPr>
                                <w:t>119</w:t>
                              </w:r>
                              <w:proofErr w:type="gramStart"/>
                              <w:r w:rsidRPr="007D5BD4">
                                <w:rPr>
                                  <w:rFonts w:ascii="標楷體" w:eastAsia="標楷體" w:hAnsi="標楷體" w:hint="eastAsia"/>
                                </w:rPr>
                                <w:t>逕</w:t>
                              </w:r>
                              <w:proofErr w:type="gramEnd"/>
                              <w:r w:rsidRPr="007D5BD4">
                                <w:rPr>
                                  <w:rFonts w:ascii="標楷體" w:eastAsia="標楷體" w:hAnsi="標楷體" w:hint="eastAsia"/>
                                </w:rPr>
                                <w:t>送本區〈中山區〉緊急救護責任醫院：馬偕醫院治療。</w:t>
                              </w:r>
                            </w:p>
                            <w:p w:rsidR="00F33540" w:rsidRPr="004F2871" w:rsidRDefault="00F33540" w:rsidP="00DD1ADB">
                              <w:pPr>
                                <w:rPr>
                                  <w:rFonts w:ascii="標楷體" w:eastAsia="標楷體" w:hAnsi="標楷體"/>
                                </w:rPr>
                              </w:pPr>
                            </w:p>
                          </w:txbxContent>
                        </wps:txbx>
                        <wps:bodyPr rot="0" vert="horz" wrap="square" lIns="91440" tIns="45720" rIns="91440" bIns="45720" anchor="t" anchorCtr="0" upright="1">
                          <a:noAutofit/>
                        </wps:bodyPr>
                      </wps:wsp>
                      <wps:wsp>
                        <wps:cNvPr id="537" name="Line 2396"/>
                        <wps:cNvCnPr/>
                        <wps:spPr bwMode="auto">
                          <a:xfrm>
                            <a:off x="5762" y="7562"/>
                            <a:ext cx="0" cy="18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8" name="AutoShape 2397"/>
                        <wps:cNvSpPr>
                          <a:spLocks noChangeArrowheads="1"/>
                        </wps:cNvSpPr>
                        <wps:spPr bwMode="auto">
                          <a:xfrm>
                            <a:off x="4142" y="9362"/>
                            <a:ext cx="3240" cy="1980"/>
                          </a:xfrm>
                          <a:prstGeom prst="parallelogram">
                            <a:avLst>
                              <a:gd name="adj" fmla="val 40909"/>
                            </a:avLst>
                          </a:prstGeom>
                          <a:solidFill>
                            <a:srgbClr val="FFFFFF"/>
                          </a:solidFill>
                          <a:ln w="9525">
                            <a:solidFill>
                              <a:srgbClr val="000000"/>
                            </a:solidFill>
                            <a:miter lim="800000"/>
                            <a:headEnd/>
                            <a:tailEnd/>
                          </a:ln>
                        </wps:spPr>
                        <wps:txbx>
                          <w:txbxContent>
                            <w:p w:rsidR="00F33540" w:rsidRPr="00C55ECA" w:rsidRDefault="00F33540" w:rsidP="00DD1ADB">
                              <w:pPr>
                                <w:spacing w:line="240" w:lineRule="atLeast"/>
                                <w:rPr>
                                  <w:rFonts w:ascii="標楷體" w:eastAsia="標楷體" w:hAnsi="標楷體"/>
                                  <w:sz w:val="22"/>
                                  <w:szCs w:val="22"/>
                                </w:rPr>
                              </w:pPr>
                              <w:r w:rsidRPr="00C55ECA">
                                <w:rPr>
                                  <w:rFonts w:ascii="標楷體" w:eastAsia="標楷體" w:hAnsi="標楷體" w:hint="eastAsia"/>
                                  <w:sz w:val="22"/>
                                  <w:szCs w:val="22"/>
                                </w:rPr>
                                <w:t>後續居家仍需注意的傷病，以電話或通知單告知家長</w:t>
                              </w:r>
                            </w:p>
                            <w:p w:rsidR="00F33540" w:rsidRDefault="00F33540" w:rsidP="00DD1ADB"/>
                            <w:p w:rsidR="00F33540" w:rsidRDefault="00F33540" w:rsidP="00DD1ADB"/>
                            <w:p w:rsidR="00F33540" w:rsidRDefault="00F33540" w:rsidP="00DD1ADB">
                              <w:r>
                                <w:rPr>
                                  <w:rFonts w:hint="eastAsia"/>
                                </w:rPr>
                                <w:t>長，</w:t>
                              </w:r>
                            </w:p>
                          </w:txbxContent>
                        </wps:txbx>
                        <wps:bodyPr rot="0" vert="horz" wrap="square" lIns="91440" tIns="45720" rIns="91440" bIns="45720" anchor="t" anchorCtr="0" upright="1">
                          <a:noAutofit/>
                        </wps:bodyPr>
                      </wps:wsp>
                      <wps:wsp>
                        <wps:cNvPr id="539" name="Oval 2398"/>
                        <wps:cNvSpPr>
                          <a:spLocks noChangeArrowheads="1"/>
                        </wps:cNvSpPr>
                        <wps:spPr bwMode="auto">
                          <a:xfrm>
                            <a:off x="4142" y="5402"/>
                            <a:ext cx="3240" cy="2160"/>
                          </a:xfrm>
                          <a:prstGeom prst="ellipse">
                            <a:avLst/>
                          </a:prstGeom>
                          <a:solidFill>
                            <a:srgbClr val="FFFFFF"/>
                          </a:solidFill>
                          <a:ln w="9525">
                            <a:solidFill>
                              <a:srgbClr val="000000"/>
                            </a:solidFill>
                            <a:round/>
                            <a:headEnd/>
                            <a:tailEnd/>
                          </a:ln>
                        </wps:spPr>
                        <wps:txbx>
                          <w:txbxContent>
                            <w:p w:rsidR="00F33540" w:rsidRPr="007D5BD4" w:rsidRDefault="00F33540" w:rsidP="00DD1ADB">
                              <w:pPr>
                                <w:snapToGrid w:val="0"/>
                                <w:rPr>
                                  <w:rFonts w:ascii="標楷體" w:eastAsia="標楷體" w:hAnsi="標楷體"/>
                                  <w:sz w:val="28"/>
                                  <w:szCs w:val="28"/>
                                </w:rPr>
                              </w:pPr>
                              <w:r w:rsidRPr="007D5BD4">
                                <w:rPr>
                                  <w:rFonts w:ascii="標楷體" w:eastAsia="標楷體" w:hAnsi="標楷體" w:hint="eastAsia"/>
                                  <w:sz w:val="28"/>
                                  <w:szCs w:val="28"/>
                                </w:rPr>
                                <w:t>上述病症若不甚嚴重，視情況聯繫家長接回或在健康</w:t>
                              </w:r>
                              <w:proofErr w:type="gramStart"/>
                              <w:r w:rsidRPr="007D5BD4">
                                <w:rPr>
                                  <w:rFonts w:ascii="標楷體" w:eastAsia="標楷體" w:hAnsi="標楷體" w:hint="eastAsia"/>
                                  <w:sz w:val="28"/>
                                  <w:szCs w:val="28"/>
                                </w:rPr>
                                <w:t>中心留觀後</w:t>
                              </w:r>
                              <w:proofErr w:type="gramEnd"/>
                              <w:r w:rsidRPr="007D5BD4">
                                <w:rPr>
                                  <w:rFonts w:ascii="標楷體" w:eastAsia="標楷體" w:hAnsi="標楷體" w:hint="eastAsia"/>
                                  <w:sz w:val="28"/>
                                  <w:szCs w:val="28"/>
                                </w:rPr>
                                <w:t>回教室上課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23" o:spid="_x0000_s1035" style="position:absolute;left:0;text-align:left;margin-left:84.15pt;margin-top:4.65pt;width:352.65pt;height:454.55pt;z-index:251656704" coordorigin="1982,2522" coordsize="738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">
                <v:shapetype id="_x0000_t109" coordsize="21600,21600" o:spt="109" path="m,l,21600r21600,l21600,xe">
                  <v:stroke joinstyle="miter"/>
                  <v:path gradientshapeok="t" o:connecttype="rect"/>
                </v:shapetype>
                <v:shape id="AutoShape 2383" o:spid="_x0000_s1036" type="#_x0000_t109" style="position:absolute;left:4682;top:2522;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n8WMYA&#10;AADcAAAADwAAAGRycy9kb3ducmV2LnhtbESPQWvCQBSE7wX/w/IEL6Ibo5aQukoppOihh6a9eHvN&#10;PpNg9m3IrjH9964geBxm5htmsxtMI3rqXG1ZwWIegSAurK65VPD7k80SEM4ja2wsk4J/crDbjl42&#10;mGp75W/qc1+KAGGXooLK+zaV0hUVGXRz2xIH72Q7gz7IrpS6w2uAm0bGUfQqDdYcFips6aOi4pxf&#10;jII4meaf/JXtV38HneF6ceyny4NSk/Hw/gbC0+Cf4Ud7rxWs4xXcz4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n8WMYAAADcAAAADwAAAAAAAAAAAAAAAACYAgAAZHJz&#10;L2Rvd25yZXYueG1sUEsFBgAAAAAEAAQA9QAAAIsDAAAAAA==&#10;">
                  <v:textbox>
                    <w:txbxContent>
                      <w:p w:rsidR="00F33540" w:rsidRPr="007D5BD4" w:rsidRDefault="00F33540" w:rsidP="00DD1ADB">
                        <w:pPr>
                          <w:snapToGrid w:val="0"/>
                          <w:jc w:val="center"/>
                          <w:rPr>
                            <w:rFonts w:ascii="標楷體" w:eastAsia="標楷體" w:hAnsi="標楷體"/>
                            <w:sz w:val="32"/>
                            <w:szCs w:val="32"/>
                          </w:rPr>
                        </w:pPr>
                        <w:r w:rsidRPr="007D5BD4">
                          <w:rPr>
                            <w:rFonts w:ascii="標楷體" w:eastAsia="標楷體" w:hAnsi="標楷體" w:hint="eastAsia"/>
                            <w:sz w:val="32"/>
                            <w:szCs w:val="32"/>
                          </w:rPr>
                          <w:t>學生身體病痛或意外傷害</w:t>
                        </w:r>
                      </w:p>
                    </w:txbxContent>
                  </v:textbox>
                </v:shape>
                <v:line id="Line 2384" o:spid="_x0000_s1037" style="position:absolute;visibility:visible;mso-wrap-style:square" from="6842,3062" to="7922,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RTP8cAAADcAAAADwAAAGRycy9kb3ducmV2LnhtbESPT2vCQBTE74V+h+UJvdWNFoN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tFM/xwAAANwAAAAPAAAAAAAA&#10;AAAAAAAAAKECAABkcnMvZG93bnJldi54bWxQSwUGAAAAAAQABAD5AAAAlQMAAAAA&#10;"/>
                <v:line id="Line 2385" o:spid="_x0000_s1038" style="position:absolute;flip:x;visibility:visible;mso-wrap-style:square" from="3422,3062" to="4682,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N8YAAADcAAAADwAAAGRycy9kb3ducmV2LnhtbESPQWsCMRSE74X+h/AKvUjNVlTsahQp&#10;FDx4qZaV3p6b182ym5dtEnX9940g9DjMzDfMYtXbVpzJh9qxgtdhBoK4dLrmSsHX/uNlBiJEZI2t&#10;Y1JwpQCr5ePDAnPtLvxJ512sRIJwyFGBibHLpQylIYth6Dri5P04bzEm6SupPV4S3LZylGVTabHm&#10;tGCwo3dDZbM7WQVyth38+vVx3BTN4fBmirLovrdKPT/16zmISH38D9/bG61gMpr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CTDfGAAAA3AAAAA8AAAAAAAAA&#10;AAAAAAAAoQIAAGRycy9kb3ducmV2LnhtbFBLBQYAAAAABAAEAPkAAACUAwAAAAA=&#10;"/>
                <v:line id="Line 2386" o:spid="_x0000_s1039" style="position:absolute;visibility:visible;mso-wrap-style:square" from="7922,3062" to="7922,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4R8UAAADcAAAADwAAAGRycy9kb3ducmV2LnhtbESPQWsCMRSE74X+h/AKvdWsg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K4R8UAAADcAAAADwAAAAAAAAAA&#10;AAAAAAChAgAAZHJzL2Rvd25yZXYueG1sUEsFBgAAAAAEAAQA+QAAAJMDAAAAAA==&#10;">
                  <v:stroke endarrow="block"/>
                </v:line>
                <v:line id="Line 2387" o:spid="_x0000_s1040" style="position:absolute;visibility:visible;mso-wrap-style:square" from="3422,3062" to="3422,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0sNcIAAADcAAAADwAAAGRycy9kb3ducmV2LnhtbERPy2oCMRTdF/yHcAvuakbBqqNRpIPg&#10;wgo+6Pp2cp0MndwMk3SMf98sCi4P573aRNuInjpfO1YwHmUgiEuna64UXC+7tzkIH5A1No5JwYM8&#10;bNaDlxXm2t35RP05VCKFsM9RgQmhzaX0pSGLfuRa4sTdXGcxJNhVUnd4T+G2kZMse5cWa04NBlv6&#10;MFT+nH+tgpkpTnImi8PlWPT1eBE/49f3Qqnha9wuQQSK4Sn+d++1gukk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0sNcIAAADcAAAADwAAAAAAAAAAAAAA&#10;AAChAgAAZHJzL2Rvd25yZXYueG1sUEsFBgAAAAAEAAQA+QAAAJADAAAAAA==&#10;">
                  <v:stroke endarrow="block"/>
                </v:line>
                <v:roundrect id="AutoShape 2388" o:spid="_x0000_s1041" style="position:absolute;left:5582;top:3823;width:3420;height:1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t6cQA&#10;AADcAAAADwAAAGRycy9kb3ducmV2LnhtbESPQWsCMRSE7wX/Q3iCt5ooWOpqFBEsvZVuPXh8bp67&#10;i5uXNcmua399Uyj0OMzMN8x6O9hG9ORD7VjDbKpAEBfO1FxqOH4dnl9BhIhssHFMGh4UYLsZPa0x&#10;M+7On9TnsRQJwiFDDVWMbSZlKCqyGKauJU7exXmLMUlfSuPxnuC2kXOlXqTFmtNChS3tKyqueWc1&#10;FEZ1yp/6j+V5EfPvvruxfLtpPRkPuxWISEP8D/+1342GxXwJ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wbenEAAAA3AAAAA8AAAAAAAAAAAAAAAAAmAIAAGRycy9k&#10;b3ducmV2LnhtbFBLBQYAAAAABAAEAPUAAACJAwAAAAA=&#10;">
                  <v:textbox>
                    <w:txbxContent>
                      <w:p w:rsidR="00F33540" w:rsidRPr="007D5BD4" w:rsidRDefault="00F33540" w:rsidP="00DD1ADB">
                        <w:pPr>
                          <w:spacing w:line="240" w:lineRule="atLeast"/>
                          <w:rPr>
                            <w:rFonts w:ascii="標楷體" w:eastAsia="標楷體" w:hAnsi="標楷體"/>
                          </w:rPr>
                        </w:pPr>
                        <w:r w:rsidRPr="007D5BD4">
                          <w:rPr>
                            <w:rFonts w:ascii="標楷體" w:eastAsia="標楷體" w:hAnsi="標楷體" w:hint="eastAsia"/>
                          </w:rPr>
                          <w:t>內科：</w:t>
                        </w:r>
                      </w:p>
                      <w:p w:rsidR="00F33540" w:rsidRPr="00C55ECA" w:rsidRDefault="00F33540" w:rsidP="00DD1ADB">
                        <w:pPr>
                          <w:spacing w:line="240" w:lineRule="atLeast"/>
                          <w:rPr>
                            <w:rFonts w:ascii="標楷體" w:eastAsia="標楷體" w:hAnsi="標楷體"/>
                            <w:sz w:val="22"/>
                            <w:szCs w:val="22"/>
                          </w:rPr>
                        </w:pPr>
                        <w:r w:rsidRPr="00C55ECA">
                          <w:rPr>
                            <w:rFonts w:ascii="標楷體" w:eastAsia="標楷體" w:hAnsi="標楷體" w:hint="eastAsia"/>
                            <w:sz w:val="22"/>
                            <w:szCs w:val="22"/>
                          </w:rPr>
                          <w:t>如：發燒、腹痛、頭痛、嘔吐、…</w:t>
                        </w:r>
                        <w:r w:rsidRPr="00C55ECA">
                          <w:rPr>
                            <w:rFonts w:ascii="標楷體" w:eastAsia="標楷體" w:hAnsi="標楷體"/>
                            <w:sz w:val="22"/>
                            <w:szCs w:val="22"/>
                          </w:rPr>
                          <w:t>.</w:t>
                        </w:r>
                        <w:r w:rsidRPr="00C55ECA">
                          <w:rPr>
                            <w:rFonts w:ascii="標楷體" w:eastAsia="標楷體" w:hAnsi="標楷體" w:hint="eastAsia"/>
                            <w:sz w:val="22"/>
                            <w:szCs w:val="22"/>
                          </w:rPr>
                          <w:t>由護士判斷實際情況給予合宜處理</w:t>
                        </w:r>
                        <w:r>
                          <w:rPr>
                            <w:rFonts w:ascii="標楷體" w:eastAsia="標楷體" w:hAnsi="標楷體" w:hint="eastAsia"/>
                            <w:sz w:val="22"/>
                            <w:szCs w:val="22"/>
                          </w:rPr>
                          <w:t>。</w:t>
                        </w:r>
                      </w:p>
                    </w:txbxContent>
                  </v:textbox>
                </v:roundrect>
                <v:line id="Line 2389" o:spid="_x0000_s1042" style="position:absolute;visibility:visible;mso-wrap-style:square" from="8282,5222" to="8282,6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27sIAAADcAAAADwAAAGRycy9kb3ducmV2LnhtbERPz2vCMBS+C/4P4Q1201TH5uyMIhZh&#10;BzdQh+dn89aUNS+liTX+9+Yg7Pjx/V6som1ET52vHSuYjDMQxKXTNVcKfo7b0TsIH5A1No5JwY08&#10;rJbDwQJz7a68p/4QKpFC2OeowITQ5lL60pBFP3YtceJ+XWcxJNhVUnd4TeG2kdMse5MWa04NBlva&#10;GCr/DherYGaKvZzJYnf8Lvp6Mo9f8XSeK/X8FNcfIALF8C9+uD+1gte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K27sIAAADcAAAADwAAAAAAAAAAAAAA&#10;AAChAgAAZHJzL2Rvd25yZXYueG1sUEsFBgAAAAAEAAQA+QAAAJADAAAAAA==&#10;">
                  <v:stroke endarrow="block"/>
                </v:line>
                <v:roundrect id="AutoShape 2390" o:spid="_x0000_s1043" style="position:absolute;left:2342;top:3823;width:3060;height:1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3MsQA&#10;AADcAAAADwAAAGRycy9kb3ducmV2LnhtbESPQWsCMRSE74X+h/AK3mpixdKuRikFxZu47aHH181z&#10;d+nmZU2y6+qvN4LQ4zAz3zCL1WAb0ZMPtWMNk7ECQVw4U3Op4ftr/fwGIkRkg41j0nCmAKvl48MC&#10;M+NOvKc+j6VIEA4ZaqhibDMpQ1GRxTB2LXHyDs5bjEn6UhqPpwS3jXxR6lVarDktVNjSZ0XFX95Z&#10;DYVRnfI//e79dxbzS98dWW6OWo+eho85iEhD/A/f21ujYTadwO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9zLEAAAA3AAAAA8AAAAAAAAAAAAAAAAAmAIAAGRycy9k&#10;b3ducmV2LnhtbFBLBQYAAAAABAAEAPUAAACJAwAAAAA=&#10;">
                  <v:textbox>
                    <w:txbxContent>
                      <w:p w:rsidR="00F33540" w:rsidRPr="007D5BD4" w:rsidRDefault="00F33540" w:rsidP="00DD1ADB">
                        <w:pPr>
                          <w:spacing w:line="240" w:lineRule="atLeast"/>
                          <w:rPr>
                            <w:rFonts w:ascii="標楷體" w:eastAsia="標楷體" w:hAnsi="標楷體"/>
                          </w:rPr>
                        </w:pPr>
                        <w:r w:rsidRPr="007D5BD4">
                          <w:rPr>
                            <w:rFonts w:ascii="標楷體" w:eastAsia="標楷體" w:hAnsi="標楷體" w:hint="eastAsia"/>
                          </w:rPr>
                          <w:t>外科：</w:t>
                        </w:r>
                      </w:p>
                      <w:p w:rsidR="00F33540" w:rsidRPr="007D5BD4" w:rsidRDefault="00F33540" w:rsidP="00DD1ADB">
                        <w:pPr>
                          <w:spacing w:line="240" w:lineRule="atLeast"/>
                        </w:pPr>
                        <w:r w:rsidRPr="007D5BD4">
                          <w:rPr>
                            <w:rFonts w:ascii="標楷體" w:eastAsia="標楷體" w:hAnsi="標楷體" w:hint="eastAsia"/>
                          </w:rPr>
                          <w:t>如：流鼻血、扭拉傷、骨折、外傷…依護理專業做處理。</w:t>
                        </w:r>
                      </w:p>
                    </w:txbxContent>
                  </v:textbox>
                </v:roundrect>
                <v:line id="Line 2391" o:spid="_x0000_s1044" style="position:absolute;visibility:visible;mso-wrap-style:square" from="3242,5222" to="3242,6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NAsUAAADcAAAADwAAAGRycy9kb3ducmV2LnhtbESPT2sCMRTE7wW/Q3iF3mpWS6uuRpEu&#10;ggdb8A+en5vnZunmZdmka/rtTaHQ4zAzv2EWq2gb0VPna8cKRsMMBHHpdM2VgtNx8zwF4QOyxsYx&#10;KfghD6vl4GGBuXY33lN/CJVIEPY5KjAhtLmUvjRk0Q9dS5y8q+sshiS7SuoObwluGznOsjdpsea0&#10;YLCld0Pl1+HbKpiYYi8nstgdP4u+Hs3iRzxfZko9Pcb1HESgGP7Df+2tVvD6M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yNAsUAAADcAAAADwAAAAAAAAAA&#10;AAAAAAChAgAAZHJzL2Rvd25yZXYueG1sUEsFBgAAAAAEAAQA+QAAAJMDAAAAAA==&#10;">
                  <v:stroke endarrow="block"/>
                </v:line>
                <v:line id="Line 2392" o:spid="_x0000_s1045" style="position:absolute;visibility:visible;mso-wrap-style:square" from="4682,5222" to="4862,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eWscAAADcAAAADwAAAGRycy9kb3ducmV2LnhtbESP3WrCQBSE74W+w3IKvRHdpLEi0VWK&#10;IrQF61/p9SF7TEKzZ0N21aRP3y0IXg4z8w0zW7SmEhdqXGlZQTyMQBBnVpecK/g6rgcTEM4ja6ws&#10;k4KOHCzmD70ZptpeeU+Xg89FgLBLUUHhfZ1K6bKCDLqhrYmDd7KNQR9kk0vd4DXATSWfo2gsDZYc&#10;FgqsaVlQ9nM4GwUf9Lsav/e3Gxz5ePfdJf24Kz+VenpsX6cgPLX+Hr6137SClySB/zPhCM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Id5axwAAANwAAAAPAAAAAAAA&#10;AAAAAAAAAKECAABkcnMvZG93bnJldi54bWxQSwUGAAAAAAQABAD5AAAAlQMAAAAA&#10;" strokeweight="2.25pt">
                  <v:stroke endarrow="block"/>
                </v:line>
                <v:line id="Line 2393" o:spid="_x0000_s1046" style="position:absolute;flip:x;visibility:visible;mso-wrap-style:square" from="6662,5222" to="6842,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rV8UAAADcAAAADwAAAGRycy9kb3ducmV2LnhtbESPQWvCQBSE7wX/w/KEXkQ3adWWmFVE&#10;aAm9iFro9ZF9ZkOyb0N21fTfu0Khx2FmvmHyzWBbcaXe144VpLMEBHHpdM2Vgu/Tx/QdhA/IGlvH&#10;pOCXPGzWo6ccM+1ufKDrMVQiQthnqMCE0GVS+tKQRT9zHXH0zq63GKLsK6l7vEW4beVLkiylxZrj&#10;gsGOdobK5nixCpbpflEUJ+M/d9SE+uvHvE1So9TzeNiuQAQawn/4r11oBYvXOTzOx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mrV8UAAADcAAAADwAAAAAAAAAA&#10;AAAAAAChAgAAZHJzL2Rvd25yZXYueG1sUEsFBgAAAAAEAAQA+QAAAJMDAAAAAA==&#10;" strokeweight="2.25pt">
                  <v:stroke endarrow="block"/>
                </v:lin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394" o:spid="_x0000_s1047" type="#_x0000_t11" style="position:absolute;left:1982;top:6302;width:288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x8sYA&#10;AADcAAAADwAAAGRycy9kb3ducmV2LnhtbESPT2vCQBTE74LfYXkFb3VTRSmpqxQxWLAe6h/w+Jp9&#10;ZkOzb0N2m8Rv3xUKHoeZ+Q2zWPW2Ei01vnSs4GWcgCDOnS65UHA6Zs+vIHxA1lg5JgU38rBaDgcL&#10;TLXr+IvaQyhEhLBPUYEJoU6l9Lkhi37sauLoXV1jMUTZFFI32EW4reQkSebSYslxwWBNa0P5z+HX&#10;KvjcdVf/vb3s80m2RXPOynm7WSs1eurf30AE6sMj/N/+0Apm0xnc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Hx8sYAAADcAAAADwAAAAAAAAAAAAAAAACYAgAAZHJz&#10;L2Rvd25yZXYueG1sUEsFBgAAAAAEAAQA9QAAAIsDAAAAAA==&#10;">
                  <v:textbox>
                    <w:txbxContent>
                      <w:p w:rsidR="00F33540" w:rsidRPr="007D5BD4" w:rsidRDefault="00F33540" w:rsidP="00DD1ADB">
                        <w:pPr>
                          <w:spacing w:line="240" w:lineRule="atLeast"/>
                          <w:jc w:val="both"/>
                          <w:rPr>
                            <w:rFonts w:ascii="標楷體" w:eastAsia="標楷體" w:hAnsi="標楷體"/>
                          </w:rPr>
                        </w:pPr>
                        <w:r w:rsidRPr="007D5BD4">
                          <w:rPr>
                            <w:rFonts w:ascii="標楷體" w:eastAsia="標楷體" w:hAnsi="標楷體" w:hint="eastAsia"/>
                          </w:rPr>
                          <w:t>外傷嚴重需轉診呼叫</w:t>
                        </w:r>
                        <w:r w:rsidRPr="007D5BD4">
                          <w:rPr>
                            <w:rFonts w:ascii="標楷體" w:eastAsia="標楷體" w:hAnsi="標楷體"/>
                          </w:rPr>
                          <w:t>119</w:t>
                        </w:r>
                        <w:r w:rsidRPr="007D5BD4">
                          <w:rPr>
                            <w:rFonts w:ascii="標楷體" w:eastAsia="標楷體" w:hAnsi="標楷體" w:hint="eastAsia"/>
                          </w:rPr>
                          <w:t>，聯絡家長希望送達的醫院，倘若學生危及生命情況，</w:t>
                        </w:r>
                        <w:proofErr w:type="gramStart"/>
                        <w:r w:rsidRPr="007D5BD4">
                          <w:rPr>
                            <w:rFonts w:ascii="標楷體" w:eastAsia="標楷體" w:hAnsi="標楷體" w:hint="eastAsia"/>
                          </w:rPr>
                          <w:t>逕</w:t>
                        </w:r>
                        <w:proofErr w:type="gramEnd"/>
                        <w:r w:rsidRPr="007D5BD4">
                          <w:rPr>
                            <w:rFonts w:ascii="標楷體" w:eastAsia="標楷體" w:hAnsi="標楷體" w:hint="eastAsia"/>
                          </w:rPr>
                          <w:t>送本區〈中山區〉緊急救護責任醫院：馬偕醫院治療。</w:t>
                        </w:r>
                      </w:p>
                    </w:txbxContent>
                  </v:textbox>
                </v:shape>
                <v:shape id="AutoShape 2395" o:spid="_x0000_s1048" type="#_x0000_t11" style="position:absolute;left:6662;top:6302;width:270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vhcYA&#10;AADcAAAADwAAAGRycy9kb3ducmV2LnhtbESPQWvCQBSE74L/YXlCb7qpxSCpqxRpsNB6UFvo8TX7&#10;zIZm34bsNon/visIHoeZ+YZZbQZbi45aXzlW8DhLQBAXTldcKvg85dMlCB+QNdaOScGFPGzW49EK&#10;M+16PlB3DKWIEPYZKjAhNJmUvjBk0c9cQxy9s2sthijbUuoW+wi3tZwnSSotVhwXDDa0NVT8Hv+s&#10;go/3/ux/dt/7Yp7v0HzlVdq9bpV6mAwvzyACDeEevrXftILFUw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NvhcYAAADcAAAADwAAAAAAAAAAAAAAAACYAgAAZHJz&#10;L2Rvd25yZXYueG1sUEsFBgAAAAAEAAQA9QAAAIsDAAAAAA==&#10;">
                  <v:textbox>
                    <w:txbxContent>
                      <w:p w:rsidR="00F33540" w:rsidRPr="007D5BD4" w:rsidRDefault="00F33540" w:rsidP="00DD1ADB">
                        <w:pPr>
                          <w:spacing w:line="240" w:lineRule="atLeast"/>
                          <w:jc w:val="both"/>
                          <w:rPr>
                            <w:rFonts w:ascii="標楷體" w:eastAsia="標楷體" w:hAnsi="標楷體"/>
                          </w:rPr>
                        </w:pPr>
                        <w:r w:rsidRPr="007D5BD4">
                          <w:rPr>
                            <w:rFonts w:ascii="標楷體" w:eastAsia="標楷體" w:hAnsi="標楷體" w:hint="eastAsia"/>
                          </w:rPr>
                          <w:t>內科疾患症狀明顯且嚴重者，為爭取就診時間，呼叫</w:t>
                        </w:r>
                        <w:r w:rsidRPr="007D5BD4">
                          <w:rPr>
                            <w:rFonts w:ascii="標楷體" w:eastAsia="標楷體" w:hAnsi="標楷體"/>
                          </w:rPr>
                          <w:t>119</w:t>
                        </w:r>
                        <w:proofErr w:type="gramStart"/>
                        <w:r w:rsidRPr="007D5BD4">
                          <w:rPr>
                            <w:rFonts w:ascii="標楷體" w:eastAsia="標楷體" w:hAnsi="標楷體" w:hint="eastAsia"/>
                          </w:rPr>
                          <w:t>逕</w:t>
                        </w:r>
                        <w:proofErr w:type="gramEnd"/>
                        <w:r w:rsidRPr="007D5BD4">
                          <w:rPr>
                            <w:rFonts w:ascii="標楷體" w:eastAsia="標楷體" w:hAnsi="標楷體" w:hint="eastAsia"/>
                          </w:rPr>
                          <w:t>送本區〈中山區〉緊急救護責任醫院：馬偕醫院治療。</w:t>
                        </w:r>
                      </w:p>
                      <w:p w:rsidR="00F33540" w:rsidRPr="004F2871" w:rsidRDefault="00F33540" w:rsidP="00DD1ADB">
                        <w:pPr>
                          <w:rPr>
                            <w:rFonts w:ascii="標楷體" w:eastAsia="標楷體" w:hAnsi="標楷體"/>
                          </w:rPr>
                        </w:pPr>
                      </w:p>
                    </w:txbxContent>
                  </v:textbox>
                </v:shape>
                <v:line id="Line 2396" o:spid="_x0000_s1049" style="position:absolute;visibility:visible;mso-wrap-style:square" from="5762,7562" to="5762,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rYWccAAADcAAAADwAAAGRycy9kb3ducmV2LnhtbESPQWvCQBSE70L/w/IEL1I3UWtL6iqi&#10;CFawVVt6fmSfSWj2bchuNfHXdwuCx2FmvmGm88aU4ky1KywriAcRCOLU6oIzBV+f68cXEM4jaywt&#10;k4KWHMxnD50pJtpe+EDno89EgLBLUEHufZVI6dKcDLqBrYiDd7K1QR9knUld4yXATSmHUTSRBgsO&#10;CzlWtMwp/Tn+GgVbuq4mb/2PHY59vP9uR/24Ld6V6nWbxSsIT42/h2/tjVbwNHqG/zPhCM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GthZxwAAANwAAAAPAAAAAAAA&#10;AAAAAAAAAKECAABkcnMvZG93bnJldi54bWxQSwUGAAAAAAQABAD5AAAAlQMAAAAA&#10;" strokeweight="2.25pt">
                  <v:stroke endarrow="block"/>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397" o:spid="_x0000_s1050" type="#_x0000_t7" style="position:absolute;left:4142;top:9362;width:32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NG8AA&#10;AADcAAAADwAAAGRycy9kb3ducmV2LnhtbERPy4rCMBTdC/MP4Q6407Q6PqhGcQYKgxux9gMuzbUt&#10;JjeliVr/3iwGZnk47+1+sEY8qPetYwXpNAFBXDndcq2gvOSTNQgfkDUax6TgRR72u4/RFjPtnnym&#10;RxFqEUPYZ6igCaHLpPRVQxb91HXEkbu63mKIsK+l7vEZw62RsyRZSostx4YGO/ppqLoVd6vgy7/S&#10;8njKv/28TFeramaOuTFKjT+HwwZEoCH8i//cv1rBYh7XxjPxCM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ING8AAAADcAAAADwAAAAAAAAAAAAAAAACYAgAAZHJzL2Rvd25y&#10;ZXYueG1sUEsFBgAAAAAEAAQA9QAAAIUDAAAAAA==&#10;">
                  <v:textbox>
                    <w:txbxContent>
                      <w:p w:rsidR="00F33540" w:rsidRPr="00C55ECA" w:rsidRDefault="00F33540" w:rsidP="00DD1ADB">
                        <w:pPr>
                          <w:spacing w:line="240" w:lineRule="atLeast"/>
                          <w:rPr>
                            <w:rFonts w:ascii="標楷體" w:eastAsia="標楷體" w:hAnsi="標楷體"/>
                            <w:sz w:val="22"/>
                            <w:szCs w:val="22"/>
                          </w:rPr>
                        </w:pPr>
                        <w:r w:rsidRPr="00C55ECA">
                          <w:rPr>
                            <w:rFonts w:ascii="標楷體" w:eastAsia="標楷體" w:hAnsi="標楷體" w:hint="eastAsia"/>
                            <w:sz w:val="22"/>
                            <w:szCs w:val="22"/>
                          </w:rPr>
                          <w:t>後續居家仍需注意的傷病，以電話或通知單告知家長</w:t>
                        </w:r>
                      </w:p>
                      <w:p w:rsidR="00F33540" w:rsidRDefault="00F33540" w:rsidP="00DD1ADB"/>
                      <w:p w:rsidR="00F33540" w:rsidRDefault="00F33540" w:rsidP="00DD1ADB"/>
                      <w:p w:rsidR="00F33540" w:rsidRDefault="00F33540" w:rsidP="00DD1ADB">
                        <w:r>
                          <w:rPr>
                            <w:rFonts w:hint="eastAsia"/>
                          </w:rPr>
                          <w:t>長，</w:t>
                        </w:r>
                      </w:p>
                    </w:txbxContent>
                  </v:textbox>
                </v:shape>
                <v:oval id="Oval 2398" o:spid="_x0000_s1051" style="position:absolute;left:4142;top:5402;width:32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m18QA&#10;AADcAAAADwAAAGRycy9kb3ducmV2LnhtbESPQWvCQBSE74X+h+UVvNWNDRFNXUUqgj300Kj3R/aZ&#10;BLNvQ/Y1xn/vFgo9DjPzDbPajK5VA/Wh8WxgNk1AEZfeNlwZOB33rwtQQZAttp7JwJ0CbNbPTyvM&#10;rb/xNw2FVCpCOORooBbpcq1DWZPDMPUdcfQuvncoUfaVtj3eIty1+i1J5tphw3Ghxo4+aiqvxY8z&#10;sKu2xXzQqWTpZXeQ7Hr++kxnxkxexu07KKFR/sN/7YM1kKV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4ptfEAAAA3AAAAA8AAAAAAAAAAAAAAAAAmAIAAGRycy9k&#10;b3ducmV2LnhtbFBLBQYAAAAABAAEAPUAAACJAwAAAAA=&#10;">
                  <v:textbox>
                    <w:txbxContent>
                      <w:p w:rsidR="00F33540" w:rsidRPr="007D5BD4" w:rsidRDefault="00F33540" w:rsidP="00DD1ADB">
                        <w:pPr>
                          <w:snapToGrid w:val="0"/>
                          <w:rPr>
                            <w:rFonts w:ascii="標楷體" w:eastAsia="標楷體" w:hAnsi="標楷體"/>
                            <w:sz w:val="28"/>
                            <w:szCs w:val="28"/>
                          </w:rPr>
                        </w:pPr>
                        <w:r w:rsidRPr="007D5BD4">
                          <w:rPr>
                            <w:rFonts w:ascii="標楷體" w:eastAsia="標楷體" w:hAnsi="標楷體" w:hint="eastAsia"/>
                            <w:sz w:val="28"/>
                            <w:szCs w:val="28"/>
                          </w:rPr>
                          <w:t>上述病症若不甚嚴重，視情況聯繫家長接回或在健康</w:t>
                        </w:r>
                        <w:proofErr w:type="gramStart"/>
                        <w:r w:rsidRPr="007D5BD4">
                          <w:rPr>
                            <w:rFonts w:ascii="標楷體" w:eastAsia="標楷體" w:hAnsi="標楷體" w:hint="eastAsia"/>
                            <w:sz w:val="28"/>
                            <w:szCs w:val="28"/>
                          </w:rPr>
                          <w:t>中心留觀後</w:t>
                        </w:r>
                        <w:proofErr w:type="gramEnd"/>
                        <w:r w:rsidRPr="007D5BD4">
                          <w:rPr>
                            <w:rFonts w:ascii="標楷體" w:eastAsia="標楷體" w:hAnsi="標楷體" w:hint="eastAsia"/>
                            <w:sz w:val="28"/>
                            <w:szCs w:val="28"/>
                          </w:rPr>
                          <w:t>回教室上課</w:t>
                        </w:r>
                      </w:p>
                    </w:txbxContent>
                  </v:textbox>
                </v:oval>
              </v:group>
            </w:pict>
          </mc:Fallback>
        </mc:AlternateContent>
      </w:r>
    </w:p>
    <w:p w:rsidR="0036219A" w:rsidRPr="004D7451" w:rsidRDefault="0036219A" w:rsidP="00BA7E61">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36219A" w:rsidRPr="004D7451" w:rsidRDefault="0036219A" w:rsidP="00611EC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7" w:left="1020" w:hangingChars="442" w:hanging="1061"/>
      </w:pPr>
    </w:p>
    <w:p w:rsidR="00BF79CF" w:rsidRDefault="00BF79CF" w:rsidP="000F79A4">
      <w:pPr>
        <w:jc w:val="center"/>
        <w:rPr>
          <w:rFonts w:ascii="標楷體" w:eastAsia="標楷體" w:hAnsi="標楷體" w:hint="eastAsia"/>
          <w:b/>
          <w:spacing w:val="-10"/>
          <w:sz w:val="28"/>
          <w:szCs w:val="28"/>
        </w:rPr>
      </w:pPr>
    </w:p>
    <w:p w:rsidR="000F79A4" w:rsidRPr="000F79A4" w:rsidRDefault="000F79A4" w:rsidP="000F79A4">
      <w:pPr>
        <w:jc w:val="center"/>
        <w:rPr>
          <w:rFonts w:ascii="標楷體" w:eastAsia="標楷體" w:hAnsi="標楷體"/>
          <w:b/>
          <w:spacing w:val="-10"/>
          <w:sz w:val="28"/>
          <w:szCs w:val="28"/>
        </w:rPr>
      </w:pPr>
      <w:r w:rsidRPr="000F79A4">
        <w:rPr>
          <w:rFonts w:ascii="標楷體" w:eastAsia="標楷體" w:hAnsi="標楷體" w:hint="eastAsia"/>
          <w:b/>
          <w:spacing w:val="-10"/>
          <w:sz w:val="28"/>
          <w:szCs w:val="28"/>
        </w:rPr>
        <w:lastRenderedPageBreak/>
        <w:t>臺北市立大直高中教室</w:t>
      </w:r>
      <w:r w:rsidRPr="000F79A4">
        <w:rPr>
          <w:rFonts w:ascii="標楷體" w:eastAsia="標楷體" w:hAnsi="標楷體"/>
          <w:b/>
          <w:spacing w:val="-10"/>
          <w:sz w:val="28"/>
          <w:szCs w:val="28"/>
        </w:rPr>
        <w:t>(</w:t>
      </w:r>
      <w:r w:rsidRPr="000F79A4">
        <w:rPr>
          <w:rFonts w:ascii="標楷體" w:eastAsia="標楷體" w:hAnsi="標楷體" w:hint="eastAsia"/>
          <w:b/>
          <w:spacing w:val="-10"/>
          <w:sz w:val="28"/>
          <w:szCs w:val="28"/>
        </w:rPr>
        <w:t>含學校</w:t>
      </w:r>
      <w:r w:rsidRPr="000F79A4">
        <w:rPr>
          <w:rFonts w:ascii="標楷體" w:eastAsia="標楷體" w:hAnsi="標楷體"/>
          <w:b/>
          <w:spacing w:val="-10"/>
          <w:sz w:val="28"/>
          <w:szCs w:val="28"/>
        </w:rPr>
        <w:t>)</w:t>
      </w:r>
      <w:r w:rsidRPr="000F79A4">
        <w:rPr>
          <w:rFonts w:ascii="標楷體" w:eastAsia="標楷體" w:hAnsi="標楷體" w:hint="eastAsia"/>
          <w:b/>
          <w:spacing w:val="-10"/>
          <w:sz w:val="28"/>
          <w:szCs w:val="28"/>
        </w:rPr>
        <w:t>公物使用管理要點</w:t>
      </w:r>
    </w:p>
    <w:p w:rsidR="000F79A4" w:rsidRPr="000F79A4" w:rsidRDefault="000F79A4" w:rsidP="000F79A4">
      <w:pPr>
        <w:jc w:val="right"/>
        <w:rPr>
          <w:rFonts w:ascii="標楷體" w:eastAsia="標楷體" w:hAnsi="標楷體"/>
          <w:spacing w:val="-10"/>
          <w:sz w:val="44"/>
          <w:szCs w:val="44"/>
        </w:rPr>
      </w:pPr>
      <w:r w:rsidRPr="000F79A4">
        <w:rPr>
          <w:rFonts w:ascii="標楷體" w:eastAsia="標楷體" w:hAnsi="標楷體"/>
          <w:spacing w:val="-10"/>
          <w:sz w:val="44"/>
          <w:szCs w:val="44"/>
        </w:rPr>
        <w:t xml:space="preserve">           </w:t>
      </w:r>
      <w:r w:rsidRPr="000F79A4">
        <w:rPr>
          <w:rFonts w:ascii="標楷體" w:eastAsia="標楷體" w:hAnsi="標楷體"/>
          <w:bCs/>
          <w:spacing w:val="-10"/>
        </w:rPr>
        <w:t>(10</w:t>
      </w:r>
      <w:r w:rsidRPr="000F79A4">
        <w:rPr>
          <w:rFonts w:ascii="標楷體" w:eastAsia="標楷體" w:hAnsi="標楷體" w:hint="eastAsia"/>
          <w:bCs/>
          <w:spacing w:val="-10"/>
        </w:rPr>
        <w:t>40804修定</w:t>
      </w:r>
      <w:r w:rsidRPr="000F79A4">
        <w:rPr>
          <w:rFonts w:ascii="標楷體" w:eastAsia="標楷體" w:hAnsi="標楷體"/>
          <w:bCs/>
          <w:spacing w:val="-10"/>
        </w:rPr>
        <w:t>)</w:t>
      </w:r>
    </w:p>
    <w:p w:rsidR="000F79A4" w:rsidRPr="000F79A4" w:rsidRDefault="000F79A4" w:rsidP="00454052">
      <w:pPr>
        <w:widowControl/>
        <w:numPr>
          <w:ilvl w:val="0"/>
          <w:numId w:val="14"/>
        </w:num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04" w:rightChars="1" w:right="2" w:hanging="1304"/>
        <w:textDirection w:val="lrTbV"/>
        <w:rPr>
          <w:rFonts w:eastAsia="標楷體" w:hAnsi="標楷體"/>
          <w:kern w:val="0"/>
          <w:sz w:val="26"/>
          <w:szCs w:val="26"/>
        </w:rPr>
      </w:pPr>
      <w:r w:rsidRPr="000F79A4">
        <w:rPr>
          <w:rFonts w:eastAsia="標楷體" w:hAnsi="標楷體" w:hint="eastAsia"/>
          <w:kern w:val="0"/>
          <w:sz w:val="26"/>
          <w:szCs w:val="26"/>
        </w:rPr>
        <w:t>目的：為培養學生愛惜公物、節約能源之良好習慣，劃分公物使用保管責任，充分發揮教室管理、經營的效能，以發揮愛校愛班之公德心，特訂定本管理辦法。</w:t>
      </w:r>
    </w:p>
    <w:p w:rsidR="000F79A4" w:rsidRPr="000F79A4" w:rsidRDefault="000F79A4" w:rsidP="00454052">
      <w:pPr>
        <w:widowControl/>
        <w:numPr>
          <w:ilvl w:val="0"/>
          <w:numId w:val="14"/>
        </w:num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04" w:hanging="1304"/>
        <w:textDirection w:val="lrTbV"/>
        <w:rPr>
          <w:rFonts w:eastAsia="標楷體" w:hAnsi="標楷體"/>
          <w:kern w:val="0"/>
          <w:sz w:val="26"/>
          <w:szCs w:val="26"/>
        </w:rPr>
      </w:pPr>
      <w:r w:rsidRPr="000F79A4">
        <w:rPr>
          <w:rFonts w:eastAsia="標楷體" w:hAnsi="標楷體" w:hint="eastAsia"/>
          <w:kern w:val="0"/>
          <w:sz w:val="26"/>
          <w:szCs w:val="26"/>
        </w:rPr>
        <w:t>依據：行政院</w:t>
      </w:r>
      <w:r w:rsidRPr="000F79A4">
        <w:rPr>
          <w:rFonts w:eastAsia="標楷體" w:hAnsi="標楷體"/>
          <w:kern w:val="0"/>
          <w:sz w:val="26"/>
          <w:szCs w:val="26"/>
        </w:rPr>
        <w:t>94.06.30</w:t>
      </w:r>
      <w:r w:rsidRPr="000F79A4">
        <w:rPr>
          <w:rFonts w:eastAsia="標楷體" w:hAnsi="標楷體" w:hint="eastAsia"/>
          <w:kern w:val="0"/>
          <w:sz w:val="26"/>
          <w:szCs w:val="26"/>
        </w:rPr>
        <w:t>函頒事務管理手冊「物品管理」之規定辦理（</w:t>
      </w:r>
      <w:r w:rsidRPr="000F79A4">
        <w:rPr>
          <w:rFonts w:eastAsia="標楷體" w:hAnsi="標楷體"/>
          <w:kern w:val="0"/>
          <w:sz w:val="26"/>
          <w:szCs w:val="26"/>
        </w:rPr>
        <w:t>96.12.13</w:t>
      </w:r>
      <w:r w:rsidRPr="000F79A4">
        <w:rPr>
          <w:rFonts w:eastAsia="標楷體" w:hAnsi="標楷體" w:hint="eastAsia"/>
          <w:kern w:val="0"/>
          <w:sz w:val="26"/>
          <w:szCs w:val="26"/>
        </w:rPr>
        <w:t>院授主會字第</w:t>
      </w:r>
      <w:r w:rsidRPr="000F79A4">
        <w:rPr>
          <w:rFonts w:eastAsia="標楷體" w:hAnsi="標楷體"/>
          <w:kern w:val="0"/>
          <w:sz w:val="26"/>
          <w:szCs w:val="26"/>
        </w:rPr>
        <w:t>0960007330</w:t>
      </w:r>
      <w:r w:rsidRPr="000F79A4">
        <w:rPr>
          <w:rFonts w:eastAsia="標楷體" w:hAnsi="標楷體" w:hint="eastAsia"/>
          <w:kern w:val="0"/>
          <w:sz w:val="26"/>
          <w:szCs w:val="26"/>
        </w:rPr>
        <w:t>號函修正）。</w:t>
      </w:r>
    </w:p>
    <w:p w:rsidR="000F79A4" w:rsidRPr="000F79A4" w:rsidRDefault="000F79A4" w:rsidP="00454052">
      <w:pPr>
        <w:widowControl/>
        <w:numPr>
          <w:ilvl w:val="0"/>
          <w:numId w:val="14"/>
        </w:num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9" w:rightChars="1" w:right="2" w:hanging="1259"/>
        <w:rPr>
          <w:rFonts w:eastAsia="標楷體" w:hAnsi="標楷體"/>
          <w:kern w:val="0"/>
          <w:sz w:val="26"/>
          <w:szCs w:val="26"/>
        </w:rPr>
      </w:pPr>
      <w:r w:rsidRPr="000F79A4">
        <w:rPr>
          <w:rFonts w:eastAsia="標楷體" w:hAnsi="標楷體" w:hint="eastAsia"/>
          <w:kern w:val="0"/>
          <w:sz w:val="26"/>
          <w:szCs w:val="26"/>
        </w:rPr>
        <w:t>本辦法所稱公物，包括校內一切設備器材：</w:t>
      </w:r>
    </w:p>
    <w:p w:rsidR="000F79A4" w:rsidRPr="000F79A4" w:rsidRDefault="000F79A4" w:rsidP="00454052">
      <w:pPr>
        <w:widowControl/>
        <w:numPr>
          <w:ilvl w:val="0"/>
          <w:numId w:val="15"/>
        </w:numPr>
        <w:tabs>
          <w:tab w:val="left" w:pos="183"/>
          <w:tab w:val="num" w:pos="900"/>
        </w:tabs>
        <w:ind w:leftChars="99" w:left="898" w:hanging="660"/>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教室設備：黑板、講台、講桌、課桌椅、佈告欄、冷氣、單槍、螢幕、蒸飯箱、電源開關、日燈光、擴音器、門窗、玻璃、窗簾、櫥櫃、門鎖、清掃用具、電器開關、內外牆壁、班級牌、功課表框及其他室內公物。</w:t>
      </w:r>
    </w:p>
    <w:p w:rsidR="000F79A4" w:rsidRPr="000F79A4" w:rsidRDefault="000F79A4" w:rsidP="00454052">
      <w:pPr>
        <w:widowControl/>
        <w:numPr>
          <w:ilvl w:val="0"/>
          <w:numId w:val="15"/>
        </w:numPr>
        <w:tabs>
          <w:tab w:val="left" w:pos="183"/>
          <w:tab w:val="num" w:pos="900"/>
        </w:tabs>
        <w:ind w:leftChars="100" w:left="900" w:hanging="660"/>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室外設備：飲水機、公佈欄、運動器材、滅火器、緊急照明燈、監視設施、電梯、休憩桌椅、欄杆、花木、房屋、房屋附著物</w:t>
      </w:r>
      <w:r w:rsidRPr="000F79A4">
        <w:rPr>
          <w:rFonts w:ascii="新細明體" w:hAnsi="新細明體" w:cs="新細明體" w:hint="eastAsia"/>
          <w:bCs/>
          <w:kern w:val="0"/>
          <w:sz w:val="26"/>
          <w:szCs w:val="26"/>
        </w:rPr>
        <w:t>、</w:t>
      </w:r>
      <w:r w:rsidRPr="000F79A4">
        <w:rPr>
          <w:rFonts w:ascii="標楷體" w:eastAsia="標楷體" w:hAnsi="標楷體" w:cs="新細明體" w:hint="eastAsia"/>
          <w:bCs/>
          <w:kern w:val="0"/>
          <w:sz w:val="26"/>
          <w:szCs w:val="26"/>
        </w:rPr>
        <w:t>校具設備及一切不易消耗之器具等公物。</w:t>
      </w:r>
    </w:p>
    <w:p w:rsidR="000F79A4" w:rsidRPr="000F79A4" w:rsidRDefault="000F79A4" w:rsidP="00454052">
      <w:pPr>
        <w:widowControl/>
        <w:numPr>
          <w:ilvl w:val="0"/>
          <w:numId w:val="14"/>
        </w:num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9" w:rightChars="1" w:right="2" w:hanging="1259"/>
        <w:textDirection w:val="lrTbV"/>
        <w:rPr>
          <w:rFonts w:eastAsia="標楷體" w:hAnsi="標楷體"/>
          <w:kern w:val="0"/>
          <w:sz w:val="26"/>
          <w:szCs w:val="26"/>
        </w:rPr>
      </w:pPr>
      <w:r w:rsidRPr="000F79A4">
        <w:rPr>
          <w:rFonts w:eastAsia="標楷體" w:hAnsi="標楷體" w:hint="eastAsia"/>
          <w:kern w:val="0"/>
          <w:sz w:val="26"/>
          <w:szCs w:val="26"/>
        </w:rPr>
        <w:t>教室使用注意事項</w:t>
      </w:r>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教室內不得奔跑嬉戲拍球，保持輕聲慢步。</w:t>
      </w:r>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各班黑板不潔時，可以乾布擦拭，禁用水（濕）抹洗，不得在黑板上用糊漿</w:t>
      </w:r>
      <w:r w:rsidRPr="000F79A4">
        <w:rPr>
          <w:rFonts w:ascii="新細明體" w:hAnsi="新細明體" w:cs="新細明體" w:hint="eastAsia"/>
          <w:bCs/>
          <w:kern w:val="0"/>
          <w:sz w:val="26"/>
          <w:szCs w:val="26"/>
        </w:rPr>
        <w:t>、</w:t>
      </w:r>
      <w:r w:rsidRPr="000F79A4">
        <w:rPr>
          <w:rFonts w:ascii="標楷體" w:eastAsia="標楷體" w:hAnsi="標楷體" w:cs="新細明體" w:hint="eastAsia"/>
          <w:bCs/>
          <w:kern w:val="0"/>
          <w:sz w:val="26"/>
          <w:szCs w:val="26"/>
        </w:rPr>
        <w:t>膠水</w:t>
      </w:r>
      <w:r w:rsidRPr="000F79A4">
        <w:rPr>
          <w:rFonts w:ascii="新細明體" w:hAnsi="新細明體" w:cs="新細明體" w:hint="eastAsia"/>
          <w:bCs/>
          <w:kern w:val="0"/>
          <w:sz w:val="26"/>
          <w:szCs w:val="26"/>
        </w:rPr>
        <w:t>、</w:t>
      </w:r>
      <w:r w:rsidRPr="000F79A4">
        <w:rPr>
          <w:rFonts w:ascii="標楷體" w:eastAsia="標楷體" w:hAnsi="標楷體" w:cs="新細明體" w:hint="eastAsia"/>
          <w:bCs/>
          <w:kern w:val="0"/>
          <w:sz w:val="26"/>
          <w:szCs w:val="26"/>
        </w:rPr>
        <w:t>雙面膠粘貼紙張。</w:t>
      </w:r>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飲水機須保持清潔，不可將泡麵等雜物倒在飲水機上，以免堵塞不通。</w:t>
      </w:r>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教室蒸飯箱不用時應將電源關閉，並保持箱內清潔。</w:t>
      </w:r>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教室內外之牆壁，請勿使用雙面膠、漿糊、鋼釘等，不得塗抹牆壁，不在牆上拍打板擦或拍球，一經發現由該班負責修繕。</w:t>
      </w:r>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教室佈告欄在使用或佈置時，應在其佈告欄範圍內，以免不易清理。</w:t>
      </w:r>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學生對所用之桌椅有保管之責，不得自行調整高度鬆緊，不搖晃、不刻劃、不摔碰課桌椅，如有損壞需照價賠償。</w:t>
      </w:r>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教室使用完畢時，應檢查教室內設備有無損壞及關閉電源，並指派專人將各門窗上鎖。</w:t>
      </w:r>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門窗、燈管</w:t>
      </w:r>
      <w:r w:rsidRPr="000F79A4">
        <w:rPr>
          <w:rFonts w:ascii="標楷體" w:eastAsia="標楷體" w:hAnsi="Symbol" w:cs="新細明體" w:hint="eastAsia"/>
          <w:bCs/>
          <w:kern w:val="0"/>
          <w:sz w:val="26"/>
          <w:szCs w:val="26"/>
        </w:rPr>
        <w:sym w:font="Symbol" w:char="F0BC"/>
      </w:r>
      <w:r w:rsidRPr="000F79A4">
        <w:rPr>
          <w:rFonts w:ascii="標楷體" w:eastAsia="標楷體" w:hAnsi="標楷體" w:cs="新細明體" w:hint="eastAsia"/>
          <w:bCs/>
          <w:kern w:val="0"/>
          <w:sz w:val="26"/>
          <w:szCs w:val="26"/>
        </w:rPr>
        <w:t>等公物鬆脫、破損，及早發現，馬上報修，以維安全。</w:t>
      </w:r>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上外堂課務必關燈</w:t>
      </w:r>
      <w:r w:rsidRPr="000F79A4">
        <w:rPr>
          <w:rFonts w:ascii="新細明體" w:hAnsi="新細明體" w:cs="新細明體" w:hint="eastAsia"/>
          <w:bCs/>
          <w:kern w:val="0"/>
          <w:sz w:val="26"/>
          <w:szCs w:val="26"/>
        </w:rPr>
        <w:t>、</w:t>
      </w:r>
      <w:r w:rsidRPr="000F79A4">
        <w:rPr>
          <w:rFonts w:ascii="標楷體" w:eastAsia="標楷體" w:hAnsi="標楷體" w:cs="新細明體" w:hint="eastAsia"/>
          <w:bCs/>
          <w:kern w:val="0"/>
          <w:sz w:val="26"/>
          <w:szCs w:val="26"/>
        </w:rPr>
        <w:t>關妥門窗，天氣良好時教室電燈得不全開，不得私自用</w:t>
      </w:r>
      <w:r w:rsidRPr="000F79A4">
        <w:rPr>
          <w:rFonts w:ascii="標楷體" w:eastAsia="標楷體" w:hAnsi="標楷體" w:cs="新細明體"/>
          <w:bCs/>
          <w:kern w:val="0"/>
          <w:sz w:val="26"/>
          <w:szCs w:val="26"/>
        </w:rPr>
        <w:t>(</w:t>
      </w:r>
      <w:r w:rsidRPr="000F79A4">
        <w:rPr>
          <w:rFonts w:ascii="標楷體" w:eastAsia="標楷體" w:hAnsi="標楷體" w:cs="新細明體" w:hint="eastAsia"/>
          <w:bCs/>
          <w:kern w:val="0"/>
          <w:sz w:val="26"/>
          <w:szCs w:val="26"/>
        </w:rPr>
        <w:t>充</w:t>
      </w:r>
      <w:r w:rsidRPr="000F79A4">
        <w:rPr>
          <w:rFonts w:ascii="標楷體" w:eastAsia="標楷體" w:hAnsi="標楷體" w:cs="新細明體"/>
          <w:bCs/>
          <w:kern w:val="0"/>
          <w:sz w:val="26"/>
          <w:szCs w:val="26"/>
        </w:rPr>
        <w:t>)</w:t>
      </w:r>
      <w:r w:rsidRPr="000F79A4">
        <w:rPr>
          <w:rFonts w:ascii="標楷體" w:eastAsia="標楷體" w:hAnsi="標楷體" w:cs="新細明體" w:hint="eastAsia"/>
          <w:bCs/>
          <w:kern w:val="0"/>
          <w:sz w:val="26"/>
          <w:szCs w:val="26"/>
        </w:rPr>
        <w:t>電，養成隨手節約水電之良好習慣。</w:t>
      </w:r>
    </w:p>
    <w:p w:rsidR="000F79A4" w:rsidRPr="000F79A4" w:rsidRDefault="00F33540" w:rsidP="00454052">
      <w:pPr>
        <w:widowControl/>
        <w:numPr>
          <w:ilvl w:val="0"/>
          <w:numId w:val="14"/>
        </w:num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9" w:rightChars="1" w:right="2" w:hanging="1259"/>
        <w:rPr>
          <w:rFonts w:eastAsia="標楷體" w:hAnsi="標楷體"/>
          <w:kern w:val="0"/>
          <w:sz w:val="26"/>
          <w:szCs w:val="26"/>
        </w:rPr>
      </w:pPr>
      <w:hyperlink r:id="rId21" w:history="1">
        <w:r w:rsidR="000F79A4" w:rsidRPr="000F79A4">
          <w:rPr>
            <w:rFonts w:eastAsia="標楷體" w:hAnsi="標楷體" w:hint="eastAsia"/>
            <w:kern w:val="0"/>
            <w:sz w:val="26"/>
            <w:szCs w:val="26"/>
          </w:rPr>
          <w:t>公物保管及損壞處理</w:t>
        </w:r>
      </w:hyperlink>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各班教室內所有公物由各班負責保管，如有不當使用或不正常損壞應照價賠償。</w:t>
      </w:r>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學生損壞公物應即報告導師查明責任，如係無意損壞應賠償不予處罰，如係惡意損壞者除飭賠償外並酌情懲處。另請總務股長至總務處填寫</w:t>
      </w:r>
      <w:r w:rsidRPr="000F79A4">
        <w:rPr>
          <w:rFonts w:ascii="新細明體" w:hAnsi="新細明體" w:cs="新細明體" w:hint="eastAsia"/>
          <w:bCs/>
          <w:kern w:val="0"/>
          <w:sz w:val="26"/>
          <w:szCs w:val="26"/>
        </w:rPr>
        <w:t>【</w:t>
      </w:r>
      <w:r w:rsidRPr="000F79A4">
        <w:rPr>
          <w:rFonts w:ascii="標楷體" w:eastAsia="標楷體" w:hAnsi="標楷體" w:cs="新細明體" w:hint="eastAsia"/>
          <w:bCs/>
          <w:kern w:val="0"/>
          <w:sz w:val="26"/>
          <w:szCs w:val="26"/>
        </w:rPr>
        <w:t>公物報修單</w:t>
      </w:r>
      <w:r w:rsidRPr="000F79A4">
        <w:rPr>
          <w:rFonts w:ascii="新細明體" w:hAnsi="新細明體" w:cs="新細明體" w:hint="eastAsia"/>
          <w:bCs/>
          <w:kern w:val="0"/>
          <w:sz w:val="26"/>
          <w:szCs w:val="26"/>
        </w:rPr>
        <w:t>】。</w:t>
      </w:r>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公物保管以學生在校時間為準，因天災、自然因素損壞者，由學校負責修復。</w:t>
      </w:r>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導師隨時注意本班教室公物有無損壞，作為對學生考核獎懲之資料。</w:t>
      </w:r>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學生損壞公物照價賠償，賠償費由庶務組通知各班導師轉知該生繳款，由本校出納出具收據納之。</w:t>
      </w:r>
    </w:p>
    <w:p w:rsidR="000F79A4" w:rsidRPr="000F79A4" w:rsidRDefault="000F79A4" w:rsidP="00454052">
      <w:pPr>
        <w:widowControl/>
        <w:numPr>
          <w:ilvl w:val="1"/>
          <w:numId w:val="14"/>
        </w:numPr>
        <w:tabs>
          <w:tab w:val="clear" w:pos="960"/>
          <w:tab w:val="left" w:pos="225"/>
          <w:tab w:val="num" w:pos="720"/>
        </w:tabs>
        <w:spacing w:before="100" w:beforeAutospacing="1" w:after="100" w:afterAutospacing="1"/>
        <w:ind w:left="823" w:hanging="539"/>
        <w:outlineLvl w:val="2"/>
        <w:rPr>
          <w:rFonts w:ascii="標楷體" w:eastAsia="標楷體" w:hAnsi="標楷體" w:cs="新細明體"/>
          <w:bCs/>
          <w:kern w:val="0"/>
          <w:sz w:val="26"/>
          <w:szCs w:val="26"/>
        </w:rPr>
      </w:pPr>
      <w:r w:rsidRPr="000F79A4">
        <w:rPr>
          <w:rFonts w:ascii="標楷體" w:eastAsia="標楷體" w:hAnsi="標楷體" w:cs="新細明體" w:hint="eastAsia"/>
          <w:bCs/>
          <w:kern w:val="0"/>
          <w:sz w:val="26"/>
          <w:szCs w:val="26"/>
        </w:rPr>
        <w:t>物品賠償應依照遺失或損壞時之市價計算；如係舊品按已使用時間折價賠償，亦可由學生自行購買相同物品賠償。</w:t>
      </w:r>
    </w:p>
    <w:p w:rsidR="000F79A4" w:rsidRPr="000F79A4" w:rsidRDefault="000F79A4" w:rsidP="00454052">
      <w:pPr>
        <w:widowControl/>
        <w:numPr>
          <w:ilvl w:val="0"/>
          <w:numId w:val="14"/>
        </w:num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Chars="1" w:right="2" w:hanging="540"/>
        <w:textDirection w:val="lrTbV"/>
        <w:rPr>
          <w:rFonts w:eastAsia="標楷體" w:hAnsi="標楷體"/>
          <w:kern w:val="0"/>
          <w:sz w:val="26"/>
          <w:szCs w:val="26"/>
        </w:rPr>
      </w:pPr>
      <w:r w:rsidRPr="000F79A4">
        <w:rPr>
          <w:rFonts w:eastAsia="標楷體" w:hAnsi="標楷體" w:hint="eastAsia"/>
          <w:kern w:val="0"/>
          <w:sz w:val="26"/>
          <w:szCs w:val="26"/>
        </w:rPr>
        <w:lastRenderedPageBreak/>
        <w:t>教室設備以班級為單位，由總務處於每學期上課開學前檢修並設置齊全，並將設備名稱、數量製成【教室公物點交明細表】，於開學時由班導師（總務股長）點收，學期結束時由班導師（總務股長）點交總務處。</w:t>
      </w:r>
    </w:p>
    <w:p w:rsidR="000F79A4" w:rsidRPr="000F79A4" w:rsidRDefault="000F79A4" w:rsidP="000F79A4">
      <w:pPr>
        <w:spacing w:afterLines="5" w:after="18" w:line="240" w:lineRule="exact"/>
        <w:rPr>
          <w:rFonts w:eastAsia="標楷體"/>
          <w:b/>
        </w:rPr>
      </w:pPr>
      <w:r w:rsidRPr="000F79A4">
        <w:rPr>
          <w:rFonts w:eastAsia="標楷體" w:hAnsi="標楷體" w:hint="eastAsia"/>
          <w:sz w:val="26"/>
          <w:szCs w:val="26"/>
        </w:rPr>
        <w:t>七、本要點經校長核定後實施，修正時亦同。</w:t>
      </w:r>
    </w:p>
    <w:p w:rsidR="000F79A4" w:rsidRDefault="000F79A4" w:rsidP="000F79A4">
      <w:pPr>
        <w:spacing w:afterLines="5" w:after="18" w:line="240" w:lineRule="exact"/>
        <w:rPr>
          <w:rFonts w:ascii="標楷體" w:eastAsia="標楷體" w:hAnsi="標楷體" w:hint="eastAsia"/>
          <w:b/>
          <w:sz w:val="28"/>
          <w:szCs w:val="28"/>
        </w:rPr>
      </w:pPr>
    </w:p>
    <w:p w:rsidR="008D256E" w:rsidRPr="000F79A4" w:rsidRDefault="008D256E" w:rsidP="000F79A4">
      <w:pPr>
        <w:spacing w:afterLines="5" w:after="18" w:line="240" w:lineRule="exact"/>
        <w:rPr>
          <w:rFonts w:ascii="標楷體" w:eastAsia="標楷體" w:hAnsi="標楷體"/>
          <w:b/>
          <w:sz w:val="28"/>
          <w:szCs w:val="28"/>
        </w:rPr>
      </w:pPr>
    </w:p>
    <w:p w:rsidR="000F79A4" w:rsidRPr="000F79A4" w:rsidRDefault="000F79A4" w:rsidP="000F79A4">
      <w:pPr>
        <w:snapToGrid w:val="0"/>
        <w:jc w:val="right"/>
        <w:rPr>
          <w:rFonts w:ascii="標楷體" w:eastAsia="標楷體" w:hAnsi="標楷體"/>
          <w:b/>
          <w:sz w:val="28"/>
          <w:szCs w:val="28"/>
        </w:rPr>
      </w:pPr>
      <w:r w:rsidRPr="000F79A4">
        <w:rPr>
          <w:rFonts w:ascii="標楷體" w:eastAsia="標楷體" w:hAnsi="標楷體" w:hint="eastAsia"/>
          <w:b/>
          <w:sz w:val="32"/>
          <w:szCs w:val="28"/>
        </w:rPr>
        <w:t xml:space="preserve">臺北市立大直高級中學公物報修單   </w:t>
      </w:r>
      <w:r w:rsidRPr="000F79A4">
        <w:rPr>
          <w:rFonts w:ascii="標楷體" w:eastAsia="標楷體" w:hAnsi="標楷體" w:hint="eastAsia"/>
          <w:b/>
          <w:bCs/>
          <w:sz w:val="20"/>
          <w:szCs w:val="20"/>
        </w:rPr>
        <w:t>(104年3月25日修改)</w:t>
      </w:r>
    </w:p>
    <w:tbl>
      <w:tblPr>
        <w:tblW w:w="9781"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73"/>
        <w:gridCol w:w="1531"/>
        <w:gridCol w:w="21"/>
        <w:gridCol w:w="2004"/>
        <w:gridCol w:w="2686"/>
        <w:gridCol w:w="2166"/>
      </w:tblGrid>
      <w:tr w:rsidR="000F79A4" w:rsidRPr="000F79A4" w:rsidTr="00F33540">
        <w:trPr>
          <w:cantSplit/>
          <w:jc w:val="center"/>
        </w:trPr>
        <w:tc>
          <w:tcPr>
            <w:tcW w:w="1373" w:type="dxa"/>
            <w:tcBorders>
              <w:top w:val="single" w:sz="24" w:space="0" w:color="auto"/>
              <w:left w:val="single" w:sz="24" w:space="0" w:color="auto"/>
              <w:bottom w:val="single" w:sz="4" w:space="0" w:color="auto"/>
              <w:right w:val="single" w:sz="4" w:space="0" w:color="auto"/>
            </w:tcBorders>
            <w:vAlign w:val="center"/>
            <w:hideMark/>
          </w:tcPr>
          <w:p w:rsidR="000F79A4" w:rsidRPr="000F79A4" w:rsidRDefault="000F79A4" w:rsidP="000F79A4">
            <w:pPr>
              <w:spacing w:line="240" w:lineRule="atLeast"/>
              <w:jc w:val="center"/>
              <w:rPr>
                <w:rFonts w:eastAsia="標楷體" w:hAnsi="標楷體"/>
                <w:sz w:val="26"/>
                <w:szCs w:val="26"/>
              </w:rPr>
            </w:pPr>
            <w:r w:rsidRPr="000F79A4">
              <w:rPr>
                <w:rFonts w:eastAsia="標楷體" w:hAnsi="標楷體" w:hint="eastAsia"/>
                <w:sz w:val="26"/>
                <w:szCs w:val="26"/>
              </w:rPr>
              <w:t>報修日期</w:t>
            </w:r>
          </w:p>
        </w:tc>
        <w:tc>
          <w:tcPr>
            <w:tcW w:w="1531" w:type="dxa"/>
            <w:tcBorders>
              <w:top w:val="single" w:sz="24" w:space="0" w:color="auto"/>
              <w:left w:val="single" w:sz="4" w:space="0" w:color="auto"/>
              <w:bottom w:val="single" w:sz="4" w:space="0" w:color="auto"/>
              <w:right w:val="single" w:sz="4" w:space="0" w:color="auto"/>
            </w:tcBorders>
            <w:vAlign w:val="center"/>
            <w:hideMark/>
          </w:tcPr>
          <w:p w:rsidR="000F79A4" w:rsidRPr="000F79A4" w:rsidRDefault="000F79A4" w:rsidP="000F79A4">
            <w:pPr>
              <w:spacing w:line="240" w:lineRule="atLeast"/>
              <w:jc w:val="center"/>
              <w:rPr>
                <w:rFonts w:eastAsia="標楷體" w:hAnsi="標楷體"/>
                <w:sz w:val="26"/>
                <w:szCs w:val="26"/>
              </w:rPr>
            </w:pPr>
            <w:r w:rsidRPr="000F79A4">
              <w:rPr>
                <w:rFonts w:eastAsia="標楷體" w:hAnsi="標楷體" w:hint="eastAsia"/>
                <w:sz w:val="26"/>
                <w:szCs w:val="26"/>
              </w:rPr>
              <w:t>報修班級</w:t>
            </w:r>
          </w:p>
        </w:tc>
        <w:tc>
          <w:tcPr>
            <w:tcW w:w="2025" w:type="dxa"/>
            <w:gridSpan w:val="2"/>
            <w:tcBorders>
              <w:top w:val="single" w:sz="24" w:space="0" w:color="auto"/>
              <w:left w:val="single" w:sz="4" w:space="0" w:color="auto"/>
              <w:bottom w:val="single" w:sz="4" w:space="0" w:color="auto"/>
              <w:right w:val="single" w:sz="4" w:space="0" w:color="auto"/>
            </w:tcBorders>
            <w:vAlign w:val="center"/>
            <w:hideMark/>
          </w:tcPr>
          <w:p w:rsidR="000F79A4" w:rsidRPr="000F79A4" w:rsidRDefault="000F79A4" w:rsidP="000F79A4">
            <w:pPr>
              <w:spacing w:line="240" w:lineRule="atLeast"/>
              <w:jc w:val="center"/>
              <w:rPr>
                <w:rFonts w:eastAsia="標楷體" w:hAnsi="標楷體"/>
                <w:sz w:val="26"/>
                <w:szCs w:val="26"/>
              </w:rPr>
            </w:pPr>
            <w:r w:rsidRPr="000F79A4">
              <w:rPr>
                <w:rFonts w:ascii="標楷體" w:eastAsia="標楷體" w:hAnsi="標楷體" w:hint="eastAsia"/>
                <w:sz w:val="26"/>
                <w:szCs w:val="26"/>
              </w:rPr>
              <w:t>報修人簽名</w:t>
            </w:r>
          </w:p>
        </w:tc>
        <w:tc>
          <w:tcPr>
            <w:tcW w:w="4852" w:type="dxa"/>
            <w:gridSpan w:val="2"/>
            <w:tcBorders>
              <w:top w:val="single" w:sz="24" w:space="0" w:color="auto"/>
              <w:left w:val="single" w:sz="4" w:space="0" w:color="auto"/>
              <w:bottom w:val="single" w:sz="4" w:space="0" w:color="auto"/>
              <w:right w:val="single" w:sz="24" w:space="0" w:color="auto"/>
            </w:tcBorders>
            <w:vAlign w:val="center"/>
            <w:hideMark/>
          </w:tcPr>
          <w:p w:rsidR="000F79A4" w:rsidRPr="000F79A4" w:rsidRDefault="000F79A4" w:rsidP="000F79A4">
            <w:pPr>
              <w:spacing w:line="240" w:lineRule="atLeast"/>
              <w:jc w:val="center"/>
              <w:rPr>
                <w:rFonts w:ascii="標楷體" w:eastAsia="標楷體" w:hAnsi="標楷體"/>
                <w:sz w:val="26"/>
                <w:szCs w:val="26"/>
              </w:rPr>
            </w:pPr>
            <w:r w:rsidRPr="000F79A4">
              <w:rPr>
                <w:rFonts w:eastAsia="標楷體" w:hAnsi="標楷體" w:hint="eastAsia"/>
                <w:sz w:val="26"/>
                <w:szCs w:val="26"/>
              </w:rPr>
              <w:t>待修公物地點</w:t>
            </w:r>
          </w:p>
        </w:tc>
      </w:tr>
      <w:tr w:rsidR="000F79A4" w:rsidRPr="000F79A4" w:rsidTr="00F33540">
        <w:trPr>
          <w:cantSplit/>
          <w:trHeight w:val="473"/>
          <w:jc w:val="center"/>
        </w:trPr>
        <w:tc>
          <w:tcPr>
            <w:tcW w:w="1373" w:type="dxa"/>
            <w:tcBorders>
              <w:top w:val="single" w:sz="4" w:space="0" w:color="auto"/>
              <w:left w:val="single" w:sz="24" w:space="0" w:color="auto"/>
              <w:right w:val="single" w:sz="4" w:space="0" w:color="auto"/>
            </w:tcBorders>
            <w:vAlign w:val="center"/>
            <w:hideMark/>
          </w:tcPr>
          <w:p w:rsidR="000F79A4" w:rsidRPr="000F79A4" w:rsidRDefault="000F79A4" w:rsidP="000F79A4">
            <w:pPr>
              <w:jc w:val="right"/>
              <w:rPr>
                <w:rFonts w:eastAsia="標楷體"/>
                <w:sz w:val="26"/>
                <w:szCs w:val="26"/>
              </w:rPr>
            </w:pPr>
            <w:r w:rsidRPr="000F79A4">
              <w:rPr>
                <w:rFonts w:eastAsia="標楷體" w:hint="eastAsia"/>
                <w:sz w:val="26"/>
                <w:szCs w:val="26"/>
              </w:rPr>
              <w:t>年</w:t>
            </w:r>
          </w:p>
        </w:tc>
        <w:tc>
          <w:tcPr>
            <w:tcW w:w="1531" w:type="dxa"/>
            <w:vMerge w:val="restart"/>
            <w:tcBorders>
              <w:top w:val="single" w:sz="4" w:space="0" w:color="auto"/>
              <w:left w:val="single" w:sz="4" w:space="0" w:color="auto"/>
              <w:right w:val="single" w:sz="4" w:space="0" w:color="auto"/>
            </w:tcBorders>
            <w:vAlign w:val="center"/>
          </w:tcPr>
          <w:p w:rsidR="000F79A4" w:rsidRPr="000F79A4" w:rsidRDefault="000F79A4" w:rsidP="000F79A4">
            <w:pPr>
              <w:spacing w:line="240" w:lineRule="atLeast"/>
              <w:jc w:val="center"/>
              <w:rPr>
                <w:rFonts w:eastAsia="標楷體"/>
                <w:sz w:val="26"/>
                <w:szCs w:val="26"/>
              </w:rPr>
            </w:pPr>
          </w:p>
        </w:tc>
        <w:tc>
          <w:tcPr>
            <w:tcW w:w="2025" w:type="dxa"/>
            <w:gridSpan w:val="2"/>
            <w:vMerge w:val="restart"/>
            <w:tcBorders>
              <w:top w:val="single" w:sz="4" w:space="0" w:color="auto"/>
              <w:left w:val="single" w:sz="4" w:space="0" w:color="auto"/>
              <w:right w:val="single" w:sz="4" w:space="0" w:color="auto"/>
            </w:tcBorders>
            <w:vAlign w:val="center"/>
          </w:tcPr>
          <w:p w:rsidR="000F79A4" w:rsidRPr="000F79A4" w:rsidRDefault="000F79A4" w:rsidP="000F79A4">
            <w:pPr>
              <w:widowControl/>
              <w:jc w:val="center"/>
              <w:rPr>
                <w:rFonts w:eastAsia="標楷體"/>
                <w:sz w:val="26"/>
                <w:szCs w:val="26"/>
              </w:rPr>
            </w:pPr>
          </w:p>
        </w:tc>
        <w:tc>
          <w:tcPr>
            <w:tcW w:w="4852" w:type="dxa"/>
            <w:gridSpan w:val="2"/>
            <w:vMerge w:val="restart"/>
            <w:tcBorders>
              <w:top w:val="single" w:sz="4" w:space="0" w:color="auto"/>
              <w:left w:val="single" w:sz="4" w:space="0" w:color="auto"/>
              <w:right w:val="single" w:sz="24" w:space="0" w:color="auto"/>
            </w:tcBorders>
            <w:vAlign w:val="center"/>
            <w:hideMark/>
          </w:tcPr>
          <w:p w:rsidR="000F79A4" w:rsidRPr="000F79A4" w:rsidRDefault="000F79A4" w:rsidP="00454052">
            <w:pPr>
              <w:widowControl/>
              <w:numPr>
                <w:ilvl w:val="0"/>
                <w:numId w:val="33"/>
              </w:numPr>
              <w:rPr>
                <w:rFonts w:eastAsia="標楷體"/>
                <w:sz w:val="26"/>
                <w:szCs w:val="26"/>
                <w:u w:val="single"/>
              </w:rPr>
            </w:pPr>
            <w:r w:rsidRPr="000F79A4">
              <w:rPr>
                <w:rFonts w:ascii="標楷體" w:eastAsia="標楷體" w:hAnsi="標楷體" w:hint="eastAsia"/>
                <w:sz w:val="26"/>
                <w:szCs w:val="26"/>
                <w:u w:val="single"/>
              </w:rPr>
              <w:t xml:space="preserve">           </w:t>
            </w:r>
            <w:r w:rsidRPr="000F79A4">
              <w:rPr>
                <w:rFonts w:ascii="標楷體" w:eastAsia="標楷體" w:hAnsi="標楷體" w:hint="eastAsia"/>
                <w:sz w:val="26"/>
                <w:szCs w:val="26"/>
              </w:rPr>
              <w:t>教室</w:t>
            </w:r>
          </w:p>
          <w:p w:rsidR="000F79A4" w:rsidRPr="000F79A4" w:rsidRDefault="000F79A4" w:rsidP="00454052">
            <w:pPr>
              <w:widowControl/>
              <w:numPr>
                <w:ilvl w:val="0"/>
                <w:numId w:val="33"/>
              </w:numPr>
              <w:rPr>
                <w:rFonts w:eastAsia="標楷體"/>
                <w:sz w:val="26"/>
                <w:szCs w:val="26"/>
                <w:u w:val="single"/>
              </w:rPr>
            </w:pPr>
            <w:r w:rsidRPr="000F79A4">
              <w:rPr>
                <w:rFonts w:ascii="標楷體" w:eastAsia="標楷體" w:hAnsi="標楷體" w:hint="eastAsia"/>
                <w:sz w:val="26"/>
                <w:szCs w:val="26"/>
              </w:rPr>
              <w:t>迎曦館</w:t>
            </w:r>
            <w:r w:rsidRPr="000F79A4">
              <w:rPr>
                <w:rFonts w:ascii="標楷體" w:eastAsia="標楷體" w:hAnsi="標楷體" w:hint="eastAsia"/>
                <w:sz w:val="26"/>
                <w:szCs w:val="26"/>
                <w:u w:val="single"/>
              </w:rPr>
              <w:t xml:space="preserve">                           </w:t>
            </w:r>
          </w:p>
          <w:p w:rsidR="000F79A4" w:rsidRPr="000F79A4" w:rsidRDefault="000F79A4" w:rsidP="00454052">
            <w:pPr>
              <w:widowControl/>
              <w:numPr>
                <w:ilvl w:val="0"/>
                <w:numId w:val="33"/>
              </w:numPr>
              <w:spacing w:line="240" w:lineRule="atLeast"/>
              <w:rPr>
                <w:rFonts w:eastAsia="標楷體"/>
                <w:sz w:val="26"/>
                <w:szCs w:val="26"/>
              </w:rPr>
            </w:pPr>
            <w:r w:rsidRPr="000F79A4">
              <w:rPr>
                <w:rFonts w:eastAsia="標楷體" w:hint="eastAsia"/>
                <w:sz w:val="26"/>
                <w:szCs w:val="26"/>
              </w:rPr>
              <w:t>科學館</w:t>
            </w:r>
            <w:r w:rsidRPr="000F79A4">
              <w:rPr>
                <w:rFonts w:eastAsia="標楷體" w:hint="eastAsia"/>
                <w:sz w:val="26"/>
                <w:szCs w:val="26"/>
                <w:u w:val="single"/>
              </w:rPr>
              <w:t xml:space="preserve">                           </w:t>
            </w:r>
          </w:p>
          <w:p w:rsidR="000F79A4" w:rsidRPr="000F79A4" w:rsidRDefault="000F79A4" w:rsidP="00454052">
            <w:pPr>
              <w:numPr>
                <w:ilvl w:val="0"/>
                <w:numId w:val="33"/>
              </w:numPr>
              <w:spacing w:line="240" w:lineRule="atLeast"/>
              <w:rPr>
                <w:rFonts w:eastAsia="標楷體"/>
                <w:sz w:val="26"/>
                <w:szCs w:val="26"/>
              </w:rPr>
            </w:pPr>
            <w:r w:rsidRPr="000F79A4">
              <w:rPr>
                <w:rFonts w:eastAsia="標楷體" w:hint="eastAsia"/>
                <w:sz w:val="26"/>
                <w:szCs w:val="26"/>
              </w:rPr>
              <w:t>其他</w:t>
            </w:r>
            <w:r w:rsidRPr="000F79A4">
              <w:rPr>
                <w:rFonts w:eastAsia="標楷體" w:hint="eastAsia"/>
                <w:sz w:val="26"/>
                <w:szCs w:val="26"/>
                <w:u w:val="single"/>
              </w:rPr>
              <w:t xml:space="preserve">                             </w:t>
            </w:r>
          </w:p>
        </w:tc>
      </w:tr>
      <w:tr w:rsidR="000F79A4" w:rsidRPr="000F79A4" w:rsidTr="00F33540">
        <w:trPr>
          <w:cantSplit/>
          <w:trHeight w:val="473"/>
          <w:jc w:val="center"/>
        </w:trPr>
        <w:tc>
          <w:tcPr>
            <w:tcW w:w="1373" w:type="dxa"/>
            <w:tcBorders>
              <w:top w:val="single" w:sz="4" w:space="0" w:color="auto"/>
              <w:left w:val="single" w:sz="24" w:space="0" w:color="auto"/>
              <w:right w:val="single" w:sz="4" w:space="0" w:color="auto"/>
            </w:tcBorders>
            <w:vAlign w:val="center"/>
          </w:tcPr>
          <w:p w:rsidR="000F79A4" w:rsidRPr="000F79A4" w:rsidRDefault="000F79A4" w:rsidP="000F79A4">
            <w:pPr>
              <w:jc w:val="right"/>
              <w:rPr>
                <w:rFonts w:eastAsia="標楷體"/>
                <w:sz w:val="26"/>
                <w:szCs w:val="26"/>
              </w:rPr>
            </w:pPr>
            <w:r w:rsidRPr="000F79A4">
              <w:rPr>
                <w:rFonts w:eastAsia="標楷體" w:hint="eastAsia"/>
                <w:sz w:val="26"/>
                <w:szCs w:val="26"/>
              </w:rPr>
              <w:t>月</w:t>
            </w:r>
          </w:p>
        </w:tc>
        <w:tc>
          <w:tcPr>
            <w:tcW w:w="1531" w:type="dxa"/>
            <w:vMerge/>
            <w:tcBorders>
              <w:left w:val="single" w:sz="4" w:space="0" w:color="auto"/>
              <w:right w:val="single" w:sz="4" w:space="0" w:color="auto"/>
            </w:tcBorders>
            <w:vAlign w:val="center"/>
          </w:tcPr>
          <w:p w:rsidR="000F79A4" w:rsidRPr="000F79A4" w:rsidRDefault="000F79A4" w:rsidP="000F79A4">
            <w:pPr>
              <w:spacing w:line="240" w:lineRule="atLeast"/>
              <w:jc w:val="center"/>
              <w:rPr>
                <w:rFonts w:eastAsia="標楷體"/>
                <w:sz w:val="26"/>
                <w:szCs w:val="26"/>
              </w:rPr>
            </w:pPr>
          </w:p>
        </w:tc>
        <w:tc>
          <w:tcPr>
            <w:tcW w:w="2025" w:type="dxa"/>
            <w:gridSpan w:val="2"/>
            <w:vMerge/>
            <w:tcBorders>
              <w:left w:val="single" w:sz="4" w:space="0" w:color="auto"/>
              <w:right w:val="single" w:sz="4" w:space="0" w:color="auto"/>
            </w:tcBorders>
            <w:vAlign w:val="center"/>
          </w:tcPr>
          <w:p w:rsidR="000F79A4" w:rsidRPr="000F79A4" w:rsidRDefault="000F79A4" w:rsidP="000F79A4">
            <w:pPr>
              <w:widowControl/>
              <w:rPr>
                <w:rFonts w:eastAsia="標楷體"/>
                <w:sz w:val="26"/>
                <w:szCs w:val="26"/>
              </w:rPr>
            </w:pPr>
          </w:p>
        </w:tc>
        <w:tc>
          <w:tcPr>
            <w:tcW w:w="4852" w:type="dxa"/>
            <w:gridSpan w:val="2"/>
            <w:vMerge/>
            <w:tcBorders>
              <w:left w:val="single" w:sz="4" w:space="0" w:color="auto"/>
              <w:right w:val="single" w:sz="24" w:space="0" w:color="auto"/>
            </w:tcBorders>
            <w:vAlign w:val="center"/>
          </w:tcPr>
          <w:p w:rsidR="000F79A4" w:rsidRPr="000F79A4" w:rsidRDefault="000F79A4" w:rsidP="000F79A4">
            <w:pPr>
              <w:spacing w:line="240" w:lineRule="atLeast"/>
              <w:jc w:val="center"/>
              <w:rPr>
                <w:rFonts w:eastAsia="標楷體"/>
                <w:sz w:val="26"/>
                <w:szCs w:val="26"/>
              </w:rPr>
            </w:pPr>
          </w:p>
        </w:tc>
      </w:tr>
      <w:tr w:rsidR="000F79A4" w:rsidRPr="000F79A4" w:rsidTr="00F33540">
        <w:trPr>
          <w:cantSplit/>
          <w:trHeight w:val="474"/>
          <w:jc w:val="center"/>
        </w:trPr>
        <w:tc>
          <w:tcPr>
            <w:tcW w:w="1373" w:type="dxa"/>
            <w:tcBorders>
              <w:top w:val="single" w:sz="4" w:space="0" w:color="auto"/>
              <w:left w:val="single" w:sz="24" w:space="0" w:color="auto"/>
              <w:right w:val="single" w:sz="4" w:space="0" w:color="auto"/>
            </w:tcBorders>
            <w:vAlign w:val="center"/>
          </w:tcPr>
          <w:p w:rsidR="000F79A4" w:rsidRPr="000F79A4" w:rsidRDefault="000F79A4" w:rsidP="000F79A4">
            <w:pPr>
              <w:jc w:val="right"/>
              <w:rPr>
                <w:rFonts w:eastAsia="標楷體"/>
                <w:sz w:val="26"/>
                <w:szCs w:val="26"/>
              </w:rPr>
            </w:pPr>
            <w:r w:rsidRPr="000F79A4">
              <w:rPr>
                <w:rFonts w:eastAsia="標楷體" w:hint="eastAsia"/>
                <w:sz w:val="26"/>
                <w:szCs w:val="26"/>
              </w:rPr>
              <w:t>日</w:t>
            </w:r>
          </w:p>
        </w:tc>
        <w:tc>
          <w:tcPr>
            <w:tcW w:w="1531" w:type="dxa"/>
            <w:vMerge/>
            <w:tcBorders>
              <w:left w:val="single" w:sz="4" w:space="0" w:color="auto"/>
              <w:right w:val="single" w:sz="4" w:space="0" w:color="auto"/>
            </w:tcBorders>
            <w:vAlign w:val="center"/>
          </w:tcPr>
          <w:p w:rsidR="000F79A4" w:rsidRPr="000F79A4" w:rsidRDefault="000F79A4" w:rsidP="000F79A4">
            <w:pPr>
              <w:spacing w:line="240" w:lineRule="atLeast"/>
              <w:jc w:val="center"/>
              <w:rPr>
                <w:rFonts w:eastAsia="標楷體"/>
                <w:sz w:val="26"/>
                <w:szCs w:val="26"/>
              </w:rPr>
            </w:pPr>
          </w:p>
        </w:tc>
        <w:tc>
          <w:tcPr>
            <w:tcW w:w="2025" w:type="dxa"/>
            <w:gridSpan w:val="2"/>
            <w:vMerge/>
            <w:tcBorders>
              <w:left w:val="single" w:sz="4" w:space="0" w:color="auto"/>
              <w:right w:val="single" w:sz="4" w:space="0" w:color="auto"/>
            </w:tcBorders>
            <w:vAlign w:val="center"/>
          </w:tcPr>
          <w:p w:rsidR="000F79A4" w:rsidRPr="000F79A4" w:rsidRDefault="000F79A4" w:rsidP="000F79A4">
            <w:pPr>
              <w:widowControl/>
              <w:rPr>
                <w:rFonts w:eastAsia="標楷體"/>
                <w:sz w:val="26"/>
                <w:szCs w:val="26"/>
              </w:rPr>
            </w:pPr>
          </w:p>
        </w:tc>
        <w:tc>
          <w:tcPr>
            <w:tcW w:w="4852" w:type="dxa"/>
            <w:gridSpan w:val="2"/>
            <w:vMerge/>
            <w:tcBorders>
              <w:left w:val="single" w:sz="4" w:space="0" w:color="auto"/>
              <w:right w:val="single" w:sz="24" w:space="0" w:color="auto"/>
            </w:tcBorders>
            <w:vAlign w:val="center"/>
          </w:tcPr>
          <w:p w:rsidR="000F79A4" w:rsidRPr="000F79A4" w:rsidRDefault="000F79A4" w:rsidP="000F79A4">
            <w:pPr>
              <w:spacing w:line="240" w:lineRule="atLeast"/>
              <w:jc w:val="center"/>
              <w:rPr>
                <w:rFonts w:eastAsia="標楷體"/>
                <w:sz w:val="26"/>
                <w:szCs w:val="26"/>
              </w:rPr>
            </w:pPr>
          </w:p>
        </w:tc>
      </w:tr>
      <w:tr w:rsidR="000F79A4" w:rsidRPr="000F79A4" w:rsidTr="00F33540">
        <w:trPr>
          <w:cantSplit/>
          <w:trHeight w:val="474"/>
          <w:jc w:val="center"/>
        </w:trPr>
        <w:tc>
          <w:tcPr>
            <w:tcW w:w="2904" w:type="dxa"/>
            <w:gridSpan w:val="2"/>
            <w:tcBorders>
              <w:top w:val="single" w:sz="4" w:space="0" w:color="auto"/>
              <w:left w:val="single" w:sz="24" w:space="0" w:color="auto"/>
              <w:right w:val="single" w:sz="4" w:space="0" w:color="auto"/>
            </w:tcBorders>
            <w:vAlign w:val="center"/>
          </w:tcPr>
          <w:p w:rsidR="000F79A4" w:rsidRPr="000F79A4" w:rsidRDefault="000F79A4" w:rsidP="000F79A4">
            <w:pPr>
              <w:spacing w:line="240" w:lineRule="atLeast"/>
              <w:jc w:val="center"/>
              <w:rPr>
                <w:rFonts w:eastAsia="標楷體"/>
                <w:sz w:val="26"/>
                <w:szCs w:val="26"/>
              </w:rPr>
            </w:pPr>
            <w:r w:rsidRPr="000F79A4">
              <w:rPr>
                <w:rFonts w:eastAsia="標楷體" w:hAnsi="標楷體" w:hint="eastAsia"/>
                <w:sz w:val="26"/>
                <w:szCs w:val="26"/>
              </w:rPr>
              <w:t>待修公物名稱</w:t>
            </w:r>
          </w:p>
        </w:tc>
        <w:tc>
          <w:tcPr>
            <w:tcW w:w="2025" w:type="dxa"/>
            <w:gridSpan w:val="2"/>
            <w:tcBorders>
              <w:left w:val="single" w:sz="4" w:space="0" w:color="auto"/>
              <w:right w:val="single" w:sz="4" w:space="0" w:color="auto"/>
            </w:tcBorders>
            <w:vAlign w:val="center"/>
          </w:tcPr>
          <w:p w:rsidR="000F79A4" w:rsidRPr="000F79A4" w:rsidRDefault="000F79A4" w:rsidP="000F79A4">
            <w:pPr>
              <w:widowControl/>
              <w:jc w:val="center"/>
              <w:rPr>
                <w:rFonts w:eastAsia="標楷體"/>
                <w:sz w:val="26"/>
                <w:szCs w:val="26"/>
              </w:rPr>
            </w:pPr>
            <w:r w:rsidRPr="000F79A4">
              <w:rPr>
                <w:rFonts w:eastAsia="標楷體" w:hAnsi="標楷體" w:hint="eastAsia"/>
                <w:sz w:val="26"/>
                <w:szCs w:val="26"/>
              </w:rPr>
              <w:t>損壞原因</w:t>
            </w:r>
          </w:p>
        </w:tc>
        <w:tc>
          <w:tcPr>
            <w:tcW w:w="4852" w:type="dxa"/>
            <w:gridSpan w:val="2"/>
            <w:tcBorders>
              <w:left w:val="single" w:sz="4" w:space="0" w:color="auto"/>
              <w:right w:val="single" w:sz="24" w:space="0" w:color="auto"/>
            </w:tcBorders>
            <w:vAlign w:val="center"/>
          </w:tcPr>
          <w:p w:rsidR="000F79A4" w:rsidRPr="000F79A4" w:rsidRDefault="000F79A4" w:rsidP="000F79A4">
            <w:pPr>
              <w:spacing w:line="240" w:lineRule="atLeast"/>
              <w:jc w:val="center"/>
              <w:rPr>
                <w:rFonts w:eastAsia="標楷體"/>
                <w:sz w:val="26"/>
                <w:szCs w:val="26"/>
              </w:rPr>
            </w:pPr>
            <w:r w:rsidRPr="000F79A4">
              <w:rPr>
                <w:rFonts w:eastAsia="標楷體" w:hAnsi="標楷體" w:hint="eastAsia"/>
                <w:sz w:val="26"/>
                <w:szCs w:val="26"/>
              </w:rPr>
              <w:t>損壞情形</w:t>
            </w:r>
            <w:r w:rsidRPr="000F79A4">
              <w:rPr>
                <w:rFonts w:eastAsia="標楷體" w:hAnsi="標楷體" w:hint="eastAsia"/>
                <w:sz w:val="26"/>
                <w:szCs w:val="26"/>
              </w:rPr>
              <w:t>(</w:t>
            </w:r>
            <w:r w:rsidRPr="000F79A4">
              <w:rPr>
                <w:rFonts w:eastAsia="標楷體" w:hAnsi="標楷體" w:hint="eastAsia"/>
                <w:sz w:val="26"/>
                <w:szCs w:val="26"/>
              </w:rPr>
              <w:t>請簡述</w:t>
            </w:r>
            <w:r w:rsidRPr="000F79A4">
              <w:rPr>
                <w:rFonts w:eastAsia="標楷體" w:hAnsi="標楷體" w:hint="eastAsia"/>
                <w:sz w:val="26"/>
                <w:szCs w:val="26"/>
              </w:rPr>
              <w:t>)</w:t>
            </w:r>
          </w:p>
        </w:tc>
      </w:tr>
      <w:tr w:rsidR="000F79A4" w:rsidRPr="000F79A4" w:rsidTr="00F33540">
        <w:trPr>
          <w:cantSplit/>
          <w:trHeight w:val="474"/>
          <w:jc w:val="center"/>
        </w:trPr>
        <w:tc>
          <w:tcPr>
            <w:tcW w:w="2904" w:type="dxa"/>
            <w:gridSpan w:val="2"/>
            <w:tcBorders>
              <w:top w:val="single" w:sz="4" w:space="0" w:color="auto"/>
              <w:left w:val="single" w:sz="24" w:space="0" w:color="auto"/>
              <w:right w:val="single" w:sz="4" w:space="0" w:color="auto"/>
            </w:tcBorders>
            <w:vAlign w:val="center"/>
          </w:tcPr>
          <w:p w:rsidR="000F79A4" w:rsidRPr="000F79A4" w:rsidRDefault="000F79A4" w:rsidP="000F79A4">
            <w:pPr>
              <w:widowControl/>
              <w:rPr>
                <w:rFonts w:eastAsia="標楷體"/>
                <w:sz w:val="26"/>
                <w:szCs w:val="26"/>
              </w:rPr>
            </w:pPr>
            <w:r w:rsidRPr="000F79A4">
              <w:rPr>
                <w:rFonts w:ascii="標楷體" w:eastAsia="標楷體" w:hAnsi="標楷體" w:hint="eastAsia"/>
                <w:sz w:val="26"/>
                <w:szCs w:val="26"/>
              </w:rPr>
              <w:t xml:space="preserve"> □電燈 □電扇 □</w:t>
            </w:r>
            <w:r w:rsidRPr="000F79A4">
              <w:rPr>
                <w:rFonts w:eastAsia="標楷體" w:hint="eastAsia"/>
                <w:sz w:val="26"/>
                <w:szCs w:val="26"/>
              </w:rPr>
              <w:t>門</w:t>
            </w:r>
          </w:p>
          <w:p w:rsidR="000F79A4" w:rsidRPr="000F79A4" w:rsidRDefault="000F79A4" w:rsidP="000F79A4">
            <w:pPr>
              <w:widowControl/>
              <w:rPr>
                <w:rFonts w:ascii="標楷體" w:eastAsia="標楷體" w:hAnsi="標楷體"/>
                <w:sz w:val="26"/>
                <w:szCs w:val="26"/>
              </w:rPr>
            </w:pPr>
            <w:r w:rsidRPr="000F79A4">
              <w:rPr>
                <w:rFonts w:ascii="標楷體" w:eastAsia="標楷體" w:hAnsi="標楷體" w:hint="eastAsia"/>
                <w:sz w:val="26"/>
                <w:szCs w:val="26"/>
              </w:rPr>
              <w:t xml:space="preserve"> □廣播 □麥克風</w:t>
            </w:r>
          </w:p>
          <w:p w:rsidR="000F79A4" w:rsidRPr="000F79A4" w:rsidRDefault="000F79A4" w:rsidP="000F79A4">
            <w:pPr>
              <w:widowControl/>
              <w:rPr>
                <w:rFonts w:ascii="標楷體" w:eastAsia="標楷體" w:hAnsi="標楷體"/>
                <w:sz w:val="26"/>
                <w:szCs w:val="26"/>
              </w:rPr>
            </w:pPr>
            <w:r w:rsidRPr="000F79A4">
              <w:rPr>
                <w:rFonts w:ascii="標楷體" w:eastAsia="標楷體" w:hAnsi="標楷體" w:hint="eastAsia"/>
                <w:sz w:val="26"/>
                <w:szCs w:val="26"/>
              </w:rPr>
              <w:t xml:space="preserve"> □馬桶 □小便斗</w:t>
            </w:r>
          </w:p>
          <w:p w:rsidR="000F79A4" w:rsidRPr="000F79A4" w:rsidRDefault="000F79A4" w:rsidP="000F79A4">
            <w:pPr>
              <w:spacing w:line="240" w:lineRule="atLeast"/>
              <w:rPr>
                <w:rFonts w:eastAsia="標楷體" w:hAnsi="標楷體"/>
                <w:sz w:val="26"/>
                <w:szCs w:val="26"/>
              </w:rPr>
            </w:pPr>
            <w:r w:rsidRPr="000F79A4">
              <w:rPr>
                <w:rFonts w:ascii="標楷體" w:eastAsia="標楷體" w:hAnsi="標楷體" w:hint="eastAsia"/>
                <w:sz w:val="26"/>
                <w:szCs w:val="26"/>
              </w:rPr>
              <w:t xml:space="preserve"> □</w:t>
            </w:r>
            <w:r w:rsidRPr="000F79A4">
              <w:rPr>
                <w:rFonts w:eastAsia="標楷體" w:hint="eastAsia"/>
                <w:sz w:val="26"/>
                <w:szCs w:val="26"/>
              </w:rPr>
              <w:t>櫃子</w:t>
            </w:r>
            <w:r w:rsidRPr="000F79A4">
              <w:rPr>
                <w:rFonts w:eastAsia="標楷體" w:hint="eastAsia"/>
                <w:sz w:val="26"/>
                <w:szCs w:val="26"/>
              </w:rPr>
              <w:t xml:space="preserve"> </w:t>
            </w:r>
            <w:r w:rsidRPr="000F79A4">
              <w:rPr>
                <w:rFonts w:ascii="標楷體" w:eastAsia="標楷體" w:hAnsi="標楷體" w:hint="eastAsia"/>
                <w:sz w:val="26"/>
                <w:szCs w:val="26"/>
              </w:rPr>
              <w:t>□其他</w:t>
            </w:r>
            <w:r w:rsidRPr="000F79A4">
              <w:rPr>
                <w:rFonts w:ascii="標楷體" w:eastAsia="標楷體" w:hAnsi="標楷體" w:hint="eastAsia"/>
                <w:sz w:val="26"/>
                <w:szCs w:val="26"/>
                <w:u w:val="single"/>
              </w:rPr>
              <w:t xml:space="preserve">        </w:t>
            </w:r>
          </w:p>
        </w:tc>
        <w:tc>
          <w:tcPr>
            <w:tcW w:w="2025" w:type="dxa"/>
            <w:gridSpan w:val="2"/>
            <w:tcBorders>
              <w:left w:val="single" w:sz="4" w:space="0" w:color="auto"/>
              <w:right w:val="single" w:sz="4" w:space="0" w:color="auto"/>
            </w:tcBorders>
            <w:vAlign w:val="center"/>
          </w:tcPr>
          <w:p w:rsidR="000F79A4" w:rsidRPr="000F79A4" w:rsidRDefault="000F79A4" w:rsidP="000F79A4">
            <w:pPr>
              <w:spacing w:line="240" w:lineRule="atLeast"/>
              <w:jc w:val="both"/>
              <w:rPr>
                <w:rFonts w:eastAsia="標楷體" w:hAnsi="標楷體"/>
                <w:sz w:val="26"/>
                <w:szCs w:val="26"/>
              </w:rPr>
            </w:pPr>
            <w:r w:rsidRPr="000F79A4">
              <w:rPr>
                <w:rFonts w:eastAsia="標楷體" w:hAnsi="標楷體" w:hint="eastAsia"/>
                <w:sz w:val="26"/>
                <w:szCs w:val="26"/>
              </w:rPr>
              <w:t xml:space="preserve"> </w:t>
            </w:r>
            <w:r w:rsidRPr="000F79A4">
              <w:rPr>
                <w:rFonts w:eastAsia="標楷體" w:hAnsi="標楷體" w:hint="eastAsia"/>
                <w:sz w:val="26"/>
                <w:szCs w:val="26"/>
              </w:rPr>
              <w:t>□自然損壞</w:t>
            </w:r>
          </w:p>
          <w:p w:rsidR="000F79A4" w:rsidRPr="000F79A4" w:rsidRDefault="000F79A4" w:rsidP="000F79A4">
            <w:pPr>
              <w:spacing w:line="240" w:lineRule="atLeast"/>
              <w:rPr>
                <w:rFonts w:eastAsia="標楷體" w:hAnsi="標楷體"/>
                <w:sz w:val="26"/>
                <w:szCs w:val="26"/>
              </w:rPr>
            </w:pPr>
            <w:r w:rsidRPr="000F79A4">
              <w:rPr>
                <w:rFonts w:eastAsia="標楷體" w:hAnsi="標楷體" w:hint="eastAsia"/>
                <w:sz w:val="26"/>
                <w:szCs w:val="26"/>
              </w:rPr>
              <w:t xml:space="preserve"> </w:t>
            </w:r>
            <w:r w:rsidRPr="000F79A4">
              <w:rPr>
                <w:rFonts w:eastAsia="標楷體" w:hAnsi="標楷體" w:hint="eastAsia"/>
                <w:sz w:val="26"/>
                <w:szCs w:val="26"/>
              </w:rPr>
              <w:t>□人為破壞</w:t>
            </w:r>
          </w:p>
          <w:p w:rsidR="000F79A4" w:rsidRPr="000F79A4" w:rsidRDefault="000F79A4" w:rsidP="000F79A4">
            <w:pPr>
              <w:widowControl/>
              <w:rPr>
                <w:rFonts w:ascii="新細明體" w:hAnsi="新細明體"/>
                <w:sz w:val="26"/>
                <w:szCs w:val="26"/>
              </w:rPr>
            </w:pPr>
            <w:r w:rsidRPr="000F79A4">
              <w:rPr>
                <w:rFonts w:eastAsia="標楷體" w:hAnsi="標楷體" w:hint="eastAsia"/>
                <w:sz w:val="26"/>
                <w:szCs w:val="26"/>
              </w:rPr>
              <w:t xml:space="preserve">   </w:t>
            </w:r>
            <w:r w:rsidRPr="000F79A4">
              <w:rPr>
                <w:rFonts w:eastAsia="標楷體" w:hAnsi="標楷體" w:hint="eastAsia"/>
                <w:sz w:val="26"/>
                <w:szCs w:val="26"/>
              </w:rPr>
              <w:t>破壞者</w:t>
            </w:r>
            <w:r w:rsidRPr="000F79A4">
              <w:rPr>
                <w:rFonts w:ascii="新細明體" w:hAnsi="新細明體" w:hint="eastAsia"/>
                <w:sz w:val="26"/>
                <w:szCs w:val="26"/>
              </w:rPr>
              <w:t>：</w:t>
            </w:r>
          </w:p>
          <w:p w:rsidR="000F79A4" w:rsidRPr="000F79A4" w:rsidRDefault="000F79A4" w:rsidP="000F79A4">
            <w:pPr>
              <w:widowControl/>
              <w:rPr>
                <w:rFonts w:eastAsia="標楷體"/>
                <w:sz w:val="26"/>
                <w:szCs w:val="26"/>
              </w:rPr>
            </w:pPr>
            <w:r w:rsidRPr="000F79A4">
              <w:rPr>
                <w:rFonts w:ascii="新細明體" w:hAnsi="新細明體" w:hint="eastAsia"/>
                <w:sz w:val="26"/>
                <w:szCs w:val="26"/>
              </w:rPr>
              <w:t xml:space="preserve">   </w:t>
            </w:r>
            <w:r w:rsidRPr="000F79A4">
              <w:rPr>
                <w:rFonts w:ascii="新細明體" w:hAnsi="新細明體" w:hint="eastAsia"/>
                <w:sz w:val="26"/>
                <w:szCs w:val="26"/>
                <w:u w:val="single"/>
              </w:rPr>
              <w:t xml:space="preserve">            </w:t>
            </w:r>
          </w:p>
        </w:tc>
        <w:tc>
          <w:tcPr>
            <w:tcW w:w="4852" w:type="dxa"/>
            <w:gridSpan w:val="2"/>
            <w:tcBorders>
              <w:left w:val="single" w:sz="4" w:space="0" w:color="auto"/>
              <w:right w:val="single" w:sz="24" w:space="0" w:color="auto"/>
            </w:tcBorders>
            <w:vAlign w:val="center"/>
          </w:tcPr>
          <w:p w:rsidR="000F79A4" w:rsidRPr="000F79A4" w:rsidRDefault="000F79A4" w:rsidP="000F79A4">
            <w:pPr>
              <w:spacing w:line="240" w:lineRule="atLeast"/>
              <w:jc w:val="center"/>
              <w:rPr>
                <w:rFonts w:eastAsia="標楷體"/>
                <w:sz w:val="26"/>
                <w:szCs w:val="26"/>
              </w:rPr>
            </w:pPr>
          </w:p>
        </w:tc>
      </w:tr>
      <w:tr w:rsidR="000F79A4" w:rsidRPr="000F79A4" w:rsidTr="00F33540">
        <w:trPr>
          <w:cantSplit/>
          <w:trHeight w:val="141"/>
          <w:jc w:val="center"/>
        </w:trPr>
        <w:tc>
          <w:tcPr>
            <w:tcW w:w="2925" w:type="dxa"/>
            <w:gridSpan w:val="3"/>
            <w:tcBorders>
              <w:top w:val="single" w:sz="24" w:space="0" w:color="auto"/>
              <w:left w:val="single" w:sz="24" w:space="0" w:color="auto"/>
              <w:bottom w:val="single" w:sz="4" w:space="0" w:color="auto"/>
              <w:right w:val="single" w:sz="4" w:space="0" w:color="auto"/>
            </w:tcBorders>
            <w:vAlign w:val="center"/>
          </w:tcPr>
          <w:p w:rsidR="000F79A4" w:rsidRPr="000F79A4" w:rsidRDefault="000F79A4" w:rsidP="000F79A4">
            <w:pPr>
              <w:spacing w:line="240" w:lineRule="atLeast"/>
              <w:jc w:val="center"/>
              <w:rPr>
                <w:rFonts w:eastAsia="標楷體" w:hAnsi="標楷體"/>
                <w:sz w:val="26"/>
                <w:szCs w:val="26"/>
              </w:rPr>
            </w:pPr>
            <w:r w:rsidRPr="000F79A4">
              <w:rPr>
                <w:rFonts w:eastAsia="標楷體" w:hAnsi="標楷體" w:hint="eastAsia"/>
                <w:sz w:val="26"/>
                <w:szCs w:val="26"/>
              </w:rPr>
              <w:t>賠償情形</w:t>
            </w:r>
          </w:p>
        </w:tc>
        <w:tc>
          <w:tcPr>
            <w:tcW w:w="4690" w:type="dxa"/>
            <w:gridSpan w:val="2"/>
            <w:tcBorders>
              <w:top w:val="single" w:sz="24" w:space="0" w:color="auto"/>
              <w:left w:val="single" w:sz="24" w:space="0" w:color="auto"/>
              <w:bottom w:val="single" w:sz="4" w:space="0" w:color="auto"/>
              <w:right w:val="single" w:sz="4" w:space="0" w:color="auto"/>
            </w:tcBorders>
            <w:vAlign w:val="center"/>
          </w:tcPr>
          <w:p w:rsidR="000F79A4" w:rsidRPr="000F79A4" w:rsidRDefault="000F79A4" w:rsidP="000F79A4">
            <w:pPr>
              <w:spacing w:line="240" w:lineRule="atLeast"/>
              <w:jc w:val="center"/>
              <w:rPr>
                <w:rFonts w:eastAsia="標楷體" w:hAnsi="標楷體"/>
                <w:sz w:val="26"/>
                <w:szCs w:val="26"/>
              </w:rPr>
            </w:pPr>
            <w:r w:rsidRPr="000F79A4">
              <w:rPr>
                <w:rFonts w:eastAsia="標楷體" w:hAnsi="標楷體" w:hint="eastAsia"/>
                <w:sz w:val="26"/>
                <w:szCs w:val="26"/>
              </w:rPr>
              <w:t>校內修繕情形</w:t>
            </w:r>
          </w:p>
        </w:tc>
        <w:tc>
          <w:tcPr>
            <w:tcW w:w="2166" w:type="dxa"/>
            <w:tcBorders>
              <w:top w:val="single" w:sz="24" w:space="0" w:color="auto"/>
              <w:left w:val="single" w:sz="4" w:space="0" w:color="auto"/>
              <w:bottom w:val="single" w:sz="4" w:space="0" w:color="auto"/>
              <w:right w:val="single" w:sz="24" w:space="0" w:color="auto"/>
            </w:tcBorders>
            <w:vAlign w:val="center"/>
          </w:tcPr>
          <w:p w:rsidR="000F79A4" w:rsidRPr="000F79A4" w:rsidRDefault="000F79A4" w:rsidP="000F79A4">
            <w:pPr>
              <w:spacing w:line="240" w:lineRule="atLeast"/>
              <w:jc w:val="center"/>
              <w:rPr>
                <w:rFonts w:eastAsia="標楷體" w:hAnsi="標楷體"/>
                <w:sz w:val="26"/>
                <w:szCs w:val="26"/>
              </w:rPr>
            </w:pPr>
            <w:r w:rsidRPr="000F79A4">
              <w:rPr>
                <w:rFonts w:eastAsia="標楷體" w:hint="eastAsia"/>
                <w:sz w:val="26"/>
                <w:szCs w:val="26"/>
              </w:rPr>
              <w:t>備註</w:t>
            </w:r>
          </w:p>
        </w:tc>
      </w:tr>
      <w:tr w:rsidR="000F79A4" w:rsidRPr="000F79A4" w:rsidTr="00F33540">
        <w:trPr>
          <w:cantSplit/>
          <w:trHeight w:val="1465"/>
          <w:jc w:val="center"/>
        </w:trPr>
        <w:tc>
          <w:tcPr>
            <w:tcW w:w="2925" w:type="dxa"/>
            <w:gridSpan w:val="3"/>
            <w:tcBorders>
              <w:top w:val="single" w:sz="4" w:space="0" w:color="auto"/>
              <w:left w:val="single" w:sz="24" w:space="0" w:color="auto"/>
              <w:bottom w:val="single" w:sz="24" w:space="0" w:color="auto"/>
              <w:right w:val="single" w:sz="4" w:space="0" w:color="auto"/>
            </w:tcBorders>
            <w:vAlign w:val="center"/>
          </w:tcPr>
          <w:p w:rsidR="000F79A4" w:rsidRPr="000F79A4" w:rsidRDefault="000F79A4" w:rsidP="000F79A4">
            <w:pPr>
              <w:spacing w:line="240" w:lineRule="atLeast"/>
              <w:rPr>
                <w:rFonts w:eastAsia="標楷體" w:hAnsi="標楷體"/>
                <w:sz w:val="26"/>
                <w:szCs w:val="26"/>
              </w:rPr>
            </w:pPr>
            <w:r w:rsidRPr="000F79A4">
              <w:rPr>
                <w:rFonts w:ascii="標楷體" w:eastAsia="標楷體" w:hAnsi="標楷體" w:hint="eastAsia"/>
                <w:sz w:val="26"/>
                <w:szCs w:val="26"/>
              </w:rPr>
              <w:t xml:space="preserve"> □</w:t>
            </w:r>
            <w:r w:rsidRPr="000F79A4">
              <w:rPr>
                <w:rFonts w:eastAsia="標楷體" w:hAnsi="標楷體" w:hint="eastAsia"/>
                <w:sz w:val="26"/>
                <w:szCs w:val="26"/>
              </w:rPr>
              <w:t>不須賠償</w:t>
            </w:r>
          </w:p>
          <w:p w:rsidR="000F79A4" w:rsidRPr="000F79A4" w:rsidRDefault="000F79A4" w:rsidP="000F79A4">
            <w:pPr>
              <w:spacing w:line="240" w:lineRule="atLeast"/>
              <w:rPr>
                <w:rFonts w:eastAsia="標楷體"/>
                <w:sz w:val="26"/>
                <w:szCs w:val="26"/>
              </w:rPr>
            </w:pPr>
            <w:r w:rsidRPr="000F79A4">
              <w:rPr>
                <w:rFonts w:ascii="標楷體" w:eastAsia="標楷體" w:hAnsi="標楷體" w:hint="eastAsia"/>
                <w:sz w:val="26"/>
                <w:szCs w:val="26"/>
              </w:rPr>
              <w:t xml:space="preserve"> □</w:t>
            </w:r>
            <w:r w:rsidRPr="000F79A4">
              <w:rPr>
                <w:rFonts w:eastAsia="標楷體" w:hAnsi="標楷體" w:hint="eastAsia"/>
                <w:sz w:val="26"/>
                <w:szCs w:val="26"/>
              </w:rPr>
              <w:t>需繳交金額</w:t>
            </w:r>
            <w:r w:rsidRPr="000F79A4">
              <w:rPr>
                <w:rFonts w:eastAsia="標楷體"/>
                <w:sz w:val="26"/>
                <w:szCs w:val="26"/>
                <w:u w:val="single"/>
              </w:rPr>
              <w:t xml:space="preserve">   </w:t>
            </w:r>
            <w:r w:rsidRPr="000F79A4">
              <w:rPr>
                <w:rFonts w:eastAsia="標楷體" w:hint="eastAsia"/>
                <w:sz w:val="26"/>
                <w:szCs w:val="26"/>
                <w:u w:val="single"/>
              </w:rPr>
              <w:t xml:space="preserve">  </w:t>
            </w:r>
            <w:r w:rsidRPr="000F79A4">
              <w:rPr>
                <w:rFonts w:eastAsia="標楷體"/>
                <w:sz w:val="26"/>
                <w:szCs w:val="26"/>
                <w:u w:val="single"/>
              </w:rPr>
              <w:t xml:space="preserve">  </w:t>
            </w:r>
            <w:r w:rsidRPr="000F79A4">
              <w:rPr>
                <w:rFonts w:eastAsia="標楷體" w:hAnsi="標楷體" w:hint="eastAsia"/>
                <w:sz w:val="26"/>
                <w:szCs w:val="26"/>
                <w:u w:val="single"/>
              </w:rPr>
              <w:t>元</w:t>
            </w:r>
          </w:p>
          <w:p w:rsidR="000F79A4" w:rsidRPr="000F79A4" w:rsidRDefault="000F79A4" w:rsidP="000F79A4">
            <w:pPr>
              <w:spacing w:line="240" w:lineRule="atLeast"/>
              <w:rPr>
                <w:rFonts w:eastAsia="標楷體" w:hAnsi="標楷體"/>
                <w:sz w:val="26"/>
                <w:szCs w:val="26"/>
              </w:rPr>
            </w:pPr>
            <w:r w:rsidRPr="000F79A4">
              <w:rPr>
                <w:rFonts w:ascii="標楷體" w:eastAsia="標楷體" w:hAnsi="標楷體" w:hint="eastAsia"/>
                <w:sz w:val="26"/>
                <w:szCs w:val="26"/>
              </w:rPr>
              <w:t xml:space="preserve"> □</w:t>
            </w:r>
            <w:r w:rsidRPr="000F79A4">
              <w:rPr>
                <w:rFonts w:eastAsia="標楷體" w:hAnsi="標楷體" w:hint="eastAsia"/>
                <w:sz w:val="26"/>
                <w:szCs w:val="26"/>
              </w:rPr>
              <w:t>已繳交</w:t>
            </w:r>
            <w:r w:rsidRPr="000F79A4">
              <w:rPr>
                <w:rFonts w:eastAsia="標楷體"/>
                <w:sz w:val="26"/>
                <w:szCs w:val="26"/>
                <w:u w:val="single"/>
              </w:rPr>
              <w:t xml:space="preserve">       </w:t>
            </w:r>
            <w:r w:rsidRPr="000F79A4">
              <w:rPr>
                <w:rFonts w:eastAsia="標楷體" w:hint="eastAsia"/>
                <w:sz w:val="26"/>
                <w:szCs w:val="26"/>
                <w:u w:val="single"/>
              </w:rPr>
              <w:t xml:space="preserve">   </w:t>
            </w:r>
            <w:r w:rsidRPr="000F79A4">
              <w:rPr>
                <w:rFonts w:eastAsia="標楷體"/>
                <w:sz w:val="26"/>
                <w:szCs w:val="26"/>
                <w:u w:val="single"/>
              </w:rPr>
              <w:t xml:space="preserve"> </w:t>
            </w:r>
            <w:r w:rsidRPr="000F79A4">
              <w:rPr>
                <w:rFonts w:eastAsia="標楷體" w:hAnsi="標楷體" w:hint="eastAsia"/>
                <w:sz w:val="26"/>
                <w:szCs w:val="26"/>
                <w:u w:val="single"/>
              </w:rPr>
              <w:t>元</w:t>
            </w:r>
          </w:p>
        </w:tc>
        <w:tc>
          <w:tcPr>
            <w:tcW w:w="4690" w:type="dxa"/>
            <w:gridSpan w:val="2"/>
            <w:tcBorders>
              <w:top w:val="single" w:sz="4" w:space="0" w:color="auto"/>
              <w:left w:val="single" w:sz="24" w:space="0" w:color="auto"/>
              <w:bottom w:val="single" w:sz="24" w:space="0" w:color="auto"/>
              <w:right w:val="single" w:sz="4" w:space="0" w:color="auto"/>
            </w:tcBorders>
            <w:vAlign w:val="center"/>
          </w:tcPr>
          <w:p w:rsidR="000F79A4" w:rsidRPr="000F79A4" w:rsidRDefault="000F79A4" w:rsidP="000F79A4">
            <w:pPr>
              <w:spacing w:line="240" w:lineRule="atLeast"/>
              <w:rPr>
                <w:rFonts w:eastAsia="標楷體"/>
                <w:sz w:val="26"/>
                <w:szCs w:val="26"/>
              </w:rPr>
            </w:pPr>
            <w:r w:rsidRPr="000F79A4">
              <w:rPr>
                <w:rFonts w:ascii="標楷體" w:eastAsia="標楷體" w:hAnsi="標楷體" w:hint="eastAsia"/>
                <w:sz w:val="26"/>
                <w:szCs w:val="26"/>
              </w:rPr>
              <w:t xml:space="preserve"> □已通知校內</w:t>
            </w:r>
            <w:r w:rsidRPr="000F79A4">
              <w:rPr>
                <w:rFonts w:eastAsia="標楷體" w:hint="eastAsia"/>
                <w:sz w:val="26"/>
                <w:szCs w:val="26"/>
              </w:rPr>
              <w:t>修繕</w:t>
            </w:r>
          </w:p>
          <w:p w:rsidR="000F79A4" w:rsidRPr="000F79A4" w:rsidRDefault="000F79A4" w:rsidP="000F79A4">
            <w:pPr>
              <w:spacing w:line="240" w:lineRule="atLeast"/>
              <w:rPr>
                <w:rFonts w:eastAsia="標楷體"/>
                <w:sz w:val="26"/>
                <w:szCs w:val="26"/>
              </w:rPr>
            </w:pPr>
            <w:r w:rsidRPr="000F79A4">
              <w:rPr>
                <w:rFonts w:eastAsia="標楷體" w:hint="eastAsia"/>
                <w:sz w:val="26"/>
                <w:szCs w:val="26"/>
              </w:rPr>
              <w:t xml:space="preserve"> </w:t>
            </w:r>
            <w:r w:rsidRPr="000F79A4">
              <w:rPr>
                <w:rFonts w:eastAsia="標楷體" w:hint="eastAsia"/>
                <w:sz w:val="26"/>
                <w:szCs w:val="26"/>
              </w:rPr>
              <w:t>□需等待零件維修</w:t>
            </w:r>
            <w:r w:rsidRPr="000F79A4">
              <w:rPr>
                <w:rFonts w:eastAsia="標楷體" w:hint="eastAsia"/>
                <w:sz w:val="26"/>
                <w:szCs w:val="26"/>
              </w:rPr>
              <w:t xml:space="preserve">       </w:t>
            </w:r>
            <w:r w:rsidRPr="000F79A4">
              <w:rPr>
                <w:rFonts w:ascii="標楷體" w:eastAsia="標楷體" w:hAnsi="標楷體" w:hint="eastAsia"/>
                <w:sz w:val="26"/>
                <w:szCs w:val="26"/>
              </w:rPr>
              <w:t>□</w:t>
            </w:r>
            <w:r w:rsidRPr="000F79A4">
              <w:rPr>
                <w:rFonts w:eastAsia="標楷體" w:hint="eastAsia"/>
                <w:sz w:val="26"/>
                <w:szCs w:val="26"/>
              </w:rPr>
              <w:t>修繕完成</w:t>
            </w:r>
          </w:p>
          <w:p w:rsidR="000F79A4" w:rsidRPr="000F79A4" w:rsidRDefault="000F79A4" w:rsidP="000F79A4">
            <w:pPr>
              <w:spacing w:line="240" w:lineRule="atLeast"/>
              <w:rPr>
                <w:rFonts w:eastAsia="標楷體" w:hAnsi="標楷體"/>
                <w:sz w:val="26"/>
                <w:szCs w:val="26"/>
              </w:rPr>
            </w:pPr>
            <w:r w:rsidRPr="000F79A4">
              <w:rPr>
                <w:rFonts w:eastAsia="標楷體" w:hint="eastAsia"/>
                <w:sz w:val="26"/>
                <w:szCs w:val="26"/>
              </w:rPr>
              <w:t xml:space="preserve"> </w:t>
            </w:r>
            <w:r w:rsidRPr="000F79A4">
              <w:rPr>
                <w:rFonts w:eastAsia="標楷體" w:hint="eastAsia"/>
                <w:sz w:val="26"/>
                <w:szCs w:val="26"/>
              </w:rPr>
              <w:t>□需委外</w:t>
            </w:r>
            <w:r w:rsidRPr="000F79A4">
              <w:rPr>
                <w:rFonts w:eastAsia="標楷體" w:hAnsi="標楷體" w:hint="eastAsia"/>
                <w:sz w:val="26"/>
                <w:szCs w:val="26"/>
              </w:rPr>
              <w:t>廠商</w:t>
            </w:r>
            <w:r w:rsidRPr="000F79A4">
              <w:rPr>
                <w:rFonts w:eastAsia="標楷體" w:hint="eastAsia"/>
                <w:sz w:val="26"/>
                <w:szCs w:val="26"/>
              </w:rPr>
              <w:t>維修</w:t>
            </w:r>
          </w:p>
        </w:tc>
        <w:tc>
          <w:tcPr>
            <w:tcW w:w="2166" w:type="dxa"/>
            <w:tcBorders>
              <w:top w:val="single" w:sz="4" w:space="0" w:color="auto"/>
              <w:left w:val="single" w:sz="4" w:space="0" w:color="auto"/>
              <w:bottom w:val="single" w:sz="24" w:space="0" w:color="auto"/>
              <w:right w:val="single" w:sz="24" w:space="0" w:color="auto"/>
            </w:tcBorders>
            <w:vAlign w:val="center"/>
          </w:tcPr>
          <w:p w:rsidR="000F79A4" w:rsidRPr="000F79A4" w:rsidRDefault="000F79A4" w:rsidP="000F79A4">
            <w:pPr>
              <w:spacing w:line="240" w:lineRule="atLeast"/>
              <w:rPr>
                <w:rFonts w:eastAsia="標楷體" w:hAnsi="標楷體"/>
                <w:sz w:val="26"/>
                <w:szCs w:val="26"/>
              </w:rPr>
            </w:pPr>
            <w:r w:rsidRPr="000F79A4">
              <w:rPr>
                <w:rFonts w:ascii="標楷體" w:eastAsia="標楷體" w:hAnsi="標楷體" w:hint="eastAsia"/>
                <w:sz w:val="26"/>
                <w:szCs w:val="26"/>
              </w:rPr>
              <w:t xml:space="preserve"> </w:t>
            </w:r>
          </w:p>
        </w:tc>
      </w:tr>
    </w:tbl>
    <w:p w:rsidR="000F79A4" w:rsidRPr="000F79A4" w:rsidRDefault="000F79A4" w:rsidP="000F79A4">
      <w:pPr>
        <w:spacing w:line="240" w:lineRule="atLeast"/>
        <w:ind w:rightChars="-64" w:right="-154"/>
        <w:rPr>
          <w:rFonts w:eastAsia="標楷體"/>
        </w:rPr>
      </w:pPr>
      <w:r w:rsidRPr="000F79A4">
        <w:rPr>
          <w:rFonts w:eastAsia="標楷體" w:hAnsi="標楷體" w:hint="eastAsia"/>
        </w:rPr>
        <w:t>注意事項：</w:t>
      </w:r>
    </w:p>
    <w:p w:rsidR="000F79A4" w:rsidRPr="000F79A4" w:rsidRDefault="000F79A4" w:rsidP="000F79A4">
      <w:pPr>
        <w:spacing w:line="240" w:lineRule="atLeast"/>
        <w:ind w:left="240" w:hangingChars="100" w:hanging="240"/>
        <w:rPr>
          <w:rFonts w:eastAsia="標楷體"/>
        </w:rPr>
      </w:pPr>
      <w:r w:rsidRPr="000F79A4">
        <w:rPr>
          <w:rFonts w:eastAsia="標楷體" w:hAnsi="標楷體"/>
        </w:rPr>
        <w:t>(1)</w:t>
      </w:r>
      <w:r w:rsidRPr="000F79A4">
        <w:rPr>
          <w:rFonts w:eastAsia="標楷體" w:hAnsi="標楷體" w:hint="eastAsia"/>
        </w:rPr>
        <w:t>遇有公物損壞時，由總務股長填寫報修單，送總務處處理。若有違反校規情節嚴重者，除負賠償責任外，並移送學生事務處處理。</w:t>
      </w:r>
    </w:p>
    <w:p w:rsidR="000F79A4" w:rsidRPr="000F79A4" w:rsidRDefault="000F79A4" w:rsidP="000F79A4">
      <w:pPr>
        <w:tabs>
          <w:tab w:val="num" w:pos="720"/>
        </w:tabs>
        <w:spacing w:line="240" w:lineRule="atLeast"/>
        <w:ind w:left="240" w:hangingChars="100" w:hanging="240"/>
        <w:rPr>
          <w:rFonts w:eastAsia="標楷體" w:hAnsi="標楷體"/>
        </w:rPr>
      </w:pPr>
      <w:r w:rsidRPr="000F79A4">
        <w:rPr>
          <w:rFonts w:eastAsia="標楷體" w:hAnsi="標楷體"/>
        </w:rPr>
        <w:t>(2)</w:t>
      </w:r>
      <w:r w:rsidRPr="000F79A4">
        <w:rPr>
          <w:rFonts w:eastAsia="標楷體" w:hAnsi="標楷體" w:hint="eastAsia"/>
        </w:rPr>
        <w:t>公物損壞時請即刻報修，損壞者應負賠償責任，自然損壞或無法查出破壞者，由導師簽名理由可免賠償責任；損壞公物賠償依損壞公物賠償辦法辦理、</w:t>
      </w:r>
    </w:p>
    <w:p w:rsidR="000F79A4" w:rsidRPr="000F79A4" w:rsidRDefault="000F79A4" w:rsidP="000F79A4">
      <w:pPr>
        <w:spacing w:line="240" w:lineRule="atLeast"/>
        <w:ind w:left="240" w:rightChars="-64" w:right="-154" w:hangingChars="100" w:hanging="240"/>
      </w:pPr>
      <w:r w:rsidRPr="000F79A4">
        <w:rPr>
          <w:rFonts w:eastAsia="標楷體" w:hAnsi="標楷體"/>
        </w:rPr>
        <w:t>(3)</w:t>
      </w:r>
      <w:r w:rsidRPr="000F79A4">
        <w:rPr>
          <w:rFonts w:eastAsia="標楷體" w:hAnsi="標楷體" w:hint="eastAsia"/>
        </w:rPr>
        <w:t>報修單以一物一單為原則，行政單位及教師辦公室公物報修亦適用。</w:t>
      </w:r>
    </w:p>
    <w:p w:rsidR="000F79A4" w:rsidRPr="000F79A4" w:rsidRDefault="000F79A4" w:rsidP="001B1F7A">
      <w:pPr>
        <w:jc w:val="center"/>
        <w:rPr>
          <w:rFonts w:ascii="標楷體" w:eastAsia="標楷體" w:hAnsi="標楷體"/>
          <w:b/>
          <w:spacing w:val="-10"/>
          <w:sz w:val="44"/>
          <w:szCs w:val="44"/>
        </w:rPr>
      </w:pPr>
    </w:p>
    <w:p w:rsidR="000F79A4" w:rsidRDefault="000F79A4" w:rsidP="00CD0F7D">
      <w:pPr>
        <w:pStyle w:val="Web"/>
        <w:spacing w:after="0" w:afterAutospacing="0" w:line="280" w:lineRule="atLeast"/>
        <w:jc w:val="center"/>
        <w:rPr>
          <w:rFonts w:ascii="Times New Roman" w:eastAsia="標楷體" w:hAnsi="標楷體"/>
          <w:b/>
          <w:bCs/>
          <w:spacing w:val="20"/>
          <w:sz w:val="48"/>
          <w:szCs w:val="48"/>
        </w:rPr>
      </w:pPr>
    </w:p>
    <w:p w:rsidR="000F79A4" w:rsidRDefault="000F79A4" w:rsidP="00CD0F7D">
      <w:pPr>
        <w:pStyle w:val="Web"/>
        <w:spacing w:after="0" w:afterAutospacing="0" w:line="280" w:lineRule="atLeast"/>
        <w:jc w:val="center"/>
        <w:rPr>
          <w:rFonts w:ascii="Times New Roman" w:eastAsia="標楷體" w:hAnsi="標楷體"/>
          <w:b/>
          <w:bCs/>
          <w:spacing w:val="20"/>
          <w:sz w:val="48"/>
          <w:szCs w:val="48"/>
        </w:rPr>
      </w:pPr>
    </w:p>
    <w:p w:rsidR="000F79A4" w:rsidRDefault="000F79A4" w:rsidP="00CD0F7D">
      <w:pPr>
        <w:pStyle w:val="Web"/>
        <w:spacing w:after="0" w:afterAutospacing="0" w:line="280" w:lineRule="atLeast"/>
        <w:jc w:val="center"/>
        <w:rPr>
          <w:rFonts w:ascii="Times New Roman" w:eastAsia="標楷體" w:hAnsi="標楷體"/>
          <w:b/>
          <w:bCs/>
          <w:spacing w:val="20"/>
          <w:sz w:val="48"/>
          <w:szCs w:val="48"/>
        </w:rPr>
      </w:pPr>
    </w:p>
    <w:p w:rsidR="000F79A4" w:rsidRDefault="000F79A4" w:rsidP="00CD0F7D">
      <w:pPr>
        <w:pStyle w:val="Web"/>
        <w:spacing w:after="0" w:afterAutospacing="0" w:line="280" w:lineRule="atLeast"/>
        <w:jc w:val="center"/>
        <w:rPr>
          <w:rFonts w:ascii="Times New Roman" w:eastAsia="標楷體" w:hAnsi="標楷體"/>
          <w:b/>
          <w:bCs/>
          <w:spacing w:val="20"/>
          <w:sz w:val="48"/>
          <w:szCs w:val="48"/>
        </w:rPr>
      </w:pPr>
    </w:p>
    <w:p w:rsidR="0036219A" w:rsidRPr="000F79A4" w:rsidRDefault="0036219A" w:rsidP="00CD0F7D">
      <w:pPr>
        <w:pStyle w:val="Web"/>
        <w:spacing w:after="0" w:afterAutospacing="0" w:line="280" w:lineRule="atLeast"/>
        <w:jc w:val="center"/>
        <w:rPr>
          <w:rFonts w:ascii="Times New Roman" w:eastAsia="標楷體" w:hAnsi="標楷體"/>
          <w:b/>
          <w:bCs/>
          <w:spacing w:val="20"/>
          <w:sz w:val="28"/>
          <w:szCs w:val="28"/>
        </w:rPr>
      </w:pPr>
      <w:r w:rsidRPr="000F79A4">
        <w:rPr>
          <w:rFonts w:ascii="Times New Roman" w:eastAsia="標楷體" w:hAnsi="標楷體" w:hint="eastAsia"/>
          <w:b/>
          <w:bCs/>
          <w:spacing w:val="20"/>
          <w:sz w:val="28"/>
          <w:szCs w:val="28"/>
        </w:rPr>
        <w:lastRenderedPageBreak/>
        <w:t>相關社會資源</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61"/>
      </w:tblGrid>
      <w:tr w:rsidR="004D7451" w:rsidRPr="004D7451" w:rsidTr="00C03AA7">
        <w:trPr>
          <w:trHeight w:val="340"/>
        </w:trPr>
        <w:tc>
          <w:tcPr>
            <w:tcW w:w="10209" w:type="dxa"/>
            <w:gridSpan w:val="2"/>
          </w:tcPr>
          <w:p w:rsidR="0036219A" w:rsidRPr="004D7451" w:rsidRDefault="0036219A" w:rsidP="00230536">
            <w:pPr>
              <w:tabs>
                <w:tab w:val="left" w:pos="1335"/>
              </w:tabs>
              <w:jc w:val="center"/>
              <w:rPr>
                <w:rFonts w:eastAsia="標楷體"/>
                <w:b/>
              </w:rPr>
            </w:pPr>
            <w:r w:rsidRPr="004D7451">
              <w:rPr>
                <w:rFonts w:eastAsia="標楷體" w:hAnsi="標楷體" w:hint="eastAsia"/>
                <w:b/>
              </w:rPr>
              <w:t>學校附近醫院</w:t>
            </w:r>
          </w:p>
        </w:tc>
      </w:tr>
      <w:tr w:rsidR="004D7451" w:rsidRPr="004D7451" w:rsidTr="00C03AA7">
        <w:trPr>
          <w:trHeight w:val="355"/>
        </w:trPr>
        <w:tc>
          <w:tcPr>
            <w:tcW w:w="5148" w:type="dxa"/>
          </w:tcPr>
          <w:p w:rsidR="0036219A" w:rsidRPr="004D7451" w:rsidRDefault="0036219A" w:rsidP="00230536">
            <w:pPr>
              <w:tabs>
                <w:tab w:val="left" w:pos="1335"/>
              </w:tabs>
              <w:rPr>
                <w:rFonts w:eastAsia="標楷體"/>
              </w:rPr>
            </w:pPr>
            <w:r w:rsidRPr="004D7451">
              <w:rPr>
                <w:rFonts w:eastAsia="標楷體" w:hAnsi="標楷體" w:hint="eastAsia"/>
              </w:rPr>
              <w:t>新光醫院精神科</w:t>
            </w:r>
          </w:p>
        </w:tc>
        <w:tc>
          <w:tcPr>
            <w:tcW w:w="5061" w:type="dxa"/>
          </w:tcPr>
          <w:p w:rsidR="0036219A" w:rsidRPr="004D7451" w:rsidRDefault="0036219A" w:rsidP="00230536">
            <w:pPr>
              <w:tabs>
                <w:tab w:val="left" w:pos="1335"/>
              </w:tabs>
              <w:rPr>
                <w:rFonts w:eastAsia="標楷體"/>
              </w:rPr>
            </w:pPr>
            <w:r w:rsidRPr="004D7451">
              <w:rPr>
                <w:rFonts w:eastAsia="標楷體"/>
              </w:rPr>
              <w:t>2833-2211</w:t>
            </w:r>
          </w:p>
        </w:tc>
      </w:tr>
      <w:tr w:rsidR="004D7451" w:rsidRPr="004D7451" w:rsidTr="00C03AA7">
        <w:trPr>
          <w:trHeight w:val="711"/>
        </w:trPr>
        <w:tc>
          <w:tcPr>
            <w:tcW w:w="5148" w:type="dxa"/>
          </w:tcPr>
          <w:p w:rsidR="0036219A" w:rsidRPr="004D7451" w:rsidRDefault="0036219A" w:rsidP="00230536">
            <w:pPr>
              <w:tabs>
                <w:tab w:val="left" w:pos="1335"/>
              </w:tabs>
              <w:rPr>
                <w:rFonts w:eastAsia="標楷體"/>
              </w:rPr>
            </w:pPr>
            <w:r w:rsidRPr="004D7451">
              <w:rPr>
                <w:rFonts w:eastAsia="標楷體" w:hAnsi="標楷體" w:hint="eastAsia"/>
              </w:rPr>
              <w:t>馬偕醫院協談中心</w:t>
            </w:r>
          </w:p>
        </w:tc>
        <w:tc>
          <w:tcPr>
            <w:tcW w:w="5061" w:type="dxa"/>
          </w:tcPr>
          <w:p w:rsidR="0036219A" w:rsidRPr="004D7451" w:rsidRDefault="0036219A" w:rsidP="00230536">
            <w:pPr>
              <w:tabs>
                <w:tab w:val="left" w:pos="1335"/>
              </w:tabs>
              <w:rPr>
                <w:rFonts w:eastAsia="標楷體"/>
              </w:rPr>
            </w:pPr>
            <w:r w:rsidRPr="004D7451">
              <w:rPr>
                <w:rFonts w:eastAsia="標楷體"/>
              </w:rPr>
              <w:t>2571-8427</w:t>
            </w:r>
            <w:r w:rsidRPr="004D7451">
              <w:rPr>
                <w:rFonts w:eastAsia="標楷體" w:hAnsi="標楷體" w:hint="eastAsia"/>
              </w:rPr>
              <w:t>（預約面談）</w:t>
            </w:r>
          </w:p>
          <w:p w:rsidR="0036219A" w:rsidRPr="004D7451" w:rsidRDefault="0036219A" w:rsidP="00230536">
            <w:pPr>
              <w:tabs>
                <w:tab w:val="left" w:pos="1335"/>
              </w:tabs>
              <w:rPr>
                <w:rFonts w:eastAsia="標楷體"/>
              </w:rPr>
            </w:pPr>
            <w:r w:rsidRPr="004D7451">
              <w:rPr>
                <w:rFonts w:eastAsia="標楷體"/>
              </w:rPr>
              <w:t>2531-8595  2531-0505</w:t>
            </w:r>
            <w:r w:rsidRPr="004D7451">
              <w:rPr>
                <w:rFonts w:eastAsia="標楷體" w:hAnsi="標楷體" w:hint="eastAsia"/>
              </w:rPr>
              <w:t>（電話協談）</w:t>
            </w:r>
          </w:p>
        </w:tc>
      </w:tr>
      <w:tr w:rsidR="004D7451" w:rsidRPr="004D7451" w:rsidTr="00C03AA7">
        <w:trPr>
          <w:trHeight w:val="696"/>
        </w:trPr>
        <w:tc>
          <w:tcPr>
            <w:tcW w:w="5148" w:type="dxa"/>
          </w:tcPr>
          <w:p w:rsidR="0036219A" w:rsidRPr="004D7451" w:rsidRDefault="0036219A" w:rsidP="00230536">
            <w:pPr>
              <w:tabs>
                <w:tab w:val="left" w:pos="1335"/>
              </w:tabs>
              <w:rPr>
                <w:rFonts w:eastAsia="標楷體" w:hAnsi="標楷體"/>
              </w:rPr>
            </w:pPr>
            <w:r w:rsidRPr="004D7451">
              <w:rPr>
                <w:rFonts w:eastAsia="標楷體" w:hAnsi="標楷體" w:hint="eastAsia"/>
              </w:rPr>
              <w:t>市立聯合醫院松德院區社區精神科</w:t>
            </w:r>
          </w:p>
          <w:p w:rsidR="0036219A" w:rsidRPr="004D7451" w:rsidRDefault="0036219A" w:rsidP="00230536">
            <w:pPr>
              <w:tabs>
                <w:tab w:val="left" w:pos="1335"/>
              </w:tabs>
              <w:rPr>
                <w:rFonts w:eastAsia="標楷體"/>
              </w:rPr>
            </w:pPr>
            <w:r w:rsidRPr="004D7451">
              <w:rPr>
                <w:rFonts w:eastAsia="標楷體" w:hAnsi="標楷體" w:hint="eastAsia"/>
              </w:rPr>
              <w:t>兒童青少年心理衛生門診</w:t>
            </w:r>
          </w:p>
        </w:tc>
        <w:tc>
          <w:tcPr>
            <w:tcW w:w="5061" w:type="dxa"/>
          </w:tcPr>
          <w:p w:rsidR="0036219A" w:rsidRPr="004D7451" w:rsidRDefault="0036219A" w:rsidP="00230536">
            <w:pPr>
              <w:tabs>
                <w:tab w:val="left" w:pos="1335"/>
              </w:tabs>
              <w:rPr>
                <w:rFonts w:eastAsia="標楷體"/>
              </w:rPr>
            </w:pPr>
            <w:r w:rsidRPr="004D7451">
              <w:rPr>
                <w:rFonts w:eastAsia="標楷體"/>
              </w:rPr>
              <w:t>2726-3141</w:t>
            </w:r>
          </w:p>
        </w:tc>
      </w:tr>
      <w:tr w:rsidR="004D7451" w:rsidRPr="004D7451" w:rsidTr="00C03AA7">
        <w:trPr>
          <w:trHeight w:val="711"/>
        </w:trPr>
        <w:tc>
          <w:tcPr>
            <w:tcW w:w="5148" w:type="dxa"/>
          </w:tcPr>
          <w:p w:rsidR="0036219A" w:rsidRPr="004D7451" w:rsidRDefault="0036219A" w:rsidP="00230536">
            <w:pPr>
              <w:tabs>
                <w:tab w:val="left" w:pos="1335"/>
              </w:tabs>
              <w:rPr>
                <w:rFonts w:eastAsia="標楷體"/>
              </w:rPr>
            </w:pPr>
            <w:r w:rsidRPr="004D7451">
              <w:rPr>
                <w:rFonts w:eastAsia="標楷體" w:hAnsi="標楷體" w:hint="eastAsia"/>
              </w:rPr>
              <w:t>臺大醫院家醫科青少年門診</w:t>
            </w:r>
          </w:p>
          <w:p w:rsidR="0036219A" w:rsidRPr="004D7451" w:rsidRDefault="0036219A" w:rsidP="00230536">
            <w:pPr>
              <w:tabs>
                <w:tab w:val="left" w:pos="1335"/>
              </w:tabs>
              <w:rPr>
                <w:rFonts w:eastAsia="標楷體"/>
              </w:rPr>
            </w:pPr>
            <w:r w:rsidRPr="004D7451">
              <w:rPr>
                <w:rFonts w:eastAsia="標楷體" w:hAnsi="標楷體" w:hint="eastAsia"/>
              </w:rPr>
              <w:t>精神部兒童青少年門診</w:t>
            </w:r>
          </w:p>
        </w:tc>
        <w:tc>
          <w:tcPr>
            <w:tcW w:w="5061" w:type="dxa"/>
          </w:tcPr>
          <w:p w:rsidR="0036219A" w:rsidRPr="004D7451" w:rsidRDefault="0036219A" w:rsidP="00230536">
            <w:pPr>
              <w:tabs>
                <w:tab w:val="left" w:pos="1335"/>
              </w:tabs>
              <w:rPr>
                <w:rFonts w:eastAsia="標楷體"/>
              </w:rPr>
            </w:pPr>
            <w:r w:rsidRPr="004D7451">
              <w:rPr>
                <w:rFonts w:eastAsia="標楷體"/>
              </w:rPr>
              <w:t>2312-3456</w:t>
            </w:r>
          </w:p>
        </w:tc>
      </w:tr>
      <w:tr w:rsidR="004D7451" w:rsidRPr="004D7451" w:rsidTr="00C03AA7">
        <w:trPr>
          <w:trHeight w:val="355"/>
        </w:trPr>
        <w:tc>
          <w:tcPr>
            <w:tcW w:w="5148" w:type="dxa"/>
          </w:tcPr>
          <w:p w:rsidR="0036219A" w:rsidRPr="004D7451" w:rsidRDefault="0036219A" w:rsidP="00230536">
            <w:pPr>
              <w:tabs>
                <w:tab w:val="left" w:pos="1335"/>
              </w:tabs>
              <w:rPr>
                <w:rFonts w:eastAsia="標楷體" w:hAnsi="標楷體"/>
              </w:rPr>
            </w:pPr>
            <w:r w:rsidRPr="004D7451">
              <w:rPr>
                <w:rFonts w:eastAsia="標楷體" w:hAnsi="標楷體" w:hint="eastAsia"/>
              </w:rPr>
              <w:t>台北榮民總醫院精神部</w:t>
            </w:r>
          </w:p>
          <w:p w:rsidR="0036219A" w:rsidRPr="004D7451" w:rsidRDefault="0036219A" w:rsidP="00230536">
            <w:pPr>
              <w:tabs>
                <w:tab w:val="left" w:pos="1335"/>
              </w:tabs>
              <w:rPr>
                <w:rFonts w:eastAsia="標楷體"/>
              </w:rPr>
            </w:pPr>
            <w:r w:rsidRPr="004D7451">
              <w:rPr>
                <w:rFonts w:eastAsia="標楷體" w:hAnsi="標楷體" w:hint="eastAsia"/>
              </w:rPr>
              <w:t>兒童青少年心理門診</w:t>
            </w:r>
          </w:p>
        </w:tc>
        <w:tc>
          <w:tcPr>
            <w:tcW w:w="5061" w:type="dxa"/>
          </w:tcPr>
          <w:p w:rsidR="0036219A" w:rsidRPr="004D7451" w:rsidRDefault="0036219A" w:rsidP="00230536">
            <w:pPr>
              <w:tabs>
                <w:tab w:val="left" w:pos="1335"/>
              </w:tabs>
              <w:rPr>
                <w:rFonts w:eastAsia="標楷體"/>
              </w:rPr>
            </w:pPr>
            <w:r w:rsidRPr="004D7451">
              <w:rPr>
                <w:rFonts w:eastAsia="標楷體"/>
              </w:rPr>
              <w:t>2871-2121</w:t>
            </w:r>
          </w:p>
        </w:tc>
      </w:tr>
    </w:tbl>
    <w:p w:rsidR="0036219A" w:rsidRPr="004D7451" w:rsidRDefault="0036219A" w:rsidP="00C03AA7">
      <w:pPr>
        <w:rPr>
          <w:rFonts w:eastAsia="標楷體"/>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107"/>
      </w:tblGrid>
      <w:tr w:rsidR="004D7451" w:rsidRPr="004D7451" w:rsidTr="00230536">
        <w:trPr>
          <w:trHeight w:val="362"/>
        </w:trPr>
        <w:tc>
          <w:tcPr>
            <w:tcW w:w="10214" w:type="dxa"/>
            <w:gridSpan w:val="2"/>
          </w:tcPr>
          <w:p w:rsidR="0036219A" w:rsidRPr="004D7451" w:rsidRDefault="0036219A" w:rsidP="00230536">
            <w:pPr>
              <w:jc w:val="center"/>
              <w:rPr>
                <w:rFonts w:ascii="標楷體" w:eastAsia="標楷體" w:hAnsi="標楷體"/>
                <w:b/>
              </w:rPr>
            </w:pPr>
            <w:r w:rsidRPr="004D7451">
              <w:rPr>
                <w:rFonts w:ascii="標楷體" w:eastAsia="標楷體" w:hAnsi="標楷體" w:hint="eastAsia"/>
                <w:b/>
              </w:rPr>
              <w:t>心理衛生相關服務</w:t>
            </w:r>
          </w:p>
        </w:tc>
      </w:tr>
      <w:tr w:rsidR="004D7451" w:rsidRPr="004D7451" w:rsidTr="00230536">
        <w:trPr>
          <w:trHeight w:val="362"/>
        </w:trPr>
        <w:tc>
          <w:tcPr>
            <w:tcW w:w="5107" w:type="dxa"/>
          </w:tcPr>
          <w:p w:rsidR="0036219A" w:rsidRPr="004D7451" w:rsidRDefault="0036219A" w:rsidP="00230536">
            <w:pPr>
              <w:rPr>
                <w:rFonts w:ascii="標楷體" w:eastAsia="標楷體" w:hAnsi="標楷體"/>
              </w:rPr>
            </w:pPr>
            <w:r w:rsidRPr="004D7451">
              <w:rPr>
                <w:rFonts w:ascii="標楷體" w:eastAsia="標楷體" w:hAnsi="標楷體" w:hint="eastAsia"/>
              </w:rPr>
              <w:t>衛生署安心專線</w:t>
            </w:r>
          </w:p>
        </w:tc>
        <w:tc>
          <w:tcPr>
            <w:tcW w:w="5107" w:type="dxa"/>
          </w:tcPr>
          <w:p w:rsidR="0036219A" w:rsidRPr="004D7451" w:rsidRDefault="0036219A" w:rsidP="00230536">
            <w:pPr>
              <w:rPr>
                <w:rFonts w:ascii="標楷體" w:eastAsia="標楷體" w:hAnsi="標楷體"/>
              </w:rPr>
            </w:pPr>
            <w:r w:rsidRPr="004D7451">
              <w:rPr>
                <w:rFonts w:ascii="標楷體" w:eastAsia="標楷體" w:hAnsi="標楷體"/>
              </w:rPr>
              <w:t>0800-788-995</w:t>
            </w:r>
          </w:p>
        </w:tc>
      </w:tr>
      <w:tr w:rsidR="004D7451" w:rsidRPr="004D7451" w:rsidTr="00230536">
        <w:trPr>
          <w:trHeight w:val="346"/>
        </w:trPr>
        <w:tc>
          <w:tcPr>
            <w:tcW w:w="5107" w:type="dxa"/>
          </w:tcPr>
          <w:p w:rsidR="0036219A" w:rsidRPr="004D7451" w:rsidRDefault="0036219A" w:rsidP="00230536">
            <w:pPr>
              <w:rPr>
                <w:rFonts w:ascii="標楷體" w:eastAsia="標楷體" w:hAnsi="標楷體"/>
              </w:rPr>
            </w:pPr>
            <w:r w:rsidRPr="004D7451">
              <w:rPr>
                <w:rFonts w:ascii="標楷體" w:eastAsia="標楷體" w:hAnsi="標楷體" w:hint="eastAsia"/>
              </w:rPr>
              <w:t>台北市生命線</w:t>
            </w:r>
          </w:p>
        </w:tc>
        <w:tc>
          <w:tcPr>
            <w:tcW w:w="5107" w:type="dxa"/>
          </w:tcPr>
          <w:p w:rsidR="0036219A" w:rsidRPr="004D7451" w:rsidRDefault="0036219A" w:rsidP="00230536">
            <w:pPr>
              <w:rPr>
                <w:rFonts w:ascii="標楷體" w:eastAsia="標楷體" w:hAnsi="標楷體"/>
              </w:rPr>
            </w:pPr>
            <w:r w:rsidRPr="004D7451">
              <w:rPr>
                <w:rFonts w:ascii="標楷體" w:eastAsia="標楷體" w:hAnsi="標楷體"/>
              </w:rPr>
              <w:t>2505-9595(</w:t>
            </w:r>
            <w:r w:rsidRPr="004D7451">
              <w:rPr>
                <w:rFonts w:ascii="標楷體" w:eastAsia="標楷體" w:hAnsi="標楷體" w:hint="eastAsia"/>
              </w:rPr>
              <w:t>電話協談</w:t>
            </w:r>
            <w:r w:rsidRPr="004D7451">
              <w:rPr>
                <w:rFonts w:ascii="標楷體" w:eastAsia="標楷體" w:hAnsi="標楷體"/>
              </w:rPr>
              <w:t>)</w:t>
            </w:r>
            <w:r w:rsidRPr="004D7451">
              <w:rPr>
                <w:rFonts w:ascii="標楷體" w:eastAsia="標楷體" w:hAnsi="標楷體" w:hint="eastAsia"/>
              </w:rPr>
              <w:t>或直撥</w:t>
            </w:r>
            <w:r w:rsidRPr="004D7451">
              <w:rPr>
                <w:rFonts w:ascii="標楷體" w:eastAsia="標楷體" w:hAnsi="標楷體"/>
              </w:rPr>
              <w:t>1995</w:t>
            </w:r>
          </w:p>
        </w:tc>
      </w:tr>
      <w:tr w:rsidR="004D7451" w:rsidRPr="004D7451" w:rsidTr="00230536">
        <w:trPr>
          <w:trHeight w:val="362"/>
        </w:trPr>
        <w:tc>
          <w:tcPr>
            <w:tcW w:w="5107" w:type="dxa"/>
          </w:tcPr>
          <w:p w:rsidR="0036219A" w:rsidRPr="004D7451" w:rsidRDefault="0036219A" w:rsidP="00230536">
            <w:pPr>
              <w:rPr>
                <w:rFonts w:ascii="標楷體" w:eastAsia="標楷體" w:hAnsi="標楷體"/>
              </w:rPr>
            </w:pPr>
            <w:r w:rsidRPr="004D7451">
              <w:rPr>
                <w:rFonts w:ascii="標楷體" w:eastAsia="標楷體" w:hAnsi="標楷體" w:hint="eastAsia"/>
              </w:rPr>
              <w:t>張老師中心</w:t>
            </w:r>
          </w:p>
        </w:tc>
        <w:tc>
          <w:tcPr>
            <w:tcW w:w="5107" w:type="dxa"/>
          </w:tcPr>
          <w:p w:rsidR="0036219A" w:rsidRPr="004D7451" w:rsidRDefault="0036219A" w:rsidP="00230536">
            <w:pPr>
              <w:rPr>
                <w:rFonts w:ascii="標楷體" w:eastAsia="標楷體" w:hAnsi="標楷體"/>
              </w:rPr>
            </w:pPr>
            <w:r w:rsidRPr="004D7451">
              <w:rPr>
                <w:rFonts w:ascii="標楷體" w:eastAsia="標楷體" w:hAnsi="標楷體"/>
              </w:rPr>
              <w:t>8509-6180</w:t>
            </w:r>
            <w:r w:rsidRPr="004D7451">
              <w:rPr>
                <w:rFonts w:ascii="標楷體" w:eastAsia="標楷體" w:hAnsi="標楷體" w:hint="eastAsia"/>
              </w:rPr>
              <w:t>或直撥</w:t>
            </w:r>
            <w:r w:rsidRPr="004D7451">
              <w:rPr>
                <w:rFonts w:ascii="標楷體" w:eastAsia="標楷體" w:hAnsi="標楷體"/>
              </w:rPr>
              <w:t>1980</w:t>
            </w:r>
          </w:p>
        </w:tc>
      </w:tr>
      <w:tr w:rsidR="004D7451" w:rsidRPr="004D7451" w:rsidTr="00230536">
        <w:trPr>
          <w:trHeight w:val="346"/>
        </w:trPr>
        <w:tc>
          <w:tcPr>
            <w:tcW w:w="5107" w:type="dxa"/>
          </w:tcPr>
          <w:p w:rsidR="0036219A" w:rsidRPr="004D7451" w:rsidRDefault="0036219A" w:rsidP="00230536">
            <w:pPr>
              <w:rPr>
                <w:rFonts w:ascii="標楷體" w:eastAsia="標楷體" w:hAnsi="標楷體"/>
              </w:rPr>
            </w:pPr>
            <w:r w:rsidRPr="004D7451">
              <w:rPr>
                <w:rFonts w:ascii="標楷體" w:eastAsia="標楷體" w:hAnsi="標楷體" w:hint="eastAsia"/>
              </w:rPr>
              <w:t>光智基金會</w:t>
            </w:r>
          </w:p>
        </w:tc>
        <w:tc>
          <w:tcPr>
            <w:tcW w:w="5107" w:type="dxa"/>
          </w:tcPr>
          <w:p w:rsidR="0036219A" w:rsidRPr="004D7451" w:rsidRDefault="0036219A" w:rsidP="00230536">
            <w:pPr>
              <w:rPr>
                <w:rFonts w:ascii="標楷體" w:eastAsia="標楷體" w:hAnsi="標楷體"/>
              </w:rPr>
            </w:pPr>
            <w:r w:rsidRPr="004D7451">
              <w:rPr>
                <w:rFonts w:ascii="標楷體" w:eastAsia="標楷體" w:hAnsi="標楷體"/>
              </w:rPr>
              <w:t>2886-2773  2885-4250</w:t>
            </w:r>
          </w:p>
        </w:tc>
      </w:tr>
      <w:tr w:rsidR="004D7451" w:rsidRPr="004D7451" w:rsidTr="00230536">
        <w:trPr>
          <w:trHeight w:val="362"/>
        </w:trPr>
        <w:tc>
          <w:tcPr>
            <w:tcW w:w="5107" w:type="dxa"/>
          </w:tcPr>
          <w:p w:rsidR="0036219A" w:rsidRPr="004D7451" w:rsidRDefault="0036219A" w:rsidP="00230536">
            <w:pPr>
              <w:rPr>
                <w:rFonts w:ascii="標楷體" w:eastAsia="標楷體" w:hAnsi="標楷體"/>
              </w:rPr>
            </w:pPr>
            <w:r w:rsidRPr="004D7451">
              <w:rPr>
                <w:rFonts w:ascii="標楷體" w:eastAsia="標楷體" w:hAnsi="標楷體" w:hint="eastAsia"/>
              </w:rPr>
              <w:t>內政部</w:t>
            </w:r>
          </w:p>
          <w:p w:rsidR="0036219A" w:rsidRPr="004D7451" w:rsidRDefault="0036219A" w:rsidP="00230536">
            <w:pPr>
              <w:rPr>
                <w:rFonts w:ascii="標楷體" w:eastAsia="標楷體" w:hAnsi="標楷體"/>
              </w:rPr>
            </w:pPr>
            <w:r w:rsidRPr="004D7451">
              <w:rPr>
                <w:rFonts w:ascii="標楷體" w:eastAsia="標楷體" w:hAnsi="標楷體" w:hint="eastAsia"/>
              </w:rPr>
              <w:t>全國未成年懷孕諮詢專線</w:t>
            </w:r>
          </w:p>
        </w:tc>
        <w:tc>
          <w:tcPr>
            <w:tcW w:w="5107" w:type="dxa"/>
          </w:tcPr>
          <w:p w:rsidR="0036219A" w:rsidRPr="004D7451" w:rsidRDefault="0036219A" w:rsidP="00230536">
            <w:pPr>
              <w:rPr>
                <w:rFonts w:ascii="標楷體" w:eastAsia="標楷體" w:hAnsi="標楷體"/>
              </w:rPr>
            </w:pPr>
            <w:r w:rsidRPr="004D7451">
              <w:rPr>
                <w:rFonts w:ascii="標楷體" w:eastAsia="標楷體" w:hAnsi="標楷體"/>
              </w:rPr>
              <w:t xml:space="preserve">0800-257-085 </w:t>
            </w:r>
            <w:r w:rsidRPr="004D7451">
              <w:rPr>
                <w:rFonts w:ascii="標楷體" w:eastAsia="標楷體" w:hAnsi="標楷體" w:hint="eastAsia"/>
              </w:rPr>
              <w:t>網路：</w:t>
            </w:r>
          </w:p>
          <w:p w:rsidR="0036219A" w:rsidRPr="004D7451" w:rsidRDefault="0036219A" w:rsidP="00230536">
            <w:pPr>
              <w:rPr>
                <w:rFonts w:eastAsia="標楷體"/>
              </w:rPr>
            </w:pPr>
            <w:r w:rsidRPr="004D7451">
              <w:rPr>
                <w:rFonts w:eastAsia="標楷體"/>
              </w:rPr>
              <w:t>http://www.257085.org.tw</w:t>
            </w:r>
          </w:p>
        </w:tc>
      </w:tr>
      <w:tr w:rsidR="004D7451" w:rsidRPr="004D7451" w:rsidTr="00230536">
        <w:trPr>
          <w:trHeight w:val="367"/>
        </w:trPr>
        <w:tc>
          <w:tcPr>
            <w:tcW w:w="5107" w:type="dxa"/>
          </w:tcPr>
          <w:p w:rsidR="0036219A" w:rsidRPr="004D7451" w:rsidRDefault="0036219A" w:rsidP="00230536">
            <w:pPr>
              <w:rPr>
                <w:rFonts w:ascii="標楷體" w:eastAsia="標楷體" w:hAnsi="標楷體"/>
              </w:rPr>
            </w:pPr>
            <w:r w:rsidRPr="004D7451">
              <w:rPr>
                <w:rFonts w:ascii="標楷體" w:eastAsia="標楷體" w:hAnsi="標楷體" w:hint="eastAsia"/>
              </w:rPr>
              <w:t>台北市教師研習中心</w:t>
            </w:r>
          </w:p>
        </w:tc>
        <w:tc>
          <w:tcPr>
            <w:tcW w:w="5107" w:type="dxa"/>
          </w:tcPr>
          <w:p w:rsidR="0036219A" w:rsidRPr="004D7451" w:rsidRDefault="0036219A" w:rsidP="00230536">
            <w:pPr>
              <w:rPr>
                <w:rFonts w:ascii="標楷體" w:eastAsia="標楷體" w:hAnsi="標楷體"/>
              </w:rPr>
            </w:pPr>
            <w:r w:rsidRPr="004D7451">
              <w:rPr>
                <w:rFonts w:ascii="標楷體" w:eastAsia="標楷體" w:hAnsi="標楷體"/>
              </w:rPr>
              <w:t>2861-6942</w:t>
            </w:r>
          </w:p>
        </w:tc>
      </w:tr>
      <w:tr w:rsidR="004D7451" w:rsidRPr="004D7451" w:rsidTr="00230536">
        <w:trPr>
          <w:trHeight w:val="346"/>
        </w:trPr>
        <w:tc>
          <w:tcPr>
            <w:tcW w:w="5107" w:type="dxa"/>
          </w:tcPr>
          <w:p w:rsidR="0036219A" w:rsidRPr="004D7451" w:rsidRDefault="0036219A" w:rsidP="00230536">
            <w:pPr>
              <w:rPr>
                <w:rFonts w:ascii="標楷體" w:eastAsia="標楷體" w:hAnsi="標楷體"/>
              </w:rPr>
            </w:pPr>
            <w:r w:rsidRPr="004D7451">
              <w:rPr>
                <w:rFonts w:ascii="標楷體" w:eastAsia="標楷體" w:hAnsi="標楷體" w:hint="eastAsia"/>
              </w:rPr>
              <w:t>青少年視訊諮商網</w:t>
            </w:r>
          </w:p>
        </w:tc>
        <w:tc>
          <w:tcPr>
            <w:tcW w:w="5107" w:type="dxa"/>
          </w:tcPr>
          <w:p w:rsidR="0036219A" w:rsidRPr="004D7451" w:rsidRDefault="0036219A" w:rsidP="00230536">
            <w:pPr>
              <w:rPr>
                <w:rFonts w:eastAsia="標楷體"/>
              </w:rPr>
            </w:pPr>
            <w:r w:rsidRPr="004D7451">
              <w:rPr>
                <w:rFonts w:eastAsia="標楷體"/>
              </w:rPr>
              <w:t>http://www.young.gov.tw</w:t>
            </w:r>
          </w:p>
        </w:tc>
      </w:tr>
      <w:tr w:rsidR="004D7451" w:rsidRPr="004D7451" w:rsidTr="00230536">
        <w:trPr>
          <w:trHeight w:val="377"/>
        </w:trPr>
        <w:tc>
          <w:tcPr>
            <w:tcW w:w="5107" w:type="dxa"/>
          </w:tcPr>
          <w:p w:rsidR="0036219A" w:rsidRPr="004D7451" w:rsidRDefault="0036219A" w:rsidP="00230536">
            <w:pPr>
              <w:rPr>
                <w:rFonts w:ascii="標楷體" w:eastAsia="標楷體" w:hAnsi="標楷體"/>
              </w:rPr>
            </w:pPr>
            <w:r w:rsidRPr="004D7451">
              <w:rPr>
                <w:rFonts w:ascii="標楷體" w:eastAsia="標楷體" w:hAnsi="標楷體" w:hint="eastAsia"/>
              </w:rPr>
              <w:t>台北市青少年性教育諮詢</w:t>
            </w:r>
          </w:p>
        </w:tc>
        <w:tc>
          <w:tcPr>
            <w:tcW w:w="5107" w:type="dxa"/>
          </w:tcPr>
          <w:p w:rsidR="0036219A" w:rsidRPr="004D7451" w:rsidRDefault="0036219A" w:rsidP="00230536">
            <w:pPr>
              <w:rPr>
                <w:rFonts w:eastAsia="標楷體"/>
              </w:rPr>
            </w:pPr>
            <w:r w:rsidRPr="004D7451">
              <w:rPr>
                <w:rFonts w:eastAsia="標楷體"/>
              </w:rPr>
              <w:t>2321-1000</w:t>
            </w:r>
            <w:r w:rsidRPr="004D7451">
              <w:rPr>
                <w:rFonts w:eastAsia="標楷體" w:hint="eastAsia"/>
              </w:rPr>
              <w:t>或直撥</w:t>
            </w:r>
            <w:r w:rsidRPr="004D7451">
              <w:rPr>
                <w:rFonts w:eastAsia="標楷體"/>
              </w:rPr>
              <w:t>1999#1832</w:t>
            </w:r>
          </w:p>
        </w:tc>
      </w:tr>
    </w:tbl>
    <w:p w:rsidR="0036219A" w:rsidRDefault="0036219A"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0F43CF" w:rsidRPr="004D7451" w:rsidRDefault="000F43CF" w:rsidP="00D07476">
      <w:pPr>
        <w:pStyle w:val="Web"/>
        <w:spacing w:before="0" w:beforeAutospacing="0" w:after="0" w:afterAutospacing="0" w:line="240" w:lineRule="atLeast"/>
        <w:jc w:val="center"/>
        <w:textDirection w:val="lrTbV"/>
        <w:rPr>
          <w:rFonts w:ascii="標楷體" w:eastAsia="標楷體" w:hAnsi="標楷體"/>
          <w:b/>
          <w:bCs/>
          <w:spacing w:val="20"/>
        </w:rPr>
      </w:pPr>
    </w:p>
    <w:p w:rsidR="0036219A" w:rsidRPr="000F79A4" w:rsidRDefault="0036219A" w:rsidP="00D07476">
      <w:pPr>
        <w:pStyle w:val="Web"/>
        <w:spacing w:before="0" w:beforeAutospacing="0" w:after="0" w:afterAutospacing="0" w:line="240" w:lineRule="atLeast"/>
        <w:jc w:val="center"/>
        <w:textDirection w:val="lrTbV"/>
        <w:rPr>
          <w:rFonts w:ascii="標楷體" w:eastAsia="標楷體" w:hAnsi="標楷體"/>
          <w:b/>
          <w:bCs/>
          <w:sz w:val="28"/>
          <w:szCs w:val="28"/>
        </w:rPr>
      </w:pPr>
      <w:r w:rsidRPr="000F79A4">
        <w:rPr>
          <w:rFonts w:ascii="標楷體" w:eastAsia="標楷體" w:hAnsi="標楷體" w:hint="eastAsia"/>
          <w:b/>
          <w:bCs/>
          <w:spacing w:val="20"/>
          <w:sz w:val="28"/>
          <w:szCs w:val="28"/>
        </w:rPr>
        <w:lastRenderedPageBreak/>
        <w:t>學生申訴案件處理要點</w:t>
      </w:r>
    </w:p>
    <w:p w:rsidR="0036219A" w:rsidRPr="000F79A4" w:rsidRDefault="0036219A" w:rsidP="00882F96">
      <w:pPr>
        <w:kinsoku w:val="0"/>
        <w:spacing w:line="240" w:lineRule="atLeast"/>
        <w:ind w:left="720" w:hangingChars="300" w:hanging="720"/>
        <w:jc w:val="right"/>
        <w:rPr>
          <w:rFonts w:ascii="標楷體" w:eastAsia="標楷體" w:hAnsi="標楷體"/>
        </w:rPr>
      </w:pPr>
      <w:r w:rsidRPr="000F79A4">
        <w:rPr>
          <w:rFonts w:ascii="標楷體" w:eastAsia="標楷體" w:hAnsi="標楷體"/>
        </w:rPr>
        <w:t>96</w:t>
      </w:r>
      <w:r w:rsidRPr="000F79A4">
        <w:rPr>
          <w:rFonts w:ascii="標楷體" w:eastAsia="標楷體" w:hAnsi="標楷體" w:hint="eastAsia"/>
        </w:rPr>
        <w:t>年</w:t>
      </w:r>
      <w:r w:rsidRPr="000F79A4">
        <w:rPr>
          <w:rFonts w:ascii="標楷體" w:eastAsia="標楷體" w:hAnsi="標楷體"/>
        </w:rPr>
        <w:t>1</w:t>
      </w:r>
      <w:r w:rsidRPr="000F79A4">
        <w:rPr>
          <w:rFonts w:ascii="標楷體" w:eastAsia="標楷體" w:hAnsi="標楷體" w:hint="eastAsia"/>
        </w:rPr>
        <w:t>月</w:t>
      </w:r>
      <w:r w:rsidRPr="000F79A4">
        <w:rPr>
          <w:rFonts w:ascii="標楷體" w:eastAsia="標楷體" w:hAnsi="標楷體"/>
        </w:rPr>
        <w:t>17</w:t>
      </w:r>
      <w:r w:rsidRPr="000F79A4">
        <w:rPr>
          <w:rFonts w:ascii="標楷體" w:eastAsia="標楷體" w:hAnsi="標楷體" w:hint="eastAsia"/>
        </w:rPr>
        <w:t>日校務會議通過</w:t>
      </w:r>
    </w:p>
    <w:p w:rsidR="0036219A" w:rsidRPr="000F79A4" w:rsidRDefault="0036219A" w:rsidP="00AC35FB">
      <w:pPr>
        <w:spacing w:line="240" w:lineRule="atLeast"/>
        <w:jc w:val="both"/>
        <w:textDirection w:val="lrTbV"/>
        <w:rPr>
          <w:rFonts w:ascii="標楷體" w:eastAsia="標楷體" w:hAnsi="標楷體"/>
          <w:spacing w:val="10"/>
        </w:rPr>
      </w:pPr>
    </w:p>
    <w:p w:rsidR="0036219A" w:rsidRPr="000F79A4" w:rsidRDefault="0036219A" w:rsidP="00454052">
      <w:pPr>
        <w:numPr>
          <w:ilvl w:val="0"/>
          <w:numId w:val="1"/>
        </w:numPr>
        <w:spacing w:line="240" w:lineRule="atLeast"/>
        <w:jc w:val="both"/>
        <w:textDirection w:val="lrTbV"/>
        <w:rPr>
          <w:rFonts w:ascii="標楷體" w:eastAsia="標楷體" w:hAnsi="標楷體"/>
          <w:spacing w:val="10"/>
        </w:rPr>
      </w:pPr>
      <w:r w:rsidRPr="000F79A4">
        <w:rPr>
          <w:rFonts w:ascii="標楷體" w:eastAsia="標楷體" w:hAnsi="標楷體" w:hint="eastAsia"/>
          <w:spacing w:val="10"/>
        </w:rPr>
        <w:t>本校為建立學生正式申訴管道，保障學生權益，促進校園和諧，依據臺北市國民中小學學生申訴案件處理辦法，訂定本要點。</w:t>
      </w:r>
    </w:p>
    <w:p w:rsidR="0036219A" w:rsidRPr="000F79A4" w:rsidRDefault="0036219A" w:rsidP="00454052">
      <w:pPr>
        <w:numPr>
          <w:ilvl w:val="0"/>
          <w:numId w:val="1"/>
        </w:numPr>
        <w:spacing w:line="240" w:lineRule="atLeast"/>
        <w:jc w:val="both"/>
        <w:textDirection w:val="lrTbV"/>
        <w:rPr>
          <w:rFonts w:ascii="標楷體" w:eastAsia="標楷體" w:hAnsi="標楷體"/>
          <w:spacing w:val="10"/>
        </w:rPr>
      </w:pPr>
      <w:r w:rsidRPr="000F79A4">
        <w:rPr>
          <w:rFonts w:ascii="標楷體" w:eastAsia="標楷體" w:hAnsi="標楷體" w:hint="eastAsia"/>
          <w:spacing w:val="10"/>
        </w:rPr>
        <w:t>本要點所稱學生，指學校對其為懲處、行政處分或其他措施時，具本校學生身分者。</w:t>
      </w:r>
    </w:p>
    <w:p w:rsidR="0036219A" w:rsidRPr="000F79A4" w:rsidRDefault="0036219A" w:rsidP="00454052">
      <w:pPr>
        <w:numPr>
          <w:ilvl w:val="0"/>
          <w:numId w:val="1"/>
        </w:numPr>
        <w:spacing w:line="240" w:lineRule="atLeast"/>
        <w:jc w:val="both"/>
        <w:textDirection w:val="lrTbV"/>
        <w:rPr>
          <w:rFonts w:ascii="標楷體" w:eastAsia="標楷體" w:hAnsi="標楷體"/>
          <w:spacing w:val="10"/>
        </w:rPr>
      </w:pPr>
      <w:r w:rsidRPr="000F79A4">
        <w:rPr>
          <w:rFonts w:ascii="標楷體" w:eastAsia="標楷體" w:hAnsi="標楷體" w:hint="eastAsia"/>
          <w:spacing w:val="10"/>
        </w:rPr>
        <w:t>學生對於學校所為之懲處或其他行政處分，如有不服，得於通知書送達之次日起二十日內以書面向學校提起申訴。</w:t>
      </w:r>
    </w:p>
    <w:p w:rsidR="0036219A" w:rsidRPr="000F79A4" w:rsidRDefault="0036219A" w:rsidP="00AC35FB">
      <w:pPr>
        <w:spacing w:line="240" w:lineRule="atLeast"/>
        <w:ind w:left="1080"/>
        <w:jc w:val="both"/>
        <w:textDirection w:val="lrTbV"/>
        <w:rPr>
          <w:rFonts w:ascii="標楷體" w:eastAsia="標楷體" w:hAnsi="標楷體"/>
          <w:spacing w:val="10"/>
        </w:rPr>
      </w:pPr>
      <w:r w:rsidRPr="000F79A4">
        <w:rPr>
          <w:rFonts w:ascii="標楷體" w:eastAsia="標楷體" w:hAnsi="標楷體" w:hint="eastAsia"/>
          <w:spacing w:val="10"/>
        </w:rPr>
        <w:t>學生對於學校所為之懲處或行政處分以外之其他措施，如有不服，經其他行政程序仍無法解決者，亦得於措施完成之次日起二十日內以書面向學校提起申訴。</w:t>
      </w:r>
    </w:p>
    <w:p w:rsidR="0036219A" w:rsidRPr="000F79A4" w:rsidRDefault="0036219A" w:rsidP="00AC35FB">
      <w:pPr>
        <w:spacing w:line="240" w:lineRule="atLeast"/>
        <w:ind w:left="1080"/>
        <w:jc w:val="both"/>
        <w:textDirection w:val="lrTbV"/>
        <w:rPr>
          <w:rFonts w:ascii="標楷體" w:eastAsia="標楷體" w:hAnsi="標楷體"/>
          <w:spacing w:val="10"/>
        </w:rPr>
      </w:pPr>
      <w:r w:rsidRPr="000F79A4">
        <w:rPr>
          <w:rFonts w:ascii="標楷體" w:eastAsia="標楷體" w:hAnsi="標楷體" w:hint="eastAsia"/>
          <w:spacing w:val="10"/>
        </w:rPr>
        <w:t>學生之父母、監護人或其受託人得為學生之代理人提起申訴。</w:t>
      </w:r>
    </w:p>
    <w:p w:rsidR="0036219A" w:rsidRPr="000F79A4" w:rsidRDefault="0036219A" w:rsidP="00AC35FB">
      <w:pPr>
        <w:spacing w:line="240" w:lineRule="atLeast"/>
        <w:ind w:left="1080"/>
        <w:jc w:val="both"/>
        <w:textDirection w:val="lrTbV"/>
        <w:rPr>
          <w:rFonts w:ascii="標楷體" w:eastAsia="標楷體" w:hAnsi="標楷體"/>
          <w:spacing w:val="10"/>
        </w:rPr>
      </w:pPr>
      <w:r w:rsidRPr="000F79A4">
        <w:rPr>
          <w:rFonts w:ascii="標楷體" w:eastAsia="標楷體" w:hAnsi="標楷體" w:hint="eastAsia"/>
          <w:spacing w:val="10"/>
        </w:rPr>
        <w:t>學生向學校提起申訴，同一案件以一次為限。</w:t>
      </w:r>
    </w:p>
    <w:p w:rsidR="0036219A" w:rsidRPr="000F79A4" w:rsidRDefault="0036219A" w:rsidP="00AC35FB">
      <w:pPr>
        <w:spacing w:line="240" w:lineRule="atLeast"/>
        <w:ind w:left="1080"/>
        <w:jc w:val="both"/>
        <w:textDirection w:val="lrTbV"/>
        <w:rPr>
          <w:rFonts w:ascii="標楷體" w:eastAsia="標楷體" w:hAnsi="標楷體"/>
          <w:spacing w:val="10"/>
        </w:rPr>
      </w:pPr>
      <w:r w:rsidRPr="000F79A4">
        <w:rPr>
          <w:rFonts w:ascii="標楷體" w:eastAsia="標楷體" w:hAnsi="標楷體" w:hint="eastAsia"/>
          <w:spacing w:val="10"/>
        </w:rPr>
        <w:t>申訴提起後，於評議決定書送達前，申訴人得撤回申訴。申訴經撤回後，不得復提起同一之申訴。</w:t>
      </w:r>
    </w:p>
    <w:p w:rsidR="0036219A" w:rsidRPr="000F79A4" w:rsidRDefault="0036219A" w:rsidP="00454052">
      <w:pPr>
        <w:numPr>
          <w:ilvl w:val="0"/>
          <w:numId w:val="1"/>
        </w:numPr>
        <w:spacing w:line="240" w:lineRule="atLeast"/>
        <w:jc w:val="both"/>
        <w:textDirection w:val="lrTbV"/>
        <w:rPr>
          <w:rFonts w:ascii="標楷體" w:eastAsia="標楷體" w:hAnsi="標楷體"/>
          <w:spacing w:val="10"/>
        </w:rPr>
      </w:pPr>
      <w:r w:rsidRPr="000F79A4">
        <w:rPr>
          <w:rFonts w:ascii="標楷體" w:eastAsia="標楷體" w:hAnsi="標楷體" w:hint="eastAsia"/>
          <w:spacing w:val="10"/>
        </w:rPr>
        <w:t>本校為處理國中學生申訴案件，設立國中學生申訴評議委員會（以下簡稱申評會）。</w:t>
      </w:r>
    </w:p>
    <w:p w:rsidR="0036219A" w:rsidRPr="000F79A4" w:rsidRDefault="0036219A" w:rsidP="00AC35FB">
      <w:pPr>
        <w:spacing w:line="240" w:lineRule="atLeast"/>
        <w:ind w:leftChars="438" w:left="1051"/>
        <w:jc w:val="both"/>
        <w:textDirection w:val="lrTbV"/>
        <w:rPr>
          <w:rFonts w:ascii="標楷體" w:eastAsia="標楷體" w:hAnsi="標楷體"/>
          <w:spacing w:val="10"/>
        </w:rPr>
      </w:pPr>
      <w:r w:rsidRPr="000F79A4">
        <w:rPr>
          <w:rFonts w:ascii="標楷體" w:eastAsia="標楷體" w:hAnsi="標楷體" w:hint="eastAsia"/>
          <w:spacing w:val="10"/>
        </w:rPr>
        <w:t>申評會置委員五人，任期一年，均為無給職，由校長就下列人員聘任之：</w:t>
      </w:r>
    </w:p>
    <w:p w:rsidR="0036219A" w:rsidRPr="000F79A4" w:rsidRDefault="0036219A" w:rsidP="00882F96">
      <w:pPr>
        <w:tabs>
          <w:tab w:val="left" w:pos="1512"/>
        </w:tabs>
        <w:spacing w:line="240" w:lineRule="atLeast"/>
        <w:ind w:leftChars="151" w:left="362" w:firstLineChars="258" w:firstLine="671"/>
        <w:jc w:val="both"/>
        <w:textDirection w:val="lrTbV"/>
        <w:rPr>
          <w:rFonts w:ascii="標楷體" w:eastAsia="標楷體" w:hAnsi="標楷體"/>
          <w:spacing w:val="10"/>
        </w:rPr>
      </w:pPr>
      <w:r w:rsidRPr="000F79A4">
        <w:rPr>
          <w:rFonts w:ascii="標楷體" w:eastAsia="標楷體" w:hAnsi="標楷體" w:hint="eastAsia"/>
          <w:spacing w:val="10"/>
        </w:rPr>
        <w:t>一、學校行政人員代表一人。</w:t>
      </w:r>
    </w:p>
    <w:p w:rsidR="0036219A" w:rsidRPr="000F79A4" w:rsidRDefault="0036219A" w:rsidP="00882F96">
      <w:pPr>
        <w:spacing w:line="240" w:lineRule="atLeast"/>
        <w:ind w:leftChars="151" w:left="362" w:firstLineChars="258" w:firstLine="671"/>
        <w:jc w:val="both"/>
        <w:textDirection w:val="lrTbV"/>
        <w:rPr>
          <w:rFonts w:ascii="標楷體" w:eastAsia="標楷體" w:hAnsi="標楷體"/>
          <w:spacing w:val="10"/>
        </w:rPr>
      </w:pPr>
      <w:r w:rsidRPr="000F79A4">
        <w:rPr>
          <w:rFonts w:ascii="標楷體" w:eastAsia="標楷體" w:hAnsi="標楷體" w:hint="eastAsia"/>
          <w:spacing w:val="10"/>
        </w:rPr>
        <w:t>二、學校教師會代表或教師代表一人。</w:t>
      </w:r>
    </w:p>
    <w:p w:rsidR="0036219A" w:rsidRPr="000F79A4" w:rsidRDefault="0036219A" w:rsidP="00882F96">
      <w:pPr>
        <w:spacing w:line="240" w:lineRule="atLeast"/>
        <w:ind w:leftChars="151" w:left="362" w:firstLineChars="258" w:firstLine="671"/>
        <w:jc w:val="both"/>
        <w:textDirection w:val="lrTbV"/>
        <w:rPr>
          <w:rFonts w:ascii="標楷體" w:eastAsia="標楷體" w:hAnsi="標楷體"/>
          <w:spacing w:val="10"/>
        </w:rPr>
      </w:pPr>
      <w:r w:rsidRPr="000F79A4">
        <w:rPr>
          <w:rFonts w:ascii="標楷體" w:eastAsia="標楷體" w:hAnsi="標楷體" w:hint="eastAsia"/>
          <w:spacing w:val="10"/>
        </w:rPr>
        <w:t>三、家長會代表一人。</w:t>
      </w:r>
    </w:p>
    <w:p w:rsidR="0036219A" w:rsidRPr="000F79A4" w:rsidRDefault="0036219A" w:rsidP="00882F96">
      <w:pPr>
        <w:spacing w:line="240" w:lineRule="atLeast"/>
        <w:ind w:leftChars="431" w:left="1484" w:hangingChars="173" w:hanging="450"/>
        <w:jc w:val="both"/>
        <w:textDirection w:val="lrTbV"/>
        <w:rPr>
          <w:rFonts w:ascii="標楷體" w:eastAsia="標楷體" w:hAnsi="標楷體"/>
          <w:spacing w:val="10"/>
        </w:rPr>
      </w:pPr>
      <w:r w:rsidRPr="000F79A4">
        <w:rPr>
          <w:rFonts w:ascii="標楷體" w:eastAsia="標楷體" w:hAnsi="標楷體" w:hint="eastAsia"/>
          <w:spacing w:val="10"/>
        </w:rPr>
        <w:t>四、校外之教育、心理、法律、政治等專家學者或社會公正人士一人。</w:t>
      </w:r>
    </w:p>
    <w:p w:rsidR="0036219A" w:rsidRPr="000F79A4" w:rsidRDefault="0036219A" w:rsidP="00882F96">
      <w:pPr>
        <w:spacing w:line="240" w:lineRule="atLeast"/>
        <w:ind w:firstLineChars="403" w:firstLine="1048"/>
        <w:jc w:val="both"/>
        <w:textDirection w:val="lrTbV"/>
        <w:rPr>
          <w:rFonts w:ascii="標楷體" w:eastAsia="標楷體" w:hAnsi="標楷體"/>
          <w:spacing w:val="10"/>
        </w:rPr>
      </w:pPr>
      <w:r w:rsidRPr="000F79A4">
        <w:rPr>
          <w:rFonts w:ascii="標楷體" w:eastAsia="標楷體" w:hAnsi="標楷體" w:hint="eastAsia"/>
          <w:spacing w:val="10"/>
        </w:rPr>
        <w:t>五、學生代表一人。</w:t>
      </w:r>
    </w:p>
    <w:p w:rsidR="0036219A" w:rsidRPr="000F79A4" w:rsidRDefault="0036219A" w:rsidP="00882F96">
      <w:pPr>
        <w:spacing w:line="240" w:lineRule="atLeast"/>
        <w:ind w:leftChars="635" w:left="1524" w:firstLineChars="4" w:firstLine="10"/>
        <w:jc w:val="both"/>
        <w:rPr>
          <w:rFonts w:ascii="標楷體" w:eastAsia="標楷體" w:hAnsi="標楷體"/>
          <w:spacing w:val="10"/>
        </w:rPr>
      </w:pPr>
      <w:r w:rsidRPr="000F79A4">
        <w:rPr>
          <w:rFonts w:ascii="標楷體" w:eastAsia="標楷體" w:hAnsi="標楷體" w:hint="eastAsia"/>
          <w:spacing w:val="10"/>
        </w:rPr>
        <w:t>前項第一款至第三款委員之人數相等，委員因故出缺時，其繼任委員任期至原任期屆滿日。</w:t>
      </w:r>
    </w:p>
    <w:p w:rsidR="0036219A" w:rsidRPr="000F79A4" w:rsidRDefault="0036219A" w:rsidP="00882F96">
      <w:pPr>
        <w:spacing w:line="240" w:lineRule="atLeast"/>
        <w:ind w:leftChars="629" w:left="1523" w:hangingChars="5" w:hanging="13"/>
        <w:jc w:val="both"/>
        <w:rPr>
          <w:rFonts w:ascii="標楷體" w:eastAsia="標楷體" w:hAnsi="標楷體"/>
          <w:spacing w:val="10"/>
        </w:rPr>
      </w:pPr>
      <w:r w:rsidRPr="000F79A4">
        <w:rPr>
          <w:rFonts w:ascii="標楷體" w:eastAsia="標楷體" w:hAnsi="標楷體" w:hint="eastAsia"/>
          <w:spacing w:val="10"/>
        </w:rPr>
        <w:t>第二項委員任一性別不得少於委員總數三分之一。</w:t>
      </w:r>
    </w:p>
    <w:p w:rsidR="0036219A" w:rsidRPr="000F79A4" w:rsidRDefault="0036219A" w:rsidP="00882F96">
      <w:pPr>
        <w:spacing w:line="240" w:lineRule="atLeast"/>
        <w:ind w:leftChars="629" w:left="1523" w:hangingChars="5" w:hanging="13"/>
        <w:jc w:val="both"/>
        <w:rPr>
          <w:rFonts w:ascii="標楷體" w:eastAsia="標楷體" w:hAnsi="標楷體"/>
          <w:spacing w:val="10"/>
        </w:rPr>
      </w:pPr>
      <w:r w:rsidRPr="000F79A4">
        <w:rPr>
          <w:rFonts w:ascii="標楷體" w:eastAsia="標楷體" w:hAnsi="標楷體" w:hint="eastAsia"/>
          <w:spacing w:val="10"/>
        </w:rPr>
        <w:t>遴聘學生代表擔任委員時，應先取得其家長或監護人之同意。</w:t>
      </w:r>
    </w:p>
    <w:p w:rsidR="0036219A" w:rsidRPr="000F79A4" w:rsidRDefault="0036219A" w:rsidP="00882F96">
      <w:pPr>
        <w:spacing w:line="240" w:lineRule="atLeast"/>
        <w:ind w:leftChars="629" w:left="1523" w:hangingChars="5" w:hanging="13"/>
        <w:jc w:val="both"/>
        <w:rPr>
          <w:rFonts w:ascii="標楷體" w:eastAsia="標楷體" w:hAnsi="標楷體"/>
          <w:spacing w:val="10"/>
        </w:rPr>
      </w:pPr>
      <w:r w:rsidRPr="000F79A4">
        <w:rPr>
          <w:rFonts w:ascii="標楷體" w:eastAsia="標楷體" w:hAnsi="標楷體" w:hint="eastAsia"/>
          <w:spacing w:val="10"/>
        </w:rPr>
        <w:t>申評會置召集人一人並擔任主席，由校長指定或委員互選一人擔任之。召集人不克出席時，由委員互選一人擔任主席。</w:t>
      </w:r>
    </w:p>
    <w:p w:rsidR="0036219A" w:rsidRPr="000F79A4" w:rsidRDefault="0036219A" w:rsidP="00882F96">
      <w:pPr>
        <w:spacing w:line="240" w:lineRule="atLeast"/>
        <w:ind w:leftChars="629" w:left="1523" w:hangingChars="5" w:hanging="13"/>
        <w:jc w:val="both"/>
        <w:rPr>
          <w:rFonts w:ascii="標楷體" w:eastAsia="標楷體" w:hAnsi="標楷體"/>
          <w:spacing w:val="10"/>
        </w:rPr>
      </w:pPr>
      <w:r w:rsidRPr="000F79A4">
        <w:rPr>
          <w:rFonts w:ascii="標楷體" w:eastAsia="標楷體" w:hAnsi="標楷體" w:hint="eastAsia"/>
          <w:spacing w:val="10"/>
        </w:rPr>
        <w:t>本校學生獎懲委員會委員，不得兼任申評會委員。</w:t>
      </w:r>
    </w:p>
    <w:p w:rsidR="0036219A" w:rsidRPr="000F79A4" w:rsidRDefault="0036219A" w:rsidP="00882F96">
      <w:pPr>
        <w:spacing w:line="240" w:lineRule="atLeast"/>
        <w:ind w:leftChars="629" w:left="1523" w:hangingChars="5" w:hanging="13"/>
        <w:jc w:val="both"/>
        <w:rPr>
          <w:rFonts w:ascii="標楷體" w:eastAsia="標楷體" w:hAnsi="標楷體"/>
          <w:spacing w:val="10"/>
        </w:rPr>
      </w:pPr>
      <w:r w:rsidRPr="000F79A4">
        <w:rPr>
          <w:rFonts w:ascii="標楷體" w:eastAsia="標楷體" w:hAnsi="標楷體" w:hint="eastAsia"/>
          <w:spacing w:val="10"/>
        </w:rPr>
        <w:t>委員於任期中無故缺席達二次或因故無法執行職務者，得由校長解除其委員職務，並依規定補聘之，其繼任委員任期至原任期屆滿日。</w:t>
      </w:r>
    </w:p>
    <w:p w:rsidR="0036219A" w:rsidRPr="000F79A4" w:rsidRDefault="0036219A" w:rsidP="00882F96">
      <w:pPr>
        <w:spacing w:line="240" w:lineRule="atLeast"/>
        <w:ind w:leftChars="-7" w:left="979" w:hangingChars="383" w:hanging="996"/>
        <w:jc w:val="both"/>
        <w:textDirection w:val="lrTbV"/>
        <w:rPr>
          <w:rFonts w:ascii="標楷體" w:eastAsia="標楷體" w:hAnsi="標楷體"/>
          <w:spacing w:val="10"/>
        </w:rPr>
      </w:pPr>
      <w:r w:rsidRPr="000F79A4">
        <w:rPr>
          <w:rFonts w:ascii="標楷體" w:eastAsia="標楷體" w:hAnsi="標楷體" w:hint="eastAsia"/>
          <w:spacing w:val="10"/>
        </w:rPr>
        <w:t>第五條</w:t>
      </w:r>
      <w:r w:rsidRPr="000F79A4">
        <w:rPr>
          <w:rFonts w:ascii="標楷體" w:eastAsia="標楷體" w:hAnsi="標楷體"/>
          <w:spacing w:val="10"/>
        </w:rPr>
        <w:t xml:space="preserve"> </w:t>
      </w:r>
      <w:r w:rsidRPr="000F79A4">
        <w:rPr>
          <w:rFonts w:ascii="標楷體" w:eastAsia="標楷體" w:hAnsi="標楷體" w:hint="eastAsia"/>
          <w:spacing w:val="10"/>
        </w:rPr>
        <w:t>申訴應具申訴書，載明下列事項，由申訴人或代理人簽名或蓋章：</w:t>
      </w:r>
    </w:p>
    <w:p w:rsidR="0036219A" w:rsidRPr="000F79A4" w:rsidRDefault="0036219A" w:rsidP="00882F96">
      <w:pPr>
        <w:spacing w:line="240" w:lineRule="atLeast"/>
        <w:ind w:leftChars="408" w:left="1525" w:hangingChars="210" w:hanging="546"/>
        <w:jc w:val="both"/>
        <w:textDirection w:val="lrTbV"/>
        <w:rPr>
          <w:rFonts w:ascii="標楷體" w:eastAsia="標楷體" w:hAnsi="標楷體"/>
          <w:spacing w:val="10"/>
        </w:rPr>
      </w:pPr>
      <w:r w:rsidRPr="000F79A4">
        <w:rPr>
          <w:rFonts w:ascii="標楷體" w:eastAsia="標楷體" w:hAnsi="標楷體" w:hint="eastAsia"/>
          <w:spacing w:val="10"/>
        </w:rPr>
        <w:t>一、申訴人姓名、性別、出生日期、身分證統一號碼及住址。有代理人者，其姓名、出生日期、住址及身分證統一號碼。</w:t>
      </w:r>
    </w:p>
    <w:p w:rsidR="0036219A" w:rsidRPr="000F79A4" w:rsidRDefault="0036219A" w:rsidP="00882F96">
      <w:pPr>
        <w:spacing w:line="240" w:lineRule="atLeast"/>
        <w:ind w:leftChars="408" w:left="1525" w:hangingChars="210" w:hanging="546"/>
        <w:jc w:val="both"/>
        <w:textDirection w:val="lrTbV"/>
        <w:rPr>
          <w:rFonts w:ascii="標楷體" w:eastAsia="標楷體" w:hAnsi="標楷體"/>
          <w:spacing w:val="10"/>
        </w:rPr>
      </w:pPr>
      <w:r w:rsidRPr="000F79A4">
        <w:rPr>
          <w:rFonts w:ascii="標楷體" w:eastAsia="標楷體" w:hAnsi="標楷體" w:hint="eastAsia"/>
          <w:spacing w:val="10"/>
        </w:rPr>
        <w:t>二、作為申訴標的之行政處分或措施。</w:t>
      </w:r>
    </w:p>
    <w:p w:rsidR="0036219A" w:rsidRPr="000F79A4" w:rsidRDefault="0036219A" w:rsidP="00882F96">
      <w:pPr>
        <w:spacing w:line="240" w:lineRule="atLeast"/>
        <w:ind w:leftChars="408" w:left="1525" w:hangingChars="210" w:hanging="546"/>
        <w:jc w:val="both"/>
        <w:textDirection w:val="lrTbV"/>
        <w:rPr>
          <w:rFonts w:ascii="標楷體" w:eastAsia="標楷體" w:hAnsi="標楷體"/>
          <w:spacing w:val="10"/>
        </w:rPr>
      </w:pPr>
      <w:r w:rsidRPr="000F79A4">
        <w:rPr>
          <w:rFonts w:ascii="標楷體" w:eastAsia="標楷體" w:hAnsi="標楷體" w:hint="eastAsia"/>
          <w:spacing w:val="10"/>
        </w:rPr>
        <w:t>三、申訴之事實及理由。</w:t>
      </w:r>
    </w:p>
    <w:p w:rsidR="0036219A" w:rsidRPr="000F79A4" w:rsidRDefault="0036219A" w:rsidP="00882F96">
      <w:pPr>
        <w:spacing w:line="240" w:lineRule="atLeast"/>
        <w:ind w:leftChars="408" w:left="1525" w:hangingChars="210" w:hanging="546"/>
        <w:jc w:val="both"/>
        <w:textDirection w:val="lrTbV"/>
        <w:rPr>
          <w:rFonts w:ascii="標楷體" w:eastAsia="標楷體" w:hAnsi="標楷體"/>
          <w:spacing w:val="10"/>
        </w:rPr>
      </w:pPr>
      <w:r w:rsidRPr="000F79A4">
        <w:rPr>
          <w:rFonts w:ascii="標楷體" w:eastAsia="標楷體" w:hAnsi="標楷體" w:hint="eastAsia"/>
          <w:spacing w:val="10"/>
        </w:rPr>
        <w:t>四、收受或知悉行政處分或措施之年、月、日。</w:t>
      </w:r>
    </w:p>
    <w:p w:rsidR="0036219A" w:rsidRPr="000F79A4" w:rsidRDefault="0036219A" w:rsidP="00882F96">
      <w:pPr>
        <w:spacing w:line="240" w:lineRule="atLeast"/>
        <w:ind w:leftChars="408" w:left="1525" w:hangingChars="210" w:hanging="546"/>
        <w:jc w:val="both"/>
        <w:textDirection w:val="lrTbV"/>
        <w:rPr>
          <w:rFonts w:ascii="標楷體" w:eastAsia="標楷體" w:hAnsi="標楷體"/>
          <w:spacing w:val="10"/>
        </w:rPr>
      </w:pPr>
      <w:r w:rsidRPr="000F79A4">
        <w:rPr>
          <w:rFonts w:ascii="標楷體" w:eastAsia="標楷體" w:hAnsi="標楷體" w:hint="eastAsia"/>
          <w:spacing w:val="10"/>
        </w:rPr>
        <w:t>五、受理申訴之學校。</w:t>
      </w:r>
    </w:p>
    <w:p w:rsidR="0036219A" w:rsidRPr="000F79A4" w:rsidRDefault="0036219A" w:rsidP="00882F96">
      <w:pPr>
        <w:spacing w:line="240" w:lineRule="atLeast"/>
        <w:ind w:leftChars="408" w:left="1525" w:hangingChars="210" w:hanging="546"/>
        <w:jc w:val="both"/>
        <w:textDirection w:val="lrTbV"/>
        <w:rPr>
          <w:rFonts w:ascii="標楷體" w:eastAsia="標楷體" w:hAnsi="標楷體"/>
          <w:spacing w:val="10"/>
        </w:rPr>
      </w:pPr>
      <w:r w:rsidRPr="000F79A4">
        <w:rPr>
          <w:rFonts w:ascii="標楷體" w:eastAsia="標楷體" w:hAnsi="標楷體" w:hint="eastAsia"/>
          <w:spacing w:val="10"/>
        </w:rPr>
        <w:t>六、提起申訴之年、月、日。</w:t>
      </w:r>
    </w:p>
    <w:p w:rsidR="0036219A" w:rsidRPr="000F79A4" w:rsidRDefault="0036219A" w:rsidP="00882F96">
      <w:pPr>
        <w:spacing w:line="240" w:lineRule="atLeast"/>
        <w:ind w:leftChars="11" w:left="1032" w:hangingChars="387" w:hanging="1006"/>
        <w:jc w:val="both"/>
        <w:textDirection w:val="lrTbV"/>
        <w:rPr>
          <w:rFonts w:ascii="標楷體" w:eastAsia="標楷體" w:hAnsi="標楷體"/>
          <w:spacing w:val="10"/>
        </w:rPr>
      </w:pPr>
      <w:r w:rsidRPr="000F79A4">
        <w:rPr>
          <w:rFonts w:ascii="標楷體" w:eastAsia="標楷體" w:hAnsi="標楷體" w:hint="eastAsia"/>
          <w:spacing w:val="10"/>
        </w:rPr>
        <w:t>第六條</w:t>
      </w:r>
      <w:r w:rsidRPr="000F79A4">
        <w:rPr>
          <w:rFonts w:ascii="標楷體" w:eastAsia="標楷體" w:hAnsi="標楷體"/>
          <w:spacing w:val="10"/>
        </w:rPr>
        <w:t xml:space="preserve"> </w:t>
      </w:r>
      <w:r w:rsidRPr="000F79A4">
        <w:rPr>
          <w:rFonts w:ascii="標楷體" w:eastAsia="標楷體" w:hAnsi="標楷體" w:hint="eastAsia"/>
          <w:spacing w:val="10"/>
        </w:rPr>
        <w:t>受理申訴時學校若認為申訴書不合前條所定之程式，而其情形可補正者，應通知申</w:t>
      </w:r>
      <w:r w:rsidRPr="000F79A4">
        <w:rPr>
          <w:rFonts w:ascii="標楷體" w:eastAsia="標楷體" w:hAnsi="標楷體" w:hint="eastAsia"/>
          <w:spacing w:val="10"/>
        </w:rPr>
        <w:lastRenderedPageBreak/>
        <w:t>訴人於十日內補正。</w:t>
      </w:r>
    </w:p>
    <w:p w:rsidR="0036219A" w:rsidRPr="000F79A4" w:rsidRDefault="0036219A" w:rsidP="00454052">
      <w:pPr>
        <w:numPr>
          <w:ilvl w:val="0"/>
          <w:numId w:val="2"/>
        </w:numPr>
        <w:tabs>
          <w:tab w:val="clear" w:pos="1080"/>
          <w:tab w:val="num" w:pos="1022"/>
        </w:tabs>
        <w:spacing w:line="240" w:lineRule="atLeast"/>
        <w:jc w:val="both"/>
        <w:textDirection w:val="lrTbV"/>
        <w:rPr>
          <w:rFonts w:ascii="標楷體" w:eastAsia="標楷體" w:hAnsi="標楷體"/>
          <w:spacing w:val="10"/>
        </w:rPr>
      </w:pPr>
      <w:r w:rsidRPr="000F79A4">
        <w:rPr>
          <w:rFonts w:ascii="標楷體" w:eastAsia="標楷體" w:hAnsi="標楷體" w:hint="eastAsia"/>
          <w:spacing w:val="10"/>
        </w:rPr>
        <w:t>申評會會議以不公開及書面審理為原則。</w:t>
      </w:r>
      <w:r w:rsidRPr="000F79A4">
        <w:rPr>
          <w:rFonts w:ascii="標楷體" w:eastAsia="標楷體" w:hAnsi="標楷體"/>
          <w:spacing w:val="10"/>
        </w:rPr>
        <w:t xml:space="preserve"> </w:t>
      </w:r>
    </w:p>
    <w:p w:rsidR="0036219A" w:rsidRPr="000F79A4" w:rsidRDefault="0036219A" w:rsidP="00882F96">
      <w:pPr>
        <w:tabs>
          <w:tab w:val="num" w:pos="714"/>
        </w:tabs>
        <w:spacing w:line="240" w:lineRule="atLeast"/>
        <w:ind w:leftChars="425" w:left="1020" w:firstLineChars="10" w:firstLine="26"/>
        <w:jc w:val="both"/>
        <w:textDirection w:val="lrTbV"/>
        <w:rPr>
          <w:rFonts w:ascii="標楷體" w:eastAsia="標楷體" w:hAnsi="標楷體"/>
          <w:spacing w:val="10"/>
        </w:rPr>
      </w:pPr>
      <w:r w:rsidRPr="000F79A4">
        <w:rPr>
          <w:rFonts w:ascii="標楷體" w:eastAsia="標楷體" w:hAnsi="標楷體" w:hint="eastAsia"/>
          <w:spacing w:val="10"/>
        </w:rPr>
        <w:t>評議時，應主動通知申訴人、其父母、監護人或其受託人得到會說明；必要時並得通知關係人到會說明。申評會會議之評議決定，以無記名投票表決方式為之，其評議經過及個別委員意見應予保密。</w:t>
      </w:r>
    </w:p>
    <w:p w:rsidR="0036219A" w:rsidRPr="000F79A4" w:rsidRDefault="0036219A" w:rsidP="00454052">
      <w:pPr>
        <w:numPr>
          <w:ilvl w:val="0"/>
          <w:numId w:val="2"/>
        </w:numPr>
        <w:spacing w:line="240" w:lineRule="atLeast"/>
        <w:jc w:val="both"/>
        <w:textDirection w:val="lrTbV"/>
        <w:rPr>
          <w:rFonts w:ascii="標楷體" w:eastAsia="標楷體" w:hAnsi="標楷體"/>
          <w:spacing w:val="10"/>
        </w:rPr>
      </w:pPr>
      <w:r w:rsidRPr="000F79A4">
        <w:rPr>
          <w:rFonts w:ascii="標楷體" w:eastAsia="標楷體" w:hAnsi="標楷體" w:hint="eastAsia"/>
          <w:spacing w:val="10"/>
        </w:rPr>
        <w:t>申評會會議評議時，委員應親自出席，不得委託他人代理出席。</w:t>
      </w:r>
    </w:p>
    <w:p w:rsidR="0036219A" w:rsidRPr="000F79A4" w:rsidRDefault="0036219A" w:rsidP="00AC35FB">
      <w:pPr>
        <w:tabs>
          <w:tab w:val="num" w:pos="1078"/>
        </w:tabs>
        <w:spacing w:line="240" w:lineRule="atLeast"/>
        <w:ind w:leftChars="450" w:left="1080"/>
        <w:jc w:val="both"/>
        <w:textDirection w:val="lrTbV"/>
        <w:rPr>
          <w:rFonts w:ascii="標楷體" w:eastAsia="標楷體" w:hAnsi="標楷體"/>
          <w:spacing w:val="10"/>
        </w:rPr>
      </w:pPr>
      <w:r w:rsidRPr="000F79A4">
        <w:rPr>
          <w:rFonts w:ascii="標楷體" w:eastAsia="標楷體" w:hAnsi="標楷體" w:hint="eastAsia"/>
          <w:spacing w:val="10"/>
        </w:rPr>
        <w:t>評議決定應經申評會會議之決議，其決議以委員三分之二以上出席，出席委員二分之一以上之同意行之。</w:t>
      </w:r>
    </w:p>
    <w:p w:rsidR="0036219A" w:rsidRPr="000F79A4" w:rsidRDefault="0036219A" w:rsidP="00454052">
      <w:pPr>
        <w:numPr>
          <w:ilvl w:val="0"/>
          <w:numId w:val="2"/>
        </w:numPr>
        <w:tabs>
          <w:tab w:val="clear" w:pos="1080"/>
          <w:tab w:val="num" w:pos="1106"/>
          <w:tab w:val="num" w:pos="1246"/>
        </w:tabs>
        <w:spacing w:line="240" w:lineRule="atLeast"/>
        <w:jc w:val="both"/>
        <w:textDirection w:val="lrTbV"/>
        <w:rPr>
          <w:rFonts w:ascii="標楷體" w:eastAsia="標楷體" w:hAnsi="標楷體"/>
          <w:spacing w:val="10"/>
        </w:rPr>
      </w:pPr>
      <w:r w:rsidRPr="000F79A4">
        <w:rPr>
          <w:rFonts w:ascii="標楷體" w:eastAsia="標楷體" w:hAnsi="標楷體" w:hint="eastAsia"/>
          <w:spacing w:val="10"/>
        </w:rPr>
        <w:t>申評會處理申訴案件，關於委員之迴避，依行政程序法第三十二條及第三十三條規定。</w:t>
      </w:r>
    </w:p>
    <w:p w:rsidR="0036219A" w:rsidRPr="000F79A4" w:rsidRDefault="0036219A" w:rsidP="00454052">
      <w:pPr>
        <w:numPr>
          <w:ilvl w:val="0"/>
          <w:numId w:val="2"/>
        </w:numPr>
        <w:tabs>
          <w:tab w:val="num" w:pos="1372"/>
        </w:tabs>
        <w:spacing w:line="240" w:lineRule="atLeast"/>
        <w:jc w:val="both"/>
        <w:textDirection w:val="lrTbV"/>
        <w:rPr>
          <w:rFonts w:ascii="標楷體" w:eastAsia="標楷體" w:hAnsi="標楷體"/>
          <w:spacing w:val="10"/>
        </w:rPr>
      </w:pPr>
      <w:r w:rsidRPr="000F79A4">
        <w:rPr>
          <w:rFonts w:ascii="標楷體" w:eastAsia="標楷體" w:hAnsi="標楷體" w:hint="eastAsia"/>
          <w:spacing w:val="10"/>
        </w:rPr>
        <w:t>申訴案件有下列各款情形之一者，應為不受理之決定：</w:t>
      </w:r>
    </w:p>
    <w:p w:rsidR="0036219A" w:rsidRPr="000F79A4" w:rsidRDefault="0036219A" w:rsidP="00882F96">
      <w:pPr>
        <w:tabs>
          <w:tab w:val="num" w:pos="1022"/>
        </w:tabs>
        <w:spacing w:line="240" w:lineRule="atLeast"/>
        <w:ind w:leftChars="443" w:left="1539" w:hangingChars="183" w:hanging="476"/>
        <w:jc w:val="both"/>
        <w:rPr>
          <w:rFonts w:ascii="標楷體" w:eastAsia="標楷體" w:hAnsi="標楷體"/>
          <w:spacing w:val="10"/>
        </w:rPr>
      </w:pPr>
      <w:r w:rsidRPr="000F79A4">
        <w:rPr>
          <w:rFonts w:ascii="標楷體" w:eastAsia="標楷體" w:hAnsi="標楷體" w:hint="eastAsia"/>
          <w:spacing w:val="10"/>
        </w:rPr>
        <w:t>一、申訴書不合程式不能補正或經通知補正逾期不補正者。</w:t>
      </w:r>
    </w:p>
    <w:p w:rsidR="0036219A" w:rsidRPr="000F79A4" w:rsidRDefault="0036219A" w:rsidP="00882F96">
      <w:pPr>
        <w:tabs>
          <w:tab w:val="num" w:pos="1022"/>
        </w:tabs>
        <w:spacing w:line="240" w:lineRule="atLeast"/>
        <w:ind w:leftChars="443" w:left="1539" w:hangingChars="183" w:hanging="476"/>
        <w:jc w:val="both"/>
        <w:rPr>
          <w:rFonts w:ascii="標楷體" w:eastAsia="標楷體" w:hAnsi="標楷體"/>
          <w:spacing w:val="10"/>
        </w:rPr>
      </w:pPr>
      <w:r w:rsidRPr="000F79A4">
        <w:rPr>
          <w:rFonts w:ascii="標楷體" w:eastAsia="標楷體" w:hAnsi="標楷體" w:hint="eastAsia"/>
          <w:spacing w:val="10"/>
        </w:rPr>
        <w:t>二、提起申訴逾第三條所定期間者。但申訴人因不可抗力或其他不可歸責於己之事由致逾越期限，並提出具體證明者，不在此限。</w:t>
      </w:r>
    </w:p>
    <w:p w:rsidR="0036219A" w:rsidRPr="000F79A4" w:rsidRDefault="0036219A" w:rsidP="00882F96">
      <w:pPr>
        <w:pStyle w:val="31"/>
        <w:tabs>
          <w:tab w:val="num" w:pos="1022"/>
        </w:tabs>
        <w:spacing w:after="0" w:line="240" w:lineRule="atLeast"/>
        <w:ind w:leftChars="443" w:left="1539" w:hangingChars="183" w:hanging="476"/>
        <w:jc w:val="both"/>
        <w:rPr>
          <w:rFonts w:ascii="標楷體" w:eastAsia="標楷體" w:hAnsi="標楷體"/>
          <w:spacing w:val="10"/>
          <w:sz w:val="24"/>
          <w:szCs w:val="24"/>
        </w:rPr>
      </w:pPr>
      <w:r w:rsidRPr="000F79A4">
        <w:rPr>
          <w:rFonts w:ascii="標楷體" w:eastAsia="標楷體" w:hAnsi="標楷體" w:hint="eastAsia"/>
          <w:spacing w:val="10"/>
          <w:sz w:val="24"/>
          <w:szCs w:val="24"/>
        </w:rPr>
        <w:t>三、申訴人不適格者。</w:t>
      </w:r>
    </w:p>
    <w:p w:rsidR="0036219A" w:rsidRPr="000F79A4" w:rsidRDefault="0036219A" w:rsidP="00BF79CF">
      <w:pPr>
        <w:tabs>
          <w:tab w:val="num" w:pos="1022"/>
        </w:tabs>
        <w:spacing w:line="240" w:lineRule="atLeast"/>
        <w:ind w:leftChars="443" w:left="1539" w:hangingChars="183" w:hanging="476"/>
        <w:jc w:val="both"/>
        <w:rPr>
          <w:rFonts w:ascii="標楷體" w:eastAsia="標楷體" w:hAnsi="標楷體"/>
          <w:spacing w:val="10"/>
        </w:rPr>
      </w:pPr>
      <w:r w:rsidRPr="000F79A4">
        <w:rPr>
          <w:rFonts w:ascii="標楷體" w:eastAsia="標楷體" w:hAnsi="標楷體" w:hint="eastAsia"/>
          <w:spacing w:val="10"/>
        </w:rPr>
        <w:t>四、為申訴標的之行政處分或措施已不存在者。</w:t>
      </w:r>
      <w:r w:rsidRPr="000F79A4">
        <w:rPr>
          <w:rFonts w:ascii="標楷體" w:eastAsia="標楷體" w:hAnsi="標楷體"/>
          <w:spacing w:val="10"/>
        </w:rPr>
        <w:tab/>
      </w:r>
    </w:p>
    <w:p w:rsidR="0036219A" w:rsidRPr="000F79A4" w:rsidRDefault="0036219A" w:rsidP="00882F96">
      <w:pPr>
        <w:tabs>
          <w:tab w:val="num" w:pos="1022"/>
        </w:tabs>
        <w:spacing w:line="240" w:lineRule="atLeast"/>
        <w:ind w:leftChars="443" w:left="1539" w:hangingChars="183" w:hanging="476"/>
        <w:jc w:val="both"/>
        <w:rPr>
          <w:rFonts w:ascii="標楷體" w:eastAsia="標楷體" w:hAnsi="標楷體"/>
          <w:spacing w:val="10"/>
        </w:rPr>
      </w:pPr>
      <w:r w:rsidRPr="000F79A4">
        <w:rPr>
          <w:rFonts w:ascii="標楷體" w:eastAsia="標楷體" w:hAnsi="標楷體" w:hint="eastAsia"/>
          <w:spacing w:val="10"/>
        </w:rPr>
        <w:t>五、對已決定或已撤回之申訴案件重行提起申訴者。</w:t>
      </w:r>
    </w:p>
    <w:p w:rsidR="0036219A" w:rsidRPr="000F79A4" w:rsidRDefault="0036219A" w:rsidP="00882F96">
      <w:pPr>
        <w:tabs>
          <w:tab w:val="num" w:pos="1022"/>
        </w:tabs>
        <w:spacing w:line="240" w:lineRule="atLeast"/>
        <w:ind w:leftChars="443" w:left="1539" w:hangingChars="183" w:hanging="476"/>
        <w:jc w:val="both"/>
        <w:rPr>
          <w:rFonts w:ascii="標楷體" w:eastAsia="標楷體" w:hAnsi="標楷體"/>
          <w:spacing w:val="10"/>
        </w:rPr>
      </w:pPr>
      <w:r w:rsidRPr="000F79A4">
        <w:rPr>
          <w:rFonts w:ascii="標楷體" w:eastAsia="標楷體" w:hAnsi="標楷體" w:hint="eastAsia"/>
          <w:spacing w:val="10"/>
        </w:rPr>
        <w:t>六、對於依本要點非屬申訴救濟範圍內之事項提起申訴者。</w:t>
      </w:r>
    </w:p>
    <w:p w:rsidR="0036219A" w:rsidRPr="000F79A4" w:rsidRDefault="0036219A" w:rsidP="00882F96">
      <w:pPr>
        <w:spacing w:line="240" w:lineRule="atLeast"/>
        <w:ind w:leftChars="-16" w:left="1192" w:hangingChars="473" w:hanging="1230"/>
        <w:jc w:val="both"/>
        <w:rPr>
          <w:rFonts w:ascii="標楷體" w:eastAsia="標楷體" w:hAnsi="標楷體"/>
          <w:spacing w:val="10"/>
        </w:rPr>
      </w:pPr>
      <w:r w:rsidRPr="000F79A4">
        <w:rPr>
          <w:rFonts w:ascii="標楷體" w:eastAsia="標楷體" w:hAnsi="標楷體" w:hint="eastAsia"/>
          <w:spacing w:val="10"/>
        </w:rPr>
        <w:t>第十一條</w:t>
      </w:r>
      <w:r w:rsidRPr="000F79A4">
        <w:rPr>
          <w:rFonts w:ascii="標楷體" w:eastAsia="標楷體" w:hAnsi="標楷體"/>
          <w:spacing w:val="10"/>
        </w:rPr>
        <w:t xml:space="preserve"> </w:t>
      </w:r>
      <w:r w:rsidRPr="000F79A4">
        <w:rPr>
          <w:rFonts w:ascii="標楷體" w:eastAsia="標楷體" w:hAnsi="標楷體" w:hint="eastAsia"/>
          <w:spacing w:val="10"/>
        </w:rPr>
        <w:t>申訴之評議決定，自收受申訴書之次日起，應於二十日內為之，並應於評議決定之次日起十日內作成評議決定書。</w:t>
      </w:r>
    </w:p>
    <w:p w:rsidR="0036219A" w:rsidRPr="000F79A4" w:rsidRDefault="0036219A" w:rsidP="00AC35FB">
      <w:pPr>
        <w:spacing w:line="240" w:lineRule="atLeast"/>
        <w:jc w:val="both"/>
        <w:rPr>
          <w:rFonts w:ascii="標楷體" w:eastAsia="標楷體" w:hAnsi="標楷體"/>
          <w:spacing w:val="10"/>
        </w:rPr>
      </w:pPr>
      <w:r w:rsidRPr="000F79A4">
        <w:rPr>
          <w:rFonts w:ascii="標楷體" w:eastAsia="標楷體" w:hAnsi="標楷體" w:hint="eastAsia"/>
          <w:spacing w:val="10"/>
        </w:rPr>
        <w:t>第十二條</w:t>
      </w:r>
      <w:r w:rsidRPr="000F79A4">
        <w:rPr>
          <w:rFonts w:ascii="標楷體" w:eastAsia="標楷體" w:hAnsi="標楷體"/>
          <w:spacing w:val="10"/>
        </w:rPr>
        <w:t xml:space="preserve"> </w:t>
      </w:r>
      <w:r w:rsidRPr="000F79A4">
        <w:rPr>
          <w:rFonts w:ascii="標楷體" w:eastAsia="標楷體" w:hAnsi="標楷體" w:hint="eastAsia"/>
          <w:spacing w:val="10"/>
        </w:rPr>
        <w:t>評議決定書應載明下列事項：</w:t>
      </w:r>
    </w:p>
    <w:p w:rsidR="0036219A" w:rsidRPr="000F79A4" w:rsidRDefault="0036219A" w:rsidP="00882F96">
      <w:pPr>
        <w:kinsoku w:val="0"/>
        <w:spacing w:line="240" w:lineRule="atLeast"/>
        <w:ind w:leftChars="520" w:left="1820" w:hangingChars="220" w:hanging="572"/>
        <w:jc w:val="both"/>
        <w:rPr>
          <w:rFonts w:ascii="標楷體" w:eastAsia="標楷體" w:hAnsi="標楷體"/>
          <w:spacing w:val="10"/>
        </w:rPr>
      </w:pPr>
      <w:r w:rsidRPr="000F79A4">
        <w:rPr>
          <w:rFonts w:ascii="標楷體" w:eastAsia="標楷體" w:hAnsi="標楷體" w:hint="eastAsia"/>
          <w:spacing w:val="10"/>
        </w:rPr>
        <w:t>一、申訴人姓名、出生年月日、住、居所及身分證統一號碼。</w:t>
      </w:r>
    </w:p>
    <w:p w:rsidR="0036219A" w:rsidRPr="000F79A4" w:rsidRDefault="0036219A" w:rsidP="00882F96">
      <w:pPr>
        <w:kinsoku w:val="0"/>
        <w:spacing w:line="240" w:lineRule="atLeast"/>
        <w:ind w:leftChars="520" w:left="1820" w:hangingChars="220" w:hanging="572"/>
        <w:jc w:val="both"/>
        <w:rPr>
          <w:rFonts w:ascii="標楷體" w:eastAsia="標楷體" w:hAnsi="標楷體"/>
          <w:spacing w:val="10"/>
        </w:rPr>
      </w:pPr>
      <w:r w:rsidRPr="000F79A4">
        <w:rPr>
          <w:rFonts w:ascii="標楷體" w:eastAsia="標楷體" w:hAnsi="標楷體" w:hint="eastAsia"/>
          <w:spacing w:val="10"/>
        </w:rPr>
        <w:t>二、有法定代理人者，其姓名、出生年月日、住、居所及身分證統一號碼。</w:t>
      </w:r>
    </w:p>
    <w:p w:rsidR="0036219A" w:rsidRPr="000F79A4" w:rsidRDefault="0036219A" w:rsidP="00882F96">
      <w:pPr>
        <w:kinsoku w:val="0"/>
        <w:spacing w:line="240" w:lineRule="atLeast"/>
        <w:ind w:leftChars="520" w:left="1820" w:hangingChars="220" w:hanging="572"/>
        <w:jc w:val="both"/>
        <w:rPr>
          <w:rFonts w:ascii="標楷體" w:eastAsia="標楷體" w:hAnsi="標楷體"/>
          <w:spacing w:val="10"/>
        </w:rPr>
      </w:pPr>
      <w:r w:rsidRPr="000F79A4">
        <w:rPr>
          <w:rFonts w:ascii="標楷體" w:eastAsia="標楷體" w:hAnsi="標楷體" w:hint="eastAsia"/>
          <w:spacing w:val="10"/>
        </w:rPr>
        <w:t>三、主文、事實及理由；其係不受理決定者，得不記載事實。</w:t>
      </w:r>
    </w:p>
    <w:p w:rsidR="0036219A" w:rsidRPr="000F79A4" w:rsidRDefault="0036219A" w:rsidP="00882F96">
      <w:pPr>
        <w:kinsoku w:val="0"/>
        <w:spacing w:line="240" w:lineRule="atLeast"/>
        <w:ind w:leftChars="520" w:left="1820" w:hangingChars="220" w:hanging="572"/>
        <w:jc w:val="both"/>
        <w:rPr>
          <w:rFonts w:ascii="標楷體" w:eastAsia="標楷體" w:hAnsi="標楷體"/>
          <w:spacing w:val="10"/>
        </w:rPr>
      </w:pPr>
      <w:r w:rsidRPr="000F79A4">
        <w:rPr>
          <w:rFonts w:ascii="標楷體" w:eastAsia="標楷體" w:hAnsi="標楷體" w:hint="eastAsia"/>
          <w:spacing w:val="10"/>
        </w:rPr>
        <w:t>四、申評會主席署名。決定作成時主席因故不能執行職務者，由代理主席署名，並記載其事由。</w:t>
      </w:r>
    </w:p>
    <w:p w:rsidR="0036219A" w:rsidRPr="000F79A4" w:rsidRDefault="0036219A" w:rsidP="00882F96">
      <w:pPr>
        <w:kinsoku w:val="0"/>
        <w:spacing w:line="240" w:lineRule="atLeast"/>
        <w:ind w:leftChars="520" w:left="1820" w:hangingChars="220" w:hanging="572"/>
        <w:jc w:val="both"/>
        <w:rPr>
          <w:rFonts w:ascii="標楷體" w:eastAsia="標楷體" w:hAnsi="標楷體"/>
          <w:spacing w:val="10"/>
        </w:rPr>
      </w:pPr>
      <w:r w:rsidRPr="000F79A4">
        <w:rPr>
          <w:rFonts w:ascii="標楷體" w:eastAsia="標楷體" w:hAnsi="標楷體" w:hint="eastAsia"/>
          <w:spacing w:val="10"/>
        </w:rPr>
        <w:t>五、評議決定書作成之年月日。</w:t>
      </w:r>
    </w:p>
    <w:p w:rsidR="0036219A" w:rsidRPr="000F79A4" w:rsidRDefault="0036219A" w:rsidP="00882F96">
      <w:pPr>
        <w:spacing w:line="240" w:lineRule="atLeast"/>
        <w:ind w:leftChars="752" w:left="1818" w:hangingChars="5" w:hanging="13"/>
        <w:jc w:val="both"/>
        <w:rPr>
          <w:rFonts w:ascii="標楷體" w:eastAsia="標楷體" w:hAnsi="標楷體"/>
          <w:spacing w:val="10"/>
        </w:rPr>
      </w:pPr>
      <w:r w:rsidRPr="000F79A4">
        <w:rPr>
          <w:rFonts w:ascii="標楷體" w:eastAsia="標楷體" w:hAnsi="標楷體" w:hint="eastAsia"/>
          <w:spacing w:val="10"/>
        </w:rPr>
        <w:t>對於行政處分之申訴案，並應於評議決定書附記：申訴人如不服申評會之評議決定，得於評議決定書送達之次日起三十日內，依法向臺北市政府提起訴願。</w:t>
      </w:r>
    </w:p>
    <w:p w:rsidR="0036219A" w:rsidRPr="000F79A4" w:rsidRDefault="0036219A" w:rsidP="00882F96">
      <w:pPr>
        <w:spacing w:line="240" w:lineRule="atLeast"/>
        <w:ind w:leftChars="746" w:left="1816" w:hangingChars="10" w:hanging="26"/>
        <w:jc w:val="both"/>
        <w:rPr>
          <w:rFonts w:ascii="標楷體" w:eastAsia="標楷體" w:hAnsi="標楷體"/>
          <w:spacing w:val="10"/>
        </w:rPr>
      </w:pPr>
      <w:r w:rsidRPr="000F79A4">
        <w:rPr>
          <w:rFonts w:ascii="標楷體" w:eastAsia="標楷體" w:hAnsi="標楷體" w:hint="eastAsia"/>
          <w:spacing w:val="10"/>
        </w:rPr>
        <w:t>申評會作成評議決定書，應即以學校名義送達申訴人或其代理人。其無法送達者，依行政程序法有關規定處理。</w:t>
      </w:r>
    </w:p>
    <w:p w:rsidR="0036219A" w:rsidRPr="000F79A4" w:rsidRDefault="0036219A" w:rsidP="00AC35FB">
      <w:pPr>
        <w:kinsoku w:val="0"/>
        <w:spacing w:line="240" w:lineRule="atLeast"/>
        <w:ind w:left="1232" w:hanging="1232"/>
        <w:jc w:val="both"/>
        <w:rPr>
          <w:rFonts w:ascii="標楷體" w:eastAsia="標楷體" w:hAnsi="標楷體"/>
          <w:spacing w:val="10"/>
        </w:rPr>
      </w:pPr>
      <w:r w:rsidRPr="000F79A4">
        <w:rPr>
          <w:rFonts w:ascii="標楷體" w:eastAsia="標楷體" w:hAnsi="標楷體" w:hint="eastAsia"/>
          <w:spacing w:val="10"/>
        </w:rPr>
        <w:t>第十三條</w:t>
      </w:r>
      <w:r w:rsidRPr="000F79A4">
        <w:rPr>
          <w:rFonts w:ascii="標楷體" w:eastAsia="標楷體" w:hAnsi="標楷體"/>
          <w:spacing w:val="10"/>
        </w:rPr>
        <w:t xml:space="preserve"> </w:t>
      </w:r>
      <w:r w:rsidRPr="000F79A4">
        <w:rPr>
          <w:rFonts w:ascii="標楷體" w:eastAsia="標楷體" w:hAnsi="標楷體" w:hint="eastAsia"/>
          <w:spacing w:val="10"/>
        </w:rPr>
        <w:t>本校由輔導室負責申評會之相關行政作業事宜。</w:t>
      </w:r>
    </w:p>
    <w:p w:rsidR="0036219A" w:rsidRDefault="0036219A" w:rsidP="00882F96">
      <w:pPr>
        <w:kinsoku w:val="0"/>
        <w:spacing w:line="240" w:lineRule="atLeast"/>
        <w:ind w:left="1245" w:hangingChars="479" w:hanging="1245"/>
        <w:jc w:val="both"/>
        <w:rPr>
          <w:rFonts w:ascii="標楷體" w:eastAsia="標楷體" w:hAnsi="標楷體"/>
          <w:spacing w:val="10"/>
        </w:rPr>
      </w:pPr>
      <w:r w:rsidRPr="000F79A4">
        <w:rPr>
          <w:rFonts w:ascii="標楷體" w:eastAsia="標楷體" w:hAnsi="標楷體" w:hint="eastAsia"/>
          <w:spacing w:val="10"/>
        </w:rPr>
        <w:t>第十四條</w:t>
      </w:r>
      <w:r w:rsidRPr="000F79A4">
        <w:rPr>
          <w:rFonts w:ascii="標楷體" w:eastAsia="標楷體" w:hAnsi="標楷體"/>
          <w:spacing w:val="10"/>
        </w:rPr>
        <w:t xml:space="preserve"> </w:t>
      </w:r>
      <w:r w:rsidRPr="000F79A4">
        <w:rPr>
          <w:rFonts w:ascii="標楷體" w:eastAsia="標楷體" w:hAnsi="標楷體" w:hint="eastAsia"/>
          <w:spacing w:val="10"/>
        </w:rPr>
        <w:t>本要點經校務會議通過後實施，修正時亦同。</w:t>
      </w:r>
    </w:p>
    <w:p w:rsidR="000F79A4" w:rsidRPr="004D7451" w:rsidRDefault="000F79A4" w:rsidP="00882F96">
      <w:pPr>
        <w:kinsoku w:val="0"/>
        <w:spacing w:line="240" w:lineRule="atLeast"/>
        <w:ind w:left="1245" w:hangingChars="479" w:hanging="1245"/>
        <w:jc w:val="both"/>
        <w:rPr>
          <w:rFonts w:ascii="標楷體" w:eastAsia="標楷體" w:hAnsi="標楷體"/>
          <w:spacing w:val="10"/>
        </w:rPr>
      </w:pPr>
    </w:p>
    <w:p w:rsidR="00D46EB8" w:rsidRDefault="00D46EB8" w:rsidP="00872467">
      <w:pPr>
        <w:widowControl/>
        <w:snapToGrid w:val="0"/>
        <w:spacing w:line="0" w:lineRule="atLeast"/>
        <w:jc w:val="center"/>
        <w:rPr>
          <w:rFonts w:eastAsia="標楷體" w:hAnsi="標楷體" w:hint="eastAsia"/>
          <w:b/>
          <w:kern w:val="0"/>
          <w:sz w:val="48"/>
          <w:szCs w:val="48"/>
        </w:rPr>
      </w:pPr>
    </w:p>
    <w:p w:rsidR="00BF79CF" w:rsidRDefault="00BF79CF" w:rsidP="00872467">
      <w:pPr>
        <w:widowControl/>
        <w:snapToGrid w:val="0"/>
        <w:spacing w:line="0" w:lineRule="atLeast"/>
        <w:jc w:val="center"/>
        <w:rPr>
          <w:rFonts w:eastAsia="標楷體" w:hAnsi="標楷體"/>
          <w:b/>
          <w:kern w:val="0"/>
          <w:sz w:val="48"/>
          <w:szCs w:val="48"/>
        </w:rPr>
      </w:pPr>
    </w:p>
    <w:p w:rsidR="000F43CF" w:rsidRDefault="000F43CF" w:rsidP="00872467">
      <w:pPr>
        <w:widowControl/>
        <w:snapToGrid w:val="0"/>
        <w:spacing w:line="0" w:lineRule="atLeast"/>
        <w:jc w:val="center"/>
        <w:rPr>
          <w:rFonts w:eastAsia="標楷體" w:hAnsi="標楷體"/>
          <w:b/>
          <w:kern w:val="0"/>
          <w:sz w:val="48"/>
          <w:szCs w:val="48"/>
        </w:rPr>
      </w:pPr>
    </w:p>
    <w:p w:rsidR="000F43CF" w:rsidRDefault="000F43CF" w:rsidP="00872467">
      <w:pPr>
        <w:widowControl/>
        <w:snapToGrid w:val="0"/>
        <w:spacing w:line="0" w:lineRule="atLeast"/>
        <w:jc w:val="center"/>
        <w:rPr>
          <w:rFonts w:eastAsia="標楷體" w:hAnsi="標楷體"/>
          <w:b/>
          <w:kern w:val="0"/>
          <w:sz w:val="48"/>
          <w:szCs w:val="48"/>
        </w:rPr>
      </w:pPr>
    </w:p>
    <w:p w:rsidR="00BF79CF" w:rsidRDefault="00BF79CF" w:rsidP="00872467">
      <w:pPr>
        <w:widowControl/>
        <w:snapToGrid w:val="0"/>
        <w:spacing w:line="0" w:lineRule="atLeast"/>
        <w:jc w:val="center"/>
        <w:rPr>
          <w:rFonts w:eastAsia="標楷體" w:hAnsi="標楷體" w:hint="eastAsia"/>
          <w:b/>
          <w:kern w:val="0"/>
          <w:sz w:val="28"/>
          <w:szCs w:val="28"/>
        </w:rPr>
      </w:pPr>
    </w:p>
    <w:p w:rsidR="00872467" w:rsidRPr="00FE5840" w:rsidRDefault="00872467" w:rsidP="00872467">
      <w:pPr>
        <w:widowControl/>
        <w:snapToGrid w:val="0"/>
        <w:spacing w:line="0" w:lineRule="atLeast"/>
        <w:jc w:val="center"/>
        <w:rPr>
          <w:rFonts w:eastAsia="標楷體" w:hAnsi="標楷體"/>
          <w:b/>
          <w:kern w:val="0"/>
          <w:sz w:val="28"/>
          <w:szCs w:val="28"/>
        </w:rPr>
      </w:pPr>
      <w:r w:rsidRPr="00FE5840">
        <w:rPr>
          <w:rFonts w:eastAsia="標楷體" w:hAnsi="標楷體"/>
          <w:b/>
          <w:kern w:val="0"/>
          <w:sz w:val="28"/>
          <w:szCs w:val="28"/>
        </w:rPr>
        <w:lastRenderedPageBreak/>
        <w:t>臺北市立大直高級中學圖書館閱覽規則</w:t>
      </w:r>
    </w:p>
    <w:p w:rsidR="00872467" w:rsidRPr="00D46EB8" w:rsidRDefault="00872467" w:rsidP="00872467">
      <w:pPr>
        <w:widowControl/>
        <w:snapToGrid w:val="0"/>
        <w:spacing w:line="240" w:lineRule="exact"/>
        <w:jc w:val="center"/>
        <w:rPr>
          <w:rFonts w:eastAsia="標楷體"/>
          <w:b/>
          <w:kern w:val="0"/>
          <w:sz w:val="36"/>
          <w:szCs w:val="36"/>
        </w:rPr>
      </w:pPr>
    </w:p>
    <w:p w:rsidR="00872467" w:rsidRPr="004D7451" w:rsidRDefault="00872467" w:rsidP="00872467">
      <w:pPr>
        <w:widowControl/>
        <w:snapToGrid w:val="0"/>
        <w:spacing w:line="0" w:lineRule="atLeast"/>
        <w:ind w:left="540" w:hanging="540"/>
        <w:rPr>
          <w:rFonts w:eastAsia="標楷體"/>
          <w:kern w:val="0"/>
        </w:rPr>
      </w:pPr>
      <w:r w:rsidRPr="004D7451">
        <w:rPr>
          <w:rFonts w:eastAsia="標楷體" w:hAnsi="標楷體"/>
          <w:kern w:val="0"/>
        </w:rPr>
        <w:t>一、</w:t>
      </w:r>
      <w:r w:rsidRPr="004D7451">
        <w:rPr>
          <w:rFonts w:eastAsia="標楷體"/>
          <w:kern w:val="0"/>
        </w:rPr>
        <w:t xml:space="preserve"> </w:t>
      </w:r>
      <w:r w:rsidRPr="004D7451">
        <w:rPr>
          <w:rFonts w:eastAsia="標楷體" w:hAnsi="標楷體"/>
          <w:kern w:val="0"/>
        </w:rPr>
        <w:t>本館為提高本校讀書風氣，便利教職員工暨學生閱覽，特訂定本規則。</w:t>
      </w:r>
    </w:p>
    <w:p w:rsidR="00872467" w:rsidRPr="004D7451" w:rsidRDefault="00872467" w:rsidP="00872467">
      <w:pPr>
        <w:widowControl/>
        <w:snapToGrid w:val="0"/>
        <w:spacing w:line="0" w:lineRule="atLeast"/>
        <w:ind w:left="540" w:hanging="540"/>
        <w:rPr>
          <w:rFonts w:eastAsia="標楷體"/>
          <w:kern w:val="0"/>
        </w:rPr>
      </w:pPr>
      <w:r w:rsidRPr="004D7451">
        <w:rPr>
          <w:rFonts w:eastAsia="標楷體" w:hAnsi="標楷體"/>
          <w:kern w:val="0"/>
        </w:rPr>
        <w:t>二、</w:t>
      </w:r>
      <w:r w:rsidRPr="004D7451">
        <w:rPr>
          <w:rFonts w:eastAsia="標楷體"/>
          <w:kern w:val="0"/>
        </w:rPr>
        <w:t xml:space="preserve"> </w:t>
      </w:r>
      <w:r w:rsidRPr="004D7451">
        <w:rPr>
          <w:rFonts w:eastAsia="標楷體" w:hAnsi="標楷體"/>
          <w:kern w:val="0"/>
        </w:rPr>
        <w:t>凡本校教職員工及學生均可入館閱覽。</w:t>
      </w:r>
    </w:p>
    <w:p w:rsidR="00872467" w:rsidRPr="004D7451" w:rsidRDefault="00872467" w:rsidP="00872467">
      <w:pPr>
        <w:widowControl/>
        <w:snapToGrid w:val="0"/>
        <w:spacing w:line="0" w:lineRule="atLeast"/>
        <w:ind w:left="540" w:hanging="540"/>
        <w:rPr>
          <w:rFonts w:eastAsia="標楷體"/>
          <w:kern w:val="0"/>
        </w:rPr>
      </w:pPr>
      <w:r w:rsidRPr="004D7451">
        <w:rPr>
          <w:rFonts w:eastAsia="標楷體" w:hAnsi="標楷體"/>
          <w:kern w:val="0"/>
        </w:rPr>
        <w:t>三、</w:t>
      </w:r>
      <w:r w:rsidRPr="004D7451">
        <w:rPr>
          <w:rFonts w:eastAsia="標楷體"/>
          <w:kern w:val="0"/>
        </w:rPr>
        <w:t xml:space="preserve"> </w:t>
      </w:r>
      <w:r w:rsidRPr="004D7451">
        <w:rPr>
          <w:rFonts w:eastAsia="標楷體" w:hAnsi="標楷體"/>
          <w:kern w:val="0"/>
        </w:rPr>
        <w:t>本館閱覽時間：星期一至星期五：上午八時到下午五時。</w:t>
      </w:r>
      <w:r w:rsidR="00F33540">
        <w:rPr>
          <w:rFonts w:eastAsia="標楷體" w:hint="eastAsia"/>
          <w:kern w:val="0"/>
        </w:rPr>
        <w:t>（</w:t>
      </w:r>
      <w:r w:rsidRPr="004D7451">
        <w:rPr>
          <w:rFonts w:eastAsia="標楷體" w:hAnsi="標楷體"/>
          <w:kern w:val="0"/>
        </w:rPr>
        <w:t>例假日及寒暑假另行公告</w:t>
      </w:r>
      <w:r w:rsidR="00F33540">
        <w:rPr>
          <w:rFonts w:eastAsia="標楷體" w:hAnsi="標楷體" w:hint="eastAsia"/>
          <w:kern w:val="0"/>
        </w:rPr>
        <w:t>）</w:t>
      </w:r>
      <w:r w:rsidRPr="004D7451">
        <w:rPr>
          <w:rFonts w:eastAsia="標楷體"/>
          <w:kern w:val="0"/>
        </w:rPr>
        <w:t xml:space="preserve"> </w:t>
      </w:r>
    </w:p>
    <w:p w:rsidR="00872467" w:rsidRPr="004D7451" w:rsidRDefault="00872467" w:rsidP="00872467">
      <w:pPr>
        <w:widowControl/>
        <w:snapToGrid w:val="0"/>
        <w:spacing w:line="0" w:lineRule="atLeast"/>
        <w:ind w:left="540" w:hanging="540"/>
        <w:rPr>
          <w:rFonts w:eastAsia="標楷體"/>
          <w:kern w:val="0"/>
        </w:rPr>
      </w:pPr>
      <w:r w:rsidRPr="004D7451">
        <w:rPr>
          <w:rFonts w:eastAsia="標楷體" w:hAnsi="標楷體"/>
          <w:kern w:val="0"/>
        </w:rPr>
        <w:t>四、</w:t>
      </w:r>
      <w:r w:rsidRPr="004D7451">
        <w:rPr>
          <w:rFonts w:eastAsia="標楷體"/>
          <w:kern w:val="0"/>
        </w:rPr>
        <w:t xml:space="preserve"> </w:t>
      </w:r>
      <w:r w:rsidRPr="004D7451">
        <w:rPr>
          <w:rFonts w:eastAsia="標楷體" w:hAnsi="標楷體"/>
          <w:kern w:val="0"/>
        </w:rPr>
        <w:t>館內陳列之圖書、報章、雜誌，請勿任意攜出，閱畢請放回原處。</w:t>
      </w:r>
    </w:p>
    <w:p w:rsidR="00872467" w:rsidRPr="004D7451" w:rsidRDefault="00872467" w:rsidP="00872467">
      <w:pPr>
        <w:widowControl/>
        <w:snapToGrid w:val="0"/>
        <w:spacing w:line="0" w:lineRule="atLeast"/>
        <w:ind w:left="540" w:hanging="540"/>
        <w:rPr>
          <w:rFonts w:eastAsia="標楷體"/>
          <w:kern w:val="0"/>
        </w:rPr>
      </w:pPr>
      <w:r w:rsidRPr="004D7451">
        <w:rPr>
          <w:rFonts w:eastAsia="標楷體" w:hAnsi="標楷體"/>
          <w:kern w:val="0"/>
        </w:rPr>
        <w:t>五、</w:t>
      </w:r>
      <w:r w:rsidRPr="004D7451">
        <w:rPr>
          <w:rFonts w:eastAsia="標楷體"/>
          <w:kern w:val="0"/>
        </w:rPr>
        <w:t xml:space="preserve"> </w:t>
      </w:r>
      <w:r w:rsidRPr="004D7451">
        <w:rPr>
          <w:rFonts w:eastAsia="標楷體" w:hAnsi="標楷體"/>
          <w:kern w:val="0"/>
        </w:rPr>
        <w:t>閱覽時，務請保持肅靜，不可高聲談笑，椅子坐畢請隨手歸位，以保持整齊。</w:t>
      </w:r>
    </w:p>
    <w:p w:rsidR="00872467" w:rsidRPr="004D7451" w:rsidRDefault="00872467" w:rsidP="00872467">
      <w:pPr>
        <w:widowControl/>
        <w:snapToGrid w:val="0"/>
        <w:spacing w:line="0" w:lineRule="atLeast"/>
        <w:ind w:left="540" w:hanging="540"/>
        <w:rPr>
          <w:rFonts w:eastAsia="標楷體"/>
          <w:kern w:val="0"/>
        </w:rPr>
      </w:pPr>
      <w:r w:rsidRPr="004D7451">
        <w:rPr>
          <w:rFonts w:eastAsia="標楷體" w:hAnsi="標楷體"/>
          <w:kern w:val="0"/>
        </w:rPr>
        <w:t>六、</w:t>
      </w:r>
      <w:r w:rsidRPr="004D7451">
        <w:rPr>
          <w:rFonts w:eastAsia="標楷體"/>
          <w:kern w:val="0"/>
        </w:rPr>
        <w:t xml:space="preserve"> </w:t>
      </w:r>
      <w:r w:rsidRPr="004D7451">
        <w:rPr>
          <w:rFonts w:eastAsia="標楷體" w:hAnsi="標楷體"/>
          <w:kern w:val="0"/>
        </w:rPr>
        <w:t>隨時保持館內清潔，飲料及食物請勿攜入館內。</w:t>
      </w:r>
    </w:p>
    <w:p w:rsidR="00872467" w:rsidRPr="004D7451" w:rsidRDefault="00872467" w:rsidP="00872467">
      <w:pPr>
        <w:widowControl/>
        <w:snapToGrid w:val="0"/>
        <w:spacing w:line="0" w:lineRule="atLeast"/>
        <w:ind w:left="540" w:right="-207" w:hanging="540"/>
        <w:rPr>
          <w:rFonts w:eastAsia="標楷體"/>
          <w:kern w:val="0"/>
        </w:rPr>
      </w:pPr>
      <w:r w:rsidRPr="004D7451">
        <w:rPr>
          <w:rFonts w:eastAsia="標楷體" w:hAnsi="標楷體"/>
          <w:kern w:val="0"/>
        </w:rPr>
        <w:t>七、</w:t>
      </w:r>
      <w:r w:rsidRPr="004D7451">
        <w:rPr>
          <w:rFonts w:eastAsia="標楷體"/>
          <w:kern w:val="0"/>
        </w:rPr>
        <w:t xml:space="preserve"> </w:t>
      </w:r>
      <w:r w:rsidRPr="004D7451">
        <w:rPr>
          <w:rFonts w:eastAsia="標楷體" w:hAnsi="標楷體"/>
          <w:kern w:val="0"/>
        </w:rPr>
        <w:t>閱覽者對館內公物應妥加愛護，若有撕毀、裁剪或污損等破壞行為，將視情節輕重予以懲罰，並負賠償責任。</w:t>
      </w:r>
    </w:p>
    <w:p w:rsidR="00872467" w:rsidRDefault="00872467" w:rsidP="00872467">
      <w:pPr>
        <w:widowControl/>
        <w:snapToGrid w:val="0"/>
        <w:spacing w:line="0" w:lineRule="atLeast"/>
        <w:ind w:left="540" w:hanging="540"/>
        <w:rPr>
          <w:rFonts w:eastAsia="標楷體" w:hAnsi="標楷體"/>
          <w:kern w:val="0"/>
        </w:rPr>
      </w:pPr>
      <w:r w:rsidRPr="004D7451">
        <w:rPr>
          <w:rFonts w:eastAsia="標楷體" w:hAnsi="標楷體"/>
          <w:kern w:val="0"/>
        </w:rPr>
        <w:t>八、</w:t>
      </w:r>
      <w:r w:rsidRPr="004D7451">
        <w:rPr>
          <w:rFonts w:eastAsia="標楷體"/>
          <w:kern w:val="0"/>
        </w:rPr>
        <w:t xml:space="preserve"> </w:t>
      </w:r>
      <w:r w:rsidR="009523E4">
        <w:rPr>
          <w:rFonts w:eastAsia="標楷體" w:hAnsi="標楷體"/>
          <w:kern w:val="0"/>
        </w:rPr>
        <w:t>本規則經圖書館委員會討論通過，</w:t>
      </w:r>
      <w:r w:rsidR="009523E4">
        <w:rPr>
          <w:rFonts w:eastAsia="標楷體" w:hAnsi="標楷體" w:hint="eastAsia"/>
          <w:kern w:val="0"/>
        </w:rPr>
        <w:t>陳</w:t>
      </w:r>
      <w:r w:rsidRPr="004D7451">
        <w:rPr>
          <w:rFonts w:eastAsia="標楷體" w:hAnsi="標楷體"/>
          <w:kern w:val="0"/>
        </w:rPr>
        <w:t>校長核准後實施，修正時亦同。</w:t>
      </w:r>
    </w:p>
    <w:p w:rsidR="00FE5840" w:rsidRPr="004D7451" w:rsidRDefault="00FE5840" w:rsidP="00872467">
      <w:pPr>
        <w:widowControl/>
        <w:snapToGrid w:val="0"/>
        <w:spacing w:line="0" w:lineRule="atLeast"/>
        <w:ind w:left="540" w:hanging="540"/>
        <w:rPr>
          <w:rFonts w:eastAsia="標楷體" w:hAnsi="標楷體"/>
          <w:kern w:val="0"/>
        </w:rPr>
      </w:pPr>
    </w:p>
    <w:p w:rsidR="00872467" w:rsidRPr="00FE5840" w:rsidRDefault="00872467" w:rsidP="00872467">
      <w:pPr>
        <w:spacing w:line="240" w:lineRule="atLeast"/>
        <w:jc w:val="center"/>
        <w:rPr>
          <w:rFonts w:eastAsia="標楷體"/>
          <w:b/>
          <w:sz w:val="28"/>
          <w:szCs w:val="28"/>
        </w:rPr>
      </w:pPr>
      <w:r w:rsidRPr="00FE5840">
        <w:rPr>
          <w:rFonts w:eastAsia="標楷體" w:hAnsi="標楷體"/>
          <w:b/>
          <w:sz w:val="28"/>
          <w:szCs w:val="28"/>
        </w:rPr>
        <w:t>臺北市立大直高級中學圖書借閱規則</w:t>
      </w:r>
    </w:p>
    <w:p w:rsidR="00872467" w:rsidRPr="00FE5840" w:rsidRDefault="00872467" w:rsidP="00872467">
      <w:pPr>
        <w:spacing w:line="0" w:lineRule="atLeast"/>
        <w:jc w:val="right"/>
        <w:rPr>
          <w:rFonts w:ascii="標楷體" w:eastAsia="標楷體" w:hAnsi="標楷體"/>
        </w:rPr>
      </w:pPr>
      <w:r w:rsidRPr="00FE5840">
        <w:rPr>
          <w:rFonts w:ascii="標楷體" w:eastAsia="標楷體" w:hAnsi="標楷體" w:hint="eastAsia"/>
        </w:rPr>
        <w:t>92.8.30修訂</w:t>
      </w:r>
    </w:p>
    <w:p w:rsidR="00872467" w:rsidRPr="00FE5840" w:rsidRDefault="00872467" w:rsidP="00872467">
      <w:pPr>
        <w:spacing w:line="0" w:lineRule="atLeast"/>
        <w:jc w:val="right"/>
        <w:rPr>
          <w:rFonts w:ascii="標楷體" w:eastAsia="標楷體" w:hAnsi="標楷體"/>
        </w:rPr>
      </w:pPr>
      <w:r w:rsidRPr="00FE5840">
        <w:rPr>
          <w:rFonts w:ascii="標楷體" w:eastAsia="標楷體" w:hAnsi="標楷體" w:hint="eastAsia"/>
        </w:rPr>
        <w:t>96.03.21修訂</w:t>
      </w:r>
    </w:p>
    <w:p w:rsidR="00872467" w:rsidRPr="00FE5840" w:rsidRDefault="00872467" w:rsidP="00872467">
      <w:pPr>
        <w:spacing w:line="0" w:lineRule="atLeast"/>
        <w:jc w:val="right"/>
        <w:rPr>
          <w:rFonts w:ascii="標楷體" w:eastAsia="標楷體" w:hAnsi="標楷體"/>
        </w:rPr>
      </w:pPr>
      <w:r w:rsidRPr="00FE5840">
        <w:rPr>
          <w:rFonts w:ascii="標楷體" w:eastAsia="標楷體" w:hAnsi="標楷體" w:hint="eastAsia"/>
        </w:rPr>
        <w:t>101.05.03圖委會修訂</w:t>
      </w:r>
    </w:p>
    <w:p w:rsidR="00872467" w:rsidRPr="00FE5840" w:rsidRDefault="00872467" w:rsidP="00872467">
      <w:pPr>
        <w:spacing w:line="0" w:lineRule="atLeast"/>
        <w:jc w:val="right"/>
        <w:rPr>
          <w:rFonts w:ascii="標楷體" w:eastAsia="標楷體" w:hAnsi="標楷體"/>
        </w:rPr>
      </w:pPr>
      <w:r w:rsidRPr="00FE5840">
        <w:rPr>
          <w:rFonts w:ascii="標楷體" w:eastAsia="標楷體" w:hAnsi="標楷體" w:hint="eastAsia"/>
        </w:rPr>
        <w:t>101.05.20</w:t>
      </w:r>
      <w:r w:rsidR="009523E4">
        <w:rPr>
          <w:rFonts w:ascii="標楷體" w:eastAsia="標楷體" w:hAnsi="標楷體" w:hint="eastAsia"/>
        </w:rPr>
        <w:t>陳</w:t>
      </w:r>
      <w:r w:rsidRPr="00FE5840">
        <w:rPr>
          <w:rFonts w:ascii="標楷體" w:eastAsia="標楷體" w:hAnsi="標楷體" w:hint="eastAsia"/>
        </w:rPr>
        <w:t>校長核可後實施</w:t>
      </w:r>
    </w:p>
    <w:p w:rsidR="00872467" w:rsidRPr="00FE5840" w:rsidRDefault="00872467" w:rsidP="00872467">
      <w:pPr>
        <w:widowControl/>
        <w:snapToGrid w:val="0"/>
        <w:spacing w:line="0" w:lineRule="atLeast"/>
        <w:ind w:left="420" w:hanging="420"/>
        <w:rPr>
          <w:rFonts w:ascii="標楷體" w:eastAsia="標楷體" w:hAnsi="標楷體"/>
          <w:kern w:val="0"/>
        </w:rPr>
      </w:pPr>
      <w:r w:rsidRPr="00FE5840">
        <w:rPr>
          <w:rFonts w:ascii="標楷體" w:eastAsia="標楷體" w:hAnsi="標楷體" w:hint="eastAsia"/>
          <w:kern w:val="0"/>
        </w:rPr>
        <w:t>一、為提高本校閱讀風氣，便利教職員工暨學生借閱圖書，特訂定本規則。</w:t>
      </w:r>
    </w:p>
    <w:p w:rsidR="00872467" w:rsidRPr="00FE5840" w:rsidRDefault="00872467" w:rsidP="00872467">
      <w:pPr>
        <w:widowControl/>
        <w:snapToGrid w:val="0"/>
        <w:spacing w:line="0" w:lineRule="atLeast"/>
        <w:ind w:left="420" w:hanging="420"/>
        <w:rPr>
          <w:rFonts w:ascii="標楷體" w:eastAsia="標楷體" w:hAnsi="標楷體"/>
          <w:kern w:val="0"/>
        </w:rPr>
      </w:pPr>
      <w:r w:rsidRPr="00FE5840">
        <w:rPr>
          <w:rFonts w:ascii="標楷體" w:eastAsia="標楷體" w:hAnsi="標楷體" w:hint="eastAsia"/>
          <w:kern w:val="0"/>
        </w:rPr>
        <w:t>二、本館所藏圖書、資料…</w:t>
      </w:r>
      <w:r w:rsidR="00527BC3">
        <w:rPr>
          <w:rFonts w:ascii="標楷體" w:eastAsia="標楷體" w:hAnsi="標楷體"/>
          <w:kern w:val="0"/>
        </w:rPr>
        <w:t>…</w:t>
      </w:r>
      <w:r w:rsidRPr="00FE5840">
        <w:rPr>
          <w:rFonts w:ascii="標楷體" w:eastAsia="標楷體" w:hAnsi="標楷體" w:hint="eastAsia"/>
          <w:kern w:val="0"/>
        </w:rPr>
        <w:t>等，供本校學生、教職員工、家長委員及退休同仁借閱使用。</w:t>
      </w:r>
    </w:p>
    <w:p w:rsidR="00872467" w:rsidRPr="00FE5840" w:rsidRDefault="00872467" w:rsidP="00872467">
      <w:pPr>
        <w:widowControl/>
        <w:snapToGrid w:val="0"/>
        <w:spacing w:line="0" w:lineRule="atLeast"/>
        <w:ind w:left="420" w:hanging="420"/>
        <w:rPr>
          <w:rFonts w:ascii="標楷體" w:eastAsia="標楷體" w:hAnsi="標楷體"/>
          <w:kern w:val="0"/>
        </w:rPr>
      </w:pPr>
      <w:r w:rsidRPr="00FE5840">
        <w:rPr>
          <w:rFonts w:ascii="標楷體" w:eastAsia="標楷體" w:hAnsi="標楷體" w:hint="eastAsia"/>
          <w:kern w:val="0"/>
        </w:rPr>
        <w:t>三、本館所藏圖書資料，除於館內閱讀外，如需借出，須依規定辦理外借手續。</w:t>
      </w:r>
    </w:p>
    <w:p w:rsidR="00872467" w:rsidRPr="00FE5840" w:rsidRDefault="00872467" w:rsidP="00872467">
      <w:pPr>
        <w:widowControl/>
        <w:snapToGrid w:val="0"/>
        <w:spacing w:line="0" w:lineRule="atLeast"/>
        <w:ind w:left="868" w:hanging="434"/>
        <w:rPr>
          <w:rFonts w:ascii="標楷體" w:eastAsia="標楷體" w:hAnsi="標楷體"/>
          <w:kern w:val="0"/>
        </w:rPr>
      </w:pPr>
      <w:r w:rsidRPr="00FE5840">
        <w:rPr>
          <w:rFonts w:ascii="標楷體" w:eastAsia="標楷體" w:hAnsi="標楷體" w:hint="eastAsia"/>
          <w:kern w:val="0"/>
        </w:rPr>
        <w:t>(一)教職員工：告知讀者編號後刷條碼完成借閱手續。</w:t>
      </w:r>
    </w:p>
    <w:p w:rsidR="00872467" w:rsidRPr="00FE5840" w:rsidRDefault="00872467" w:rsidP="00872467">
      <w:pPr>
        <w:widowControl/>
        <w:snapToGrid w:val="0"/>
        <w:spacing w:line="0" w:lineRule="atLeast"/>
        <w:ind w:left="868" w:hanging="434"/>
        <w:rPr>
          <w:rFonts w:ascii="標楷體" w:eastAsia="標楷體" w:hAnsi="標楷體"/>
          <w:kern w:val="0"/>
        </w:rPr>
      </w:pPr>
      <w:r w:rsidRPr="00FE5840">
        <w:rPr>
          <w:rFonts w:ascii="標楷體" w:eastAsia="標楷體" w:hAnsi="標楷體" w:hint="eastAsia"/>
          <w:kern w:val="0"/>
        </w:rPr>
        <w:t>(二)學生：憑本人學生證，連同書籍交給館員刷條碼完成借閱手續。</w:t>
      </w:r>
    </w:p>
    <w:p w:rsidR="00872467" w:rsidRPr="00FE5840" w:rsidRDefault="00872467" w:rsidP="00872467">
      <w:pPr>
        <w:widowControl/>
        <w:snapToGrid w:val="0"/>
        <w:spacing w:line="0" w:lineRule="atLeast"/>
        <w:ind w:left="540" w:hanging="540"/>
        <w:rPr>
          <w:rFonts w:ascii="標楷體" w:eastAsia="標楷體" w:hAnsi="標楷體"/>
          <w:kern w:val="0"/>
        </w:rPr>
      </w:pPr>
      <w:r w:rsidRPr="00FE5840">
        <w:rPr>
          <w:rFonts w:ascii="標楷體" w:eastAsia="標楷體" w:hAnsi="標楷體" w:hint="eastAsia"/>
          <w:kern w:val="0"/>
        </w:rPr>
        <w:t>四、借</w:t>
      </w:r>
      <w:r w:rsidR="00527BC3">
        <w:rPr>
          <w:rFonts w:ascii="標楷體" w:eastAsia="標楷體" w:hAnsi="標楷體" w:hint="eastAsia"/>
          <w:kern w:val="0"/>
        </w:rPr>
        <w:t>、</w:t>
      </w:r>
      <w:r w:rsidRPr="00FE5840">
        <w:rPr>
          <w:rFonts w:ascii="標楷體" w:eastAsia="標楷體" w:hAnsi="標楷體" w:hint="eastAsia"/>
          <w:kern w:val="0"/>
        </w:rPr>
        <w:t>還書時間：</w:t>
      </w:r>
    </w:p>
    <w:p w:rsidR="00872467" w:rsidRPr="00FE5840" w:rsidRDefault="00872467" w:rsidP="00872467">
      <w:pPr>
        <w:widowControl/>
        <w:snapToGrid w:val="0"/>
        <w:spacing w:line="0" w:lineRule="atLeast"/>
        <w:ind w:left="540" w:hanging="162"/>
        <w:rPr>
          <w:rFonts w:ascii="標楷體" w:eastAsia="標楷體" w:hAnsi="標楷體"/>
          <w:kern w:val="0"/>
        </w:rPr>
      </w:pPr>
      <w:r w:rsidRPr="00FE5840">
        <w:rPr>
          <w:rFonts w:ascii="標楷體" w:eastAsia="標楷體" w:hAnsi="標楷體" w:hint="eastAsia"/>
          <w:kern w:val="0"/>
        </w:rPr>
        <w:t>星期一至星期五上午八時至下午五時。寒暑假另案訂定公告。</w:t>
      </w:r>
    </w:p>
    <w:p w:rsidR="00872467" w:rsidRPr="00FE5840" w:rsidRDefault="00872467" w:rsidP="00872467">
      <w:pPr>
        <w:widowControl/>
        <w:snapToGrid w:val="0"/>
        <w:spacing w:line="0" w:lineRule="atLeast"/>
        <w:ind w:left="540" w:hanging="540"/>
        <w:rPr>
          <w:rFonts w:ascii="標楷體" w:eastAsia="標楷體" w:hAnsi="標楷體"/>
          <w:kern w:val="0"/>
        </w:rPr>
      </w:pPr>
      <w:r w:rsidRPr="00FE5840">
        <w:rPr>
          <w:rFonts w:ascii="標楷體" w:eastAsia="標楷體" w:hAnsi="標楷體" w:hint="eastAsia"/>
          <w:kern w:val="0"/>
        </w:rPr>
        <w:t>五、借出之圖書冊數及期限：</w:t>
      </w:r>
    </w:p>
    <w:p w:rsidR="00872467" w:rsidRPr="00FE5840" w:rsidRDefault="00872467" w:rsidP="00872467">
      <w:pPr>
        <w:widowControl/>
        <w:snapToGrid w:val="0"/>
        <w:spacing w:line="0" w:lineRule="atLeast"/>
        <w:ind w:left="826" w:hanging="420"/>
        <w:rPr>
          <w:rFonts w:ascii="標楷體" w:eastAsia="標楷體" w:hAnsi="標楷體"/>
          <w:kern w:val="0"/>
        </w:rPr>
      </w:pPr>
      <w:r w:rsidRPr="00FE5840">
        <w:rPr>
          <w:rFonts w:ascii="標楷體" w:eastAsia="標楷體" w:hAnsi="標楷體" w:hint="eastAsia"/>
          <w:kern w:val="0"/>
        </w:rPr>
        <w:t>(一)教職員工及本校退休同仁：以10冊為限；借期：3個月。</w:t>
      </w:r>
    </w:p>
    <w:p w:rsidR="00872467" w:rsidRPr="00FE5840" w:rsidRDefault="00872467" w:rsidP="00872467">
      <w:pPr>
        <w:widowControl/>
        <w:snapToGrid w:val="0"/>
        <w:spacing w:line="0" w:lineRule="atLeast"/>
        <w:ind w:left="826" w:hanging="420"/>
        <w:rPr>
          <w:rFonts w:ascii="標楷體" w:eastAsia="標楷體" w:hAnsi="標楷體"/>
          <w:kern w:val="0"/>
        </w:rPr>
      </w:pPr>
      <w:r w:rsidRPr="00FE5840">
        <w:rPr>
          <w:rFonts w:ascii="標楷體" w:eastAsia="標楷體" w:hAnsi="標楷體" w:hint="eastAsia"/>
          <w:kern w:val="0"/>
        </w:rPr>
        <w:t>(二)學生：以3冊為限；借期：3星期。</w:t>
      </w:r>
    </w:p>
    <w:p w:rsidR="00872467" w:rsidRPr="00FE5840" w:rsidRDefault="00872467" w:rsidP="00872467">
      <w:pPr>
        <w:widowControl/>
        <w:snapToGrid w:val="0"/>
        <w:spacing w:line="0" w:lineRule="atLeast"/>
        <w:ind w:left="826" w:hanging="420"/>
        <w:rPr>
          <w:rFonts w:ascii="標楷體" w:eastAsia="標楷體" w:hAnsi="標楷體"/>
          <w:kern w:val="0"/>
        </w:rPr>
      </w:pPr>
      <w:r w:rsidRPr="00FE5840">
        <w:rPr>
          <w:rFonts w:ascii="標楷體" w:eastAsia="標楷體" w:hAnsi="標楷體" w:hint="eastAsia"/>
          <w:kern w:val="0"/>
        </w:rPr>
        <w:t>(三)家長委員：以3冊為限；借期：3星期。</w:t>
      </w:r>
    </w:p>
    <w:p w:rsidR="00872467" w:rsidRPr="00FE5840" w:rsidRDefault="00872467" w:rsidP="00872467">
      <w:pPr>
        <w:widowControl/>
        <w:snapToGrid w:val="0"/>
        <w:spacing w:line="0" w:lineRule="atLeast"/>
        <w:ind w:left="1036" w:hanging="210"/>
        <w:rPr>
          <w:rFonts w:ascii="標楷體" w:eastAsia="標楷體" w:hAnsi="標楷體"/>
          <w:kern w:val="0"/>
        </w:rPr>
      </w:pPr>
      <w:r w:rsidRPr="00FE5840">
        <w:rPr>
          <w:rFonts w:ascii="標楷體" w:eastAsia="標楷體" w:hAnsi="標楷體" w:hint="eastAsia"/>
          <w:kern w:val="0"/>
        </w:rPr>
        <w:t>借書冊數已達上限者，在未還書期間，不得另借他書。</w:t>
      </w:r>
    </w:p>
    <w:p w:rsidR="00872467" w:rsidRPr="00FE5840" w:rsidRDefault="00872467" w:rsidP="00872467">
      <w:pPr>
        <w:widowControl/>
        <w:snapToGrid w:val="0"/>
        <w:spacing w:line="0" w:lineRule="atLeast"/>
        <w:ind w:left="540" w:hanging="540"/>
        <w:rPr>
          <w:rFonts w:ascii="標楷體" w:eastAsia="標楷體" w:hAnsi="標楷體"/>
          <w:kern w:val="0"/>
        </w:rPr>
      </w:pPr>
      <w:r w:rsidRPr="00FE5840">
        <w:rPr>
          <w:rFonts w:ascii="標楷體" w:eastAsia="標楷體" w:hAnsi="標楷體" w:hint="eastAsia"/>
          <w:kern w:val="0"/>
        </w:rPr>
        <w:t>六、本館下列圖書資料，僅限於館內閱覽，恕不辦理外借：</w:t>
      </w:r>
    </w:p>
    <w:p w:rsidR="00872467" w:rsidRPr="00FE5840" w:rsidRDefault="00872467" w:rsidP="00872467">
      <w:pPr>
        <w:widowControl/>
        <w:snapToGrid w:val="0"/>
        <w:spacing w:line="0" w:lineRule="atLeast"/>
        <w:ind w:left="540" w:hanging="162"/>
        <w:rPr>
          <w:rFonts w:ascii="標楷體" w:eastAsia="標楷體" w:hAnsi="標楷體"/>
          <w:kern w:val="0"/>
        </w:rPr>
      </w:pPr>
      <w:r w:rsidRPr="00FE5840">
        <w:rPr>
          <w:rFonts w:ascii="標楷體" w:eastAsia="標楷體" w:hAnsi="標楷體" w:hint="eastAsia"/>
          <w:kern w:val="0"/>
        </w:rPr>
        <w:t>(一)當天報紙暨當期之期刊雜誌。</w:t>
      </w:r>
    </w:p>
    <w:p w:rsidR="00872467" w:rsidRPr="00FE5840" w:rsidRDefault="00872467" w:rsidP="00872467">
      <w:pPr>
        <w:widowControl/>
        <w:snapToGrid w:val="0"/>
        <w:spacing w:line="0" w:lineRule="atLeast"/>
        <w:ind w:left="540" w:hanging="162"/>
        <w:rPr>
          <w:rFonts w:ascii="標楷體" w:eastAsia="標楷體" w:hAnsi="標楷體"/>
          <w:kern w:val="0"/>
        </w:rPr>
      </w:pPr>
      <w:r w:rsidRPr="00FE5840">
        <w:rPr>
          <w:rFonts w:ascii="標楷體" w:eastAsia="標楷體" w:hAnsi="標楷體" w:hint="eastAsia"/>
          <w:kern w:val="0"/>
        </w:rPr>
        <w:t>(二)新到之圖書資料，尚未排架者。</w:t>
      </w:r>
    </w:p>
    <w:p w:rsidR="00872467" w:rsidRPr="00FE5840" w:rsidRDefault="00872467" w:rsidP="00872467">
      <w:pPr>
        <w:widowControl/>
        <w:snapToGrid w:val="0"/>
        <w:spacing w:line="0" w:lineRule="atLeast"/>
        <w:ind w:left="540" w:hanging="162"/>
        <w:rPr>
          <w:rFonts w:ascii="標楷體" w:eastAsia="標楷體" w:hAnsi="標楷體"/>
          <w:kern w:val="0"/>
        </w:rPr>
      </w:pPr>
      <w:r w:rsidRPr="00FE5840">
        <w:rPr>
          <w:rFonts w:ascii="標楷體" w:eastAsia="標楷體" w:hAnsi="標楷體" w:hint="eastAsia"/>
          <w:kern w:val="0"/>
        </w:rPr>
        <w:t>(三)珍貴資料：如善本、抄本、孤本、絕版書、整套書或叢書。</w:t>
      </w:r>
    </w:p>
    <w:p w:rsidR="00872467" w:rsidRPr="00FE5840" w:rsidRDefault="00872467" w:rsidP="00872467">
      <w:pPr>
        <w:widowControl/>
        <w:snapToGrid w:val="0"/>
        <w:spacing w:line="0" w:lineRule="atLeast"/>
        <w:ind w:left="540" w:hanging="162"/>
        <w:rPr>
          <w:rFonts w:ascii="標楷體" w:eastAsia="標楷體" w:hAnsi="標楷體"/>
          <w:kern w:val="0"/>
        </w:rPr>
      </w:pPr>
      <w:r w:rsidRPr="00FE5840">
        <w:rPr>
          <w:rFonts w:ascii="標楷體" w:eastAsia="標楷體" w:hAnsi="標楷體" w:hint="eastAsia"/>
          <w:kern w:val="0"/>
        </w:rPr>
        <w:t>(四)參考書籍：如字典、辭典、工具書、百科全書等。</w:t>
      </w:r>
    </w:p>
    <w:p w:rsidR="00872467" w:rsidRPr="00FE5840" w:rsidRDefault="00872467" w:rsidP="00872467">
      <w:pPr>
        <w:widowControl/>
        <w:snapToGrid w:val="0"/>
        <w:spacing w:line="0" w:lineRule="atLeast"/>
        <w:ind w:left="540" w:hanging="540"/>
        <w:rPr>
          <w:rFonts w:ascii="標楷體" w:eastAsia="標楷體" w:hAnsi="標楷體"/>
          <w:kern w:val="0"/>
        </w:rPr>
      </w:pPr>
      <w:r w:rsidRPr="00FE5840">
        <w:rPr>
          <w:rFonts w:ascii="標楷體" w:eastAsia="標楷體" w:hAnsi="標楷體" w:hint="eastAsia"/>
          <w:kern w:val="0"/>
        </w:rPr>
        <w:t>七、借書人辦理外借圖書時，應注意下列事項：</w:t>
      </w:r>
    </w:p>
    <w:p w:rsidR="00872467" w:rsidRPr="00FE5840" w:rsidRDefault="00872467" w:rsidP="00872467">
      <w:pPr>
        <w:widowControl/>
        <w:snapToGrid w:val="0"/>
        <w:spacing w:line="0" w:lineRule="atLeast"/>
        <w:ind w:left="798" w:hanging="406"/>
        <w:rPr>
          <w:rFonts w:ascii="標楷體" w:eastAsia="標楷體" w:hAnsi="標楷體"/>
          <w:kern w:val="0"/>
        </w:rPr>
      </w:pPr>
      <w:r w:rsidRPr="00FE5840">
        <w:rPr>
          <w:rFonts w:ascii="標楷體" w:eastAsia="標楷體" w:hAnsi="標楷體" w:hint="eastAsia"/>
          <w:kern w:val="0"/>
        </w:rPr>
        <w:t>(一)借書人應親自檢查所借之圖書，若發現有撕毀、圈點、缺頁、污損等情事時，應即告知管理人員。</w:t>
      </w:r>
    </w:p>
    <w:p w:rsidR="00872467" w:rsidRPr="00FE5840" w:rsidRDefault="00872467" w:rsidP="00872467">
      <w:pPr>
        <w:widowControl/>
        <w:snapToGrid w:val="0"/>
        <w:spacing w:line="0" w:lineRule="atLeast"/>
        <w:ind w:left="798" w:hanging="406"/>
        <w:rPr>
          <w:rFonts w:ascii="標楷體" w:eastAsia="標楷體" w:hAnsi="標楷體"/>
          <w:kern w:val="0"/>
        </w:rPr>
      </w:pPr>
      <w:r w:rsidRPr="00FE5840">
        <w:rPr>
          <w:rFonts w:ascii="標楷體" w:eastAsia="標楷體" w:hAnsi="標楷體" w:hint="eastAsia"/>
          <w:kern w:val="0"/>
        </w:rPr>
        <w:t>(二)借書人對所借之圖書，不得有評註、圈點、塗污或撕、拆、折等毀損行為，否則將視毀損情形賠償或自行購置歸還。</w:t>
      </w:r>
    </w:p>
    <w:p w:rsidR="00872467" w:rsidRPr="00FE5840" w:rsidRDefault="00872467" w:rsidP="00872467">
      <w:pPr>
        <w:widowControl/>
        <w:snapToGrid w:val="0"/>
        <w:spacing w:line="0" w:lineRule="atLeast"/>
        <w:ind w:left="406" w:hanging="406"/>
        <w:rPr>
          <w:rFonts w:ascii="標楷體" w:eastAsia="標楷體" w:hAnsi="標楷體"/>
          <w:kern w:val="0"/>
        </w:rPr>
      </w:pPr>
      <w:r w:rsidRPr="00FE5840">
        <w:rPr>
          <w:rFonts w:ascii="標楷體" w:eastAsia="標楷體" w:hAnsi="標楷體" w:hint="eastAsia"/>
          <w:kern w:val="0"/>
        </w:rPr>
        <w:t>八、遺失之館藏圖書資料以賠償相同物件為原則，若原書無法購得時，得賠償同性質之最新版本，同時符合下列原則者：</w:t>
      </w:r>
    </w:p>
    <w:p w:rsidR="00872467" w:rsidRPr="00FE5840" w:rsidRDefault="00872467" w:rsidP="00872467">
      <w:pPr>
        <w:widowControl/>
        <w:snapToGrid w:val="0"/>
        <w:spacing w:line="0" w:lineRule="atLeast"/>
        <w:ind w:left="406" w:hanging="406"/>
        <w:rPr>
          <w:rFonts w:ascii="標楷體" w:eastAsia="標楷體" w:hAnsi="標楷體"/>
          <w:kern w:val="0"/>
        </w:rPr>
      </w:pPr>
      <w:r w:rsidRPr="00FE5840">
        <w:rPr>
          <w:rFonts w:ascii="標楷體" w:eastAsia="標楷體" w:hAnsi="標楷體" w:hint="eastAsia"/>
          <w:kern w:val="0"/>
        </w:rPr>
        <w:t xml:space="preserve">   (一)本館未收藏者。</w:t>
      </w:r>
    </w:p>
    <w:p w:rsidR="00872467" w:rsidRPr="00FE5840" w:rsidRDefault="00872467" w:rsidP="00872467">
      <w:pPr>
        <w:widowControl/>
        <w:snapToGrid w:val="0"/>
        <w:spacing w:line="0" w:lineRule="atLeast"/>
        <w:ind w:left="406" w:hanging="406"/>
        <w:rPr>
          <w:rFonts w:ascii="標楷體" w:eastAsia="標楷體" w:hAnsi="標楷體"/>
          <w:kern w:val="0"/>
        </w:rPr>
      </w:pPr>
      <w:r w:rsidRPr="00FE5840">
        <w:rPr>
          <w:rFonts w:ascii="標楷體" w:eastAsia="標楷體" w:hAnsi="標楷體" w:hint="eastAsia"/>
          <w:kern w:val="0"/>
        </w:rPr>
        <w:t xml:space="preserve">   (二)具合法版權者。</w:t>
      </w:r>
    </w:p>
    <w:p w:rsidR="00872467" w:rsidRPr="00FE5840" w:rsidRDefault="00872467" w:rsidP="00872467">
      <w:pPr>
        <w:widowControl/>
        <w:snapToGrid w:val="0"/>
        <w:spacing w:line="0" w:lineRule="atLeast"/>
        <w:ind w:left="406" w:hanging="406"/>
        <w:rPr>
          <w:rFonts w:ascii="標楷體" w:eastAsia="標楷體" w:hAnsi="標楷體"/>
          <w:kern w:val="0"/>
        </w:rPr>
      </w:pPr>
      <w:r w:rsidRPr="00FE5840">
        <w:rPr>
          <w:rFonts w:ascii="標楷體" w:eastAsia="標楷體" w:hAnsi="標楷體" w:hint="eastAsia"/>
          <w:kern w:val="0"/>
        </w:rPr>
        <w:t xml:space="preserve">   (三)版次、價格均不得低於原物件者。</w:t>
      </w:r>
    </w:p>
    <w:p w:rsidR="00872467" w:rsidRPr="00FE5840" w:rsidRDefault="00872467" w:rsidP="00872467">
      <w:pPr>
        <w:widowControl/>
        <w:snapToGrid w:val="0"/>
        <w:spacing w:line="0" w:lineRule="atLeast"/>
        <w:ind w:left="406" w:hanging="406"/>
        <w:rPr>
          <w:rFonts w:ascii="標楷體" w:eastAsia="標楷體" w:hAnsi="標楷體"/>
          <w:kern w:val="0"/>
        </w:rPr>
      </w:pPr>
      <w:r w:rsidRPr="00FE5840">
        <w:rPr>
          <w:rFonts w:ascii="標楷體" w:eastAsia="標楷體" w:hAnsi="標楷體" w:hint="eastAsia"/>
          <w:kern w:val="0"/>
        </w:rPr>
        <w:t xml:space="preserve">   (四)不得以平裝本取代精裝本賠償。</w:t>
      </w:r>
    </w:p>
    <w:p w:rsidR="00872467" w:rsidRPr="00FE5840" w:rsidRDefault="00872467" w:rsidP="00872467">
      <w:pPr>
        <w:widowControl/>
        <w:snapToGrid w:val="0"/>
        <w:spacing w:line="0" w:lineRule="atLeast"/>
        <w:ind w:left="406" w:hanging="406"/>
        <w:rPr>
          <w:rFonts w:ascii="標楷體" w:eastAsia="標楷體" w:hAnsi="標楷體"/>
          <w:kern w:val="0"/>
        </w:rPr>
      </w:pPr>
      <w:r w:rsidRPr="00FE5840">
        <w:rPr>
          <w:rFonts w:ascii="標楷體" w:eastAsia="標楷體" w:hAnsi="標楷體" w:hint="eastAsia"/>
          <w:kern w:val="0"/>
        </w:rPr>
        <w:t>九、借書期滿，倘需繼續借閱，可辦理續借手續乙次；續借時，教職員工以1個月為限，學生以3星期為限；到期即應歸還。</w:t>
      </w:r>
    </w:p>
    <w:p w:rsidR="00872467" w:rsidRPr="00FE5840" w:rsidRDefault="00872467" w:rsidP="00872467">
      <w:pPr>
        <w:widowControl/>
        <w:snapToGrid w:val="0"/>
        <w:spacing w:line="0" w:lineRule="atLeast"/>
        <w:ind w:left="540" w:hanging="540"/>
        <w:rPr>
          <w:rFonts w:ascii="標楷體" w:eastAsia="標楷體" w:hAnsi="標楷體"/>
          <w:kern w:val="0"/>
        </w:rPr>
      </w:pPr>
      <w:r w:rsidRPr="00FE5840">
        <w:rPr>
          <w:rFonts w:ascii="標楷體" w:eastAsia="標楷體" w:hAnsi="標楷體" w:hint="eastAsia"/>
          <w:kern w:val="0"/>
        </w:rPr>
        <w:lastRenderedPageBreak/>
        <w:t>十、借書逾期之處理：</w:t>
      </w:r>
    </w:p>
    <w:p w:rsidR="00872467" w:rsidRPr="00FE5840" w:rsidRDefault="00872467" w:rsidP="00872467">
      <w:pPr>
        <w:widowControl/>
        <w:snapToGrid w:val="0"/>
        <w:spacing w:line="0" w:lineRule="atLeast"/>
        <w:ind w:left="378" w:firstLine="14"/>
        <w:rPr>
          <w:rFonts w:ascii="標楷體" w:eastAsia="標楷體" w:hAnsi="標楷體"/>
          <w:kern w:val="0"/>
        </w:rPr>
      </w:pPr>
      <w:r w:rsidRPr="00FE5840">
        <w:rPr>
          <w:rFonts w:ascii="標楷體" w:eastAsia="標楷體" w:hAnsi="標楷體" w:hint="eastAsia"/>
          <w:kern w:val="0"/>
        </w:rPr>
        <w:t>每逾期1日，電腦自動設定停止借書權利2日；逾期停借日數最高為30日，超過30日之日數，每1日改罰圖書館勞動服務1小時。</w:t>
      </w:r>
    </w:p>
    <w:p w:rsidR="00872467" w:rsidRPr="00FE5840" w:rsidRDefault="00872467" w:rsidP="00872467">
      <w:pPr>
        <w:widowControl/>
        <w:snapToGrid w:val="0"/>
        <w:spacing w:line="0" w:lineRule="atLeast"/>
        <w:ind w:left="392" w:hanging="392"/>
        <w:rPr>
          <w:rFonts w:ascii="標楷體" w:eastAsia="標楷體" w:hAnsi="標楷體"/>
          <w:kern w:val="0"/>
        </w:rPr>
      </w:pPr>
      <w:r w:rsidRPr="00FE5840">
        <w:rPr>
          <w:rFonts w:ascii="標楷體" w:eastAsia="標楷體" w:hAnsi="標楷體" w:hint="eastAsia"/>
          <w:kern w:val="0"/>
        </w:rPr>
        <w:t>十一、不得使用他人學生證向本館借書。若因學生證轉借問題，致使本館圖書蒙受損失，應由原持證人負責賠償，並記警告兩次予以處分。</w:t>
      </w:r>
    </w:p>
    <w:p w:rsidR="00872467" w:rsidRPr="00FE5840" w:rsidRDefault="00872467" w:rsidP="00872467">
      <w:pPr>
        <w:widowControl/>
        <w:snapToGrid w:val="0"/>
        <w:spacing w:line="0" w:lineRule="atLeast"/>
        <w:ind w:left="392" w:hanging="392"/>
        <w:rPr>
          <w:rFonts w:ascii="標楷體" w:eastAsia="標楷體" w:hAnsi="標楷體"/>
          <w:kern w:val="0"/>
        </w:rPr>
      </w:pPr>
      <w:r w:rsidRPr="00FE5840">
        <w:rPr>
          <w:rFonts w:ascii="標楷體" w:eastAsia="標楷體" w:hAnsi="標楷體" w:hint="eastAsia"/>
          <w:kern w:val="0"/>
        </w:rPr>
        <w:t>十二、學期結束前一週，不論所借圖書是否屆期，均一律收回，教職員工離校或學生離校時，須於離校前還清所有借書。</w:t>
      </w:r>
    </w:p>
    <w:p w:rsidR="00872467" w:rsidRPr="00FE5840" w:rsidRDefault="00872467" w:rsidP="00872467">
      <w:pPr>
        <w:widowControl/>
        <w:snapToGrid w:val="0"/>
        <w:spacing w:line="0" w:lineRule="atLeast"/>
        <w:ind w:left="392" w:hanging="392"/>
        <w:rPr>
          <w:rFonts w:ascii="標楷體" w:eastAsia="標楷體" w:hAnsi="標楷體"/>
          <w:kern w:val="0"/>
        </w:rPr>
      </w:pPr>
      <w:r w:rsidRPr="00FE5840">
        <w:rPr>
          <w:rFonts w:ascii="標楷體" w:eastAsia="標楷體" w:hAnsi="標楷體" w:hint="eastAsia"/>
          <w:kern w:val="0"/>
        </w:rPr>
        <w:t>十三、本規則經圖書館委員會討論後陳校長核可後實施，修正時亦同。</w:t>
      </w:r>
    </w:p>
    <w:p w:rsidR="00D9720E" w:rsidRDefault="00D9720E" w:rsidP="00872467">
      <w:pPr>
        <w:widowControl/>
        <w:spacing w:before="100" w:beforeAutospacing="1" w:after="100" w:afterAutospacing="1" w:line="0" w:lineRule="atLeast"/>
        <w:jc w:val="center"/>
        <w:rPr>
          <w:rFonts w:eastAsia="標楷體" w:hAnsi="標楷體"/>
          <w:b/>
          <w:kern w:val="0"/>
          <w:sz w:val="28"/>
          <w:szCs w:val="28"/>
        </w:rPr>
      </w:pPr>
    </w:p>
    <w:p w:rsidR="00872467" w:rsidRPr="00D9720E" w:rsidRDefault="00872467" w:rsidP="00872467">
      <w:pPr>
        <w:widowControl/>
        <w:spacing w:before="100" w:beforeAutospacing="1" w:after="100" w:afterAutospacing="1" w:line="0" w:lineRule="atLeast"/>
        <w:jc w:val="center"/>
        <w:rPr>
          <w:rFonts w:eastAsia="標楷體"/>
          <w:b/>
          <w:kern w:val="0"/>
          <w:sz w:val="28"/>
          <w:szCs w:val="28"/>
        </w:rPr>
      </w:pPr>
      <w:r w:rsidRPr="00D9720E">
        <w:rPr>
          <w:rFonts w:eastAsia="標楷體" w:hAnsi="標楷體"/>
          <w:b/>
          <w:kern w:val="0"/>
          <w:sz w:val="28"/>
          <w:szCs w:val="28"/>
        </w:rPr>
        <w:t>臺北市立大直高級中學圖書館非書資料借閱及遺失污損賠償辦法</w:t>
      </w:r>
    </w:p>
    <w:p w:rsidR="00872467" w:rsidRPr="00D9720E" w:rsidRDefault="00872467" w:rsidP="00872467">
      <w:pPr>
        <w:widowControl/>
        <w:spacing w:line="0" w:lineRule="atLeast"/>
        <w:jc w:val="right"/>
        <w:rPr>
          <w:rFonts w:ascii="標楷體" w:eastAsia="標楷體" w:hAnsi="標楷體"/>
          <w:kern w:val="0"/>
        </w:rPr>
      </w:pPr>
      <w:r w:rsidRPr="00D9720E">
        <w:rPr>
          <w:rFonts w:ascii="標楷體" w:eastAsia="標楷體" w:hAnsi="標楷體"/>
          <w:kern w:val="0"/>
        </w:rPr>
        <w:t>92.8.30修訂</w:t>
      </w:r>
    </w:p>
    <w:p w:rsidR="00872467" w:rsidRPr="00D9720E" w:rsidRDefault="00872467" w:rsidP="00872467">
      <w:pPr>
        <w:widowControl/>
        <w:spacing w:line="0" w:lineRule="atLeast"/>
        <w:jc w:val="right"/>
        <w:rPr>
          <w:rFonts w:ascii="標楷體" w:eastAsia="標楷體" w:hAnsi="標楷體"/>
          <w:kern w:val="0"/>
        </w:rPr>
      </w:pPr>
      <w:r w:rsidRPr="00D9720E">
        <w:rPr>
          <w:rFonts w:ascii="標楷體" w:eastAsia="標楷體" w:hAnsi="標楷體"/>
          <w:kern w:val="0"/>
        </w:rPr>
        <w:t>98.4.27圖書館委員會修訂</w:t>
      </w:r>
    </w:p>
    <w:p w:rsidR="00872467" w:rsidRPr="00D9720E" w:rsidRDefault="00872467" w:rsidP="00872467">
      <w:pPr>
        <w:widowControl/>
        <w:spacing w:line="0" w:lineRule="atLeast"/>
        <w:ind w:left="360" w:hanging="360"/>
        <w:rPr>
          <w:rFonts w:ascii="標楷體" w:eastAsia="標楷體" w:hAnsi="標楷體"/>
          <w:kern w:val="0"/>
        </w:rPr>
      </w:pPr>
      <w:r w:rsidRPr="00D9720E">
        <w:rPr>
          <w:rFonts w:ascii="標楷體" w:eastAsia="標楷體" w:hAnsi="標楷體"/>
          <w:kern w:val="0"/>
        </w:rPr>
        <w:t>1.</w:t>
      </w:r>
      <w:r w:rsidRPr="00D9720E">
        <w:rPr>
          <w:rFonts w:ascii="標楷體" w:eastAsia="標楷體" w:hAnsi="標楷體"/>
          <w:kern w:val="0"/>
        </w:rPr>
        <w:tab/>
        <w:t>本館所藏錄影帶、LD、DVD、VCD、CD等影音資料係供本校教職員學生閱覽及參考研究之用。</w:t>
      </w:r>
    </w:p>
    <w:p w:rsidR="00872467" w:rsidRPr="00D9720E" w:rsidRDefault="00872467" w:rsidP="00872467">
      <w:pPr>
        <w:widowControl/>
        <w:spacing w:line="0" w:lineRule="atLeast"/>
        <w:ind w:left="360" w:hanging="360"/>
        <w:rPr>
          <w:rFonts w:ascii="標楷體" w:eastAsia="標楷體" w:hAnsi="標楷體"/>
          <w:kern w:val="0"/>
        </w:rPr>
      </w:pPr>
      <w:r w:rsidRPr="00D9720E">
        <w:rPr>
          <w:rFonts w:ascii="標楷體" w:eastAsia="標楷體" w:hAnsi="標楷體"/>
          <w:kern w:val="0"/>
        </w:rPr>
        <w:t>2.</w:t>
      </w:r>
      <w:r w:rsidRPr="00D9720E">
        <w:rPr>
          <w:rFonts w:ascii="標楷體" w:eastAsia="標楷體" w:hAnsi="標楷體"/>
          <w:kern w:val="0"/>
        </w:rPr>
        <w:tab/>
        <w:t xml:space="preserve">本館所藏影音資料禁止私下複製或其他違反著作權法之行為，違者需負刑事責任。 </w:t>
      </w:r>
    </w:p>
    <w:p w:rsidR="00872467" w:rsidRPr="00D9720E" w:rsidRDefault="00872467" w:rsidP="00872467">
      <w:pPr>
        <w:widowControl/>
        <w:spacing w:line="0" w:lineRule="atLeast"/>
        <w:ind w:left="360" w:hanging="360"/>
        <w:rPr>
          <w:rFonts w:ascii="標楷體" w:eastAsia="標楷體" w:hAnsi="標楷體"/>
          <w:kern w:val="0"/>
        </w:rPr>
      </w:pPr>
      <w:r w:rsidRPr="00D9720E">
        <w:rPr>
          <w:rFonts w:ascii="標楷體" w:eastAsia="標楷體" w:hAnsi="標楷體"/>
          <w:kern w:val="0"/>
        </w:rPr>
        <w:t>3.</w:t>
      </w:r>
      <w:r w:rsidRPr="00D9720E">
        <w:rPr>
          <w:rFonts w:ascii="標楷體" w:eastAsia="標楷體" w:hAnsi="標楷體"/>
          <w:kern w:val="0"/>
        </w:rPr>
        <w:tab/>
        <w:t xml:space="preserve">本館所藏影音資料同學僅限館內使用；教師教學使用時應自行到館或以電話通知本館，於上課之前來館借用，用畢即應歸還，以免妨礙他人使用權利。 </w:t>
      </w:r>
    </w:p>
    <w:p w:rsidR="00872467" w:rsidRPr="00D9720E" w:rsidRDefault="00872467" w:rsidP="00872467">
      <w:pPr>
        <w:widowControl/>
        <w:spacing w:line="0" w:lineRule="atLeast"/>
        <w:ind w:left="360" w:hanging="360"/>
        <w:rPr>
          <w:rFonts w:ascii="標楷體" w:eastAsia="標楷體" w:hAnsi="標楷體"/>
          <w:kern w:val="0"/>
        </w:rPr>
      </w:pPr>
      <w:r w:rsidRPr="00D9720E">
        <w:rPr>
          <w:rFonts w:ascii="標楷體" w:eastAsia="標楷體" w:hAnsi="標楷體"/>
          <w:kern w:val="0"/>
        </w:rPr>
        <w:t>4.</w:t>
      </w:r>
      <w:r w:rsidRPr="00D9720E">
        <w:rPr>
          <w:rFonts w:ascii="標楷體" w:eastAsia="標楷體" w:hAnsi="標楷體"/>
          <w:kern w:val="0"/>
        </w:rPr>
        <w:tab/>
        <w:t>教師如需將影音資料外借使用者，每次最多四片，借期以三日為限，到期即應歸還不可續借；逾期未還時將停止借書權利，至還清時解除限制。</w:t>
      </w:r>
    </w:p>
    <w:p w:rsidR="00872467" w:rsidRPr="00D9720E" w:rsidRDefault="00872467" w:rsidP="00872467">
      <w:pPr>
        <w:widowControl/>
        <w:spacing w:line="0" w:lineRule="atLeast"/>
        <w:ind w:left="360" w:hanging="360"/>
        <w:rPr>
          <w:rFonts w:ascii="標楷體" w:eastAsia="標楷體" w:hAnsi="標楷體"/>
          <w:kern w:val="0"/>
        </w:rPr>
      </w:pPr>
      <w:r w:rsidRPr="00D9720E">
        <w:rPr>
          <w:rFonts w:ascii="標楷體" w:eastAsia="標楷體" w:hAnsi="標楷體"/>
          <w:kern w:val="0"/>
        </w:rPr>
        <w:t>5.</w:t>
      </w:r>
      <w:r w:rsidRPr="00D9720E">
        <w:rPr>
          <w:rFonts w:ascii="標楷體" w:eastAsia="標楷體" w:hAnsi="標楷體"/>
          <w:kern w:val="0"/>
        </w:rPr>
        <w:tab/>
        <w:t>若因使用不當而致損毀或遺失者，應負責購回相同影片賠償。</w:t>
      </w:r>
    </w:p>
    <w:p w:rsidR="00872467" w:rsidRPr="00D9720E" w:rsidRDefault="00872467" w:rsidP="00872467">
      <w:pPr>
        <w:widowControl/>
        <w:spacing w:line="0" w:lineRule="atLeast"/>
        <w:ind w:left="360" w:hanging="360"/>
        <w:rPr>
          <w:rFonts w:ascii="標楷體" w:eastAsia="標楷體" w:hAnsi="標楷體"/>
          <w:kern w:val="0"/>
        </w:rPr>
      </w:pPr>
      <w:r w:rsidRPr="00D9720E">
        <w:rPr>
          <w:rFonts w:ascii="標楷體" w:eastAsia="標楷體" w:hAnsi="標楷體"/>
          <w:kern w:val="0"/>
        </w:rPr>
        <w:t>6.</w:t>
      </w:r>
      <w:r w:rsidRPr="00D9720E">
        <w:rPr>
          <w:rFonts w:ascii="標楷體" w:eastAsia="標楷體" w:hAnsi="標楷體"/>
          <w:kern w:val="0"/>
        </w:rPr>
        <w:tab/>
        <w:t>借用人需親自向服務台辦理借用手續，不得借用他人身分。</w:t>
      </w:r>
    </w:p>
    <w:p w:rsidR="00872467" w:rsidRPr="00D9720E" w:rsidRDefault="00872467" w:rsidP="00872467">
      <w:pPr>
        <w:widowControl/>
        <w:spacing w:line="0" w:lineRule="atLeast"/>
        <w:ind w:left="360" w:hanging="360"/>
        <w:rPr>
          <w:rFonts w:ascii="標楷體" w:eastAsia="標楷體" w:hAnsi="標楷體"/>
          <w:kern w:val="0"/>
        </w:rPr>
      </w:pPr>
      <w:r w:rsidRPr="00D9720E">
        <w:rPr>
          <w:rFonts w:ascii="標楷體" w:eastAsia="標楷體" w:hAnsi="標楷體"/>
          <w:kern w:val="0"/>
        </w:rPr>
        <w:t>7.</w:t>
      </w:r>
      <w:r w:rsidRPr="00D9720E">
        <w:rPr>
          <w:rFonts w:ascii="標楷體" w:eastAsia="標楷體" w:hAnsi="標楷體"/>
          <w:kern w:val="0"/>
        </w:rPr>
        <w:tab/>
        <w:t>本</w:t>
      </w:r>
      <w:r w:rsidRPr="00D9720E">
        <w:rPr>
          <w:rFonts w:ascii="標楷體" w:eastAsia="標楷體" w:hAnsi="標楷體" w:hint="eastAsia"/>
          <w:kern w:val="0"/>
        </w:rPr>
        <w:t>辦法</w:t>
      </w:r>
      <w:r w:rsidRPr="00D9720E">
        <w:rPr>
          <w:rFonts w:ascii="標楷體" w:eastAsia="標楷體" w:hAnsi="標楷體"/>
          <w:kern w:val="0"/>
        </w:rPr>
        <w:t>經圖書館委員會討論後陳校長核可後實施，修訂時同。</w:t>
      </w:r>
    </w:p>
    <w:p w:rsidR="00872467" w:rsidRPr="004D7451" w:rsidRDefault="00872467" w:rsidP="00872467">
      <w:pPr>
        <w:spacing w:line="0" w:lineRule="atLeast"/>
        <w:ind w:rightChars="1" w:right="2"/>
        <w:jc w:val="both"/>
        <w:rPr>
          <w:rFonts w:eastAsia="標楷體"/>
        </w:rPr>
      </w:pPr>
    </w:p>
    <w:p w:rsidR="00872467" w:rsidRPr="004D7451" w:rsidRDefault="00872467" w:rsidP="00872467">
      <w:pPr>
        <w:spacing w:line="0" w:lineRule="atLeast"/>
        <w:ind w:left="800" w:hangingChars="400" w:hanging="800"/>
        <w:jc w:val="both"/>
        <w:rPr>
          <w:rFonts w:eastAsia="標楷體"/>
          <w:sz w:val="20"/>
          <w:szCs w:val="20"/>
        </w:rPr>
      </w:pPr>
    </w:p>
    <w:p w:rsidR="0036219A" w:rsidRPr="004D7451" w:rsidRDefault="0036219A" w:rsidP="00872467">
      <w:pPr>
        <w:widowControl/>
        <w:snapToGrid w:val="0"/>
        <w:spacing w:line="240" w:lineRule="atLeast"/>
        <w:jc w:val="center"/>
        <w:rPr>
          <w:rFonts w:eastAsia="標楷體"/>
          <w:sz w:val="20"/>
          <w:szCs w:val="20"/>
        </w:rPr>
      </w:pPr>
    </w:p>
    <w:sectPr w:rsidR="0036219A" w:rsidRPr="004D7451" w:rsidSect="00C03AA7">
      <w:footerReference w:type="default" r:id="rId22"/>
      <w:type w:val="continuous"/>
      <w:pgSz w:w="11907" w:h="16839" w:code="9"/>
      <w:pgMar w:top="612" w:right="851" w:bottom="454" w:left="851" w:header="851" w:footer="52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F4" w:rsidRDefault="004B3DF4">
      <w:r>
        <w:separator/>
      </w:r>
    </w:p>
  </w:endnote>
  <w:endnote w:type="continuationSeparator" w:id="0">
    <w:p w:rsidR="004B3DF4" w:rsidRDefault="004B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特明體">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明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40" w:rsidRDefault="00F33540" w:rsidP="00FA42B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92</w:t>
    </w:r>
    <w:r>
      <w:rPr>
        <w:rStyle w:val="aa"/>
      </w:rPr>
      <w:fldChar w:fldCharType="end"/>
    </w:r>
  </w:p>
  <w:p w:rsidR="00F33540" w:rsidRDefault="00F33540" w:rsidP="00FA42B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40" w:rsidRDefault="00F33540">
    <w:pPr>
      <w:pStyle w:val="a8"/>
      <w:jc w:val="center"/>
    </w:pPr>
    <w:r>
      <w:fldChar w:fldCharType="begin"/>
    </w:r>
    <w:r>
      <w:instrText>PAGE   \* MERGEFORMAT</w:instrText>
    </w:r>
    <w:r>
      <w:fldChar w:fldCharType="separate"/>
    </w:r>
    <w:r w:rsidR="008D256E" w:rsidRPr="008D256E">
      <w:rPr>
        <w:noProof/>
        <w:lang w:val="zh-TW"/>
      </w:rPr>
      <w:t>2</w:t>
    </w:r>
    <w:r>
      <w:rPr>
        <w:noProof/>
        <w:lang w:val="zh-TW"/>
      </w:rPr>
      <w:fldChar w:fldCharType="end"/>
    </w:r>
  </w:p>
  <w:p w:rsidR="00F33540" w:rsidRDefault="00F3354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40" w:rsidRDefault="00F33540">
    <w:pPr>
      <w:pStyle w:val="a8"/>
      <w:jc w:val="center"/>
    </w:pPr>
    <w:r>
      <w:fldChar w:fldCharType="begin"/>
    </w:r>
    <w:r>
      <w:instrText>PAGE   \* MERGEFORMAT</w:instrText>
    </w:r>
    <w:r>
      <w:fldChar w:fldCharType="separate"/>
    </w:r>
    <w:r w:rsidR="008D256E" w:rsidRPr="008D256E">
      <w:rPr>
        <w:noProof/>
        <w:lang w:val="zh-TW"/>
      </w:rPr>
      <w:t>33</w:t>
    </w:r>
    <w:r>
      <w:rPr>
        <w:noProof/>
        <w:lang w:val="zh-TW"/>
      </w:rPr>
      <w:fldChar w:fldCharType="end"/>
    </w:r>
  </w:p>
  <w:p w:rsidR="00F33540" w:rsidRDefault="00F3354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40" w:rsidRDefault="00F33540">
    <w:pPr>
      <w:pStyle w:val="a8"/>
      <w:jc w:val="center"/>
    </w:pPr>
    <w:r>
      <w:fldChar w:fldCharType="begin"/>
    </w:r>
    <w:r>
      <w:instrText>PAGE   \* MERGEFORMAT</w:instrText>
    </w:r>
    <w:r>
      <w:fldChar w:fldCharType="separate"/>
    </w:r>
    <w:r w:rsidR="008D256E" w:rsidRPr="008D256E">
      <w:rPr>
        <w:noProof/>
        <w:lang w:val="zh-TW"/>
      </w:rPr>
      <w:t>44</w:t>
    </w:r>
    <w:r>
      <w:rPr>
        <w:noProof/>
        <w:lang w:val="zh-TW"/>
      </w:rPr>
      <w:fldChar w:fldCharType="end"/>
    </w:r>
  </w:p>
  <w:p w:rsidR="00F33540" w:rsidRDefault="00F335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F4" w:rsidRDefault="004B3DF4">
      <w:r>
        <w:separator/>
      </w:r>
    </w:p>
  </w:footnote>
  <w:footnote w:type="continuationSeparator" w:id="0">
    <w:p w:rsidR="004B3DF4" w:rsidRDefault="004B3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CC5"/>
    <w:multiLevelType w:val="hybridMultilevel"/>
    <w:tmpl w:val="5A8E5990"/>
    <w:lvl w:ilvl="0" w:tplc="EB2A2C3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4F553A8"/>
    <w:multiLevelType w:val="hybridMultilevel"/>
    <w:tmpl w:val="2DF45B5E"/>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9F16DB"/>
    <w:multiLevelType w:val="hybridMultilevel"/>
    <w:tmpl w:val="291C8F50"/>
    <w:lvl w:ilvl="0" w:tplc="0409000F">
      <w:start w:val="1"/>
      <w:numFmt w:val="decimal"/>
      <w:lvlText w:val="%1."/>
      <w:lvlJc w:val="left"/>
      <w:pPr>
        <w:ind w:left="962" w:hanging="480"/>
      </w:pPr>
      <w:rPr>
        <w:rFonts w:cs="Times New Roman"/>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3">
    <w:nsid w:val="0B77111F"/>
    <w:multiLevelType w:val="hybridMultilevel"/>
    <w:tmpl w:val="8FDC77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336BD2"/>
    <w:multiLevelType w:val="hybridMultilevel"/>
    <w:tmpl w:val="E0769A0E"/>
    <w:lvl w:ilvl="0" w:tplc="04090017">
      <w:start w:val="1"/>
      <w:numFmt w:val="ideographLegalTraditional"/>
      <w:lvlText w:val="%1、"/>
      <w:lvlJc w:val="left"/>
      <w:pPr>
        <w:tabs>
          <w:tab w:val="num" w:pos="480"/>
        </w:tabs>
        <w:ind w:left="480" w:hanging="480"/>
      </w:pPr>
      <w:rPr>
        <w:rFonts w:cs="Times New Roman" w:hint="default"/>
      </w:rPr>
    </w:lvl>
    <w:lvl w:ilvl="1" w:tplc="BACA689E">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E852C77"/>
    <w:multiLevelType w:val="hybridMultilevel"/>
    <w:tmpl w:val="2DE86F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F20477"/>
    <w:multiLevelType w:val="hybridMultilevel"/>
    <w:tmpl w:val="CFE4FF50"/>
    <w:lvl w:ilvl="0" w:tplc="4BC29F2C">
      <w:start w:val="1"/>
      <w:numFmt w:val="taiwaneseCountingThousand"/>
      <w:lvlText w:val="（%1）"/>
      <w:lvlJc w:val="left"/>
      <w:pPr>
        <w:ind w:left="408" w:hanging="408"/>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BE7C15"/>
    <w:multiLevelType w:val="hybridMultilevel"/>
    <w:tmpl w:val="EB604D04"/>
    <w:lvl w:ilvl="0" w:tplc="3904C360">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8">
    <w:nsid w:val="1CD425EE"/>
    <w:multiLevelType w:val="hybridMultilevel"/>
    <w:tmpl w:val="868C0CE4"/>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DFF046C"/>
    <w:multiLevelType w:val="hybridMultilevel"/>
    <w:tmpl w:val="A2423F56"/>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0">
    <w:nsid w:val="20C73749"/>
    <w:multiLevelType w:val="hybridMultilevel"/>
    <w:tmpl w:val="291C8F50"/>
    <w:lvl w:ilvl="0" w:tplc="0409000F">
      <w:start w:val="1"/>
      <w:numFmt w:val="decimal"/>
      <w:lvlText w:val="%1."/>
      <w:lvlJc w:val="left"/>
      <w:pPr>
        <w:ind w:left="962" w:hanging="480"/>
      </w:pPr>
      <w:rPr>
        <w:rFonts w:cs="Times New Roman"/>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1">
    <w:nsid w:val="2118444B"/>
    <w:multiLevelType w:val="hybridMultilevel"/>
    <w:tmpl w:val="B358BA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9F1017"/>
    <w:multiLevelType w:val="hybridMultilevel"/>
    <w:tmpl w:val="7A14B2AE"/>
    <w:lvl w:ilvl="0" w:tplc="416631DE">
      <w:start w:val="1"/>
      <w:numFmt w:val="taiwaneseCountingThousand"/>
      <w:lvlText w:val="(%1)"/>
      <w:lvlJc w:val="left"/>
      <w:pPr>
        <w:tabs>
          <w:tab w:val="num" w:pos="1080"/>
        </w:tabs>
        <w:ind w:left="1080" w:hanging="720"/>
      </w:pPr>
      <w:rPr>
        <w:rFonts w:cs="Times New Roman" w:hint="eastAsia"/>
      </w:rPr>
    </w:lvl>
    <w:lvl w:ilvl="1" w:tplc="04090019">
      <w:start w:val="1"/>
      <w:numFmt w:val="ideographTraditional"/>
      <w:lvlText w:val="%2、"/>
      <w:lvlJc w:val="left"/>
      <w:pPr>
        <w:tabs>
          <w:tab w:val="num" w:pos="1455"/>
        </w:tabs>
        <w:ind w:left="1455" w:hanging="480"/>
      </w:pPr>
      <w:rPr>
        <w:rFonts w:cs="Times New Roman"/>
      </w:rPr>
    </w:lvl>
    <w:lvl w:ilvl="2" w:tplc="0409001B" w:tentative="1">
      <w:start w:val="1"/>
      <w:numFmt w:val="lowerRoman"/>
      <w:lvlText w:val="%3."/>
      <w:lvlJc w:val="right"/>
      <w:pPr>
        <w:tabs>
          <w:tab w:val="num" w:pos="1935"/>
        </w:tabs>
        <w:ind w:left="1935" w:hanging="480"/>
      </w:pPr>
      <w:rPr>
        <w:rFonts w:cs="Times New Roman"/>
      </w:rPr>
    </w:lvl>
    <w:lvl w:ilvl="3" w:tplc="0409000F" w:tentative="1">
      <w:start w:val="1"/>
      <w:numFmt w:val="decimal"/>
      <w:lvlText w:val="%4."/>
      <w:lvlJc w:val="left"/>
      <w:pPr>
        <w:tabs>
          <w:tab w:val="num" w:pos="2415"/>
        </w:tabs>
        <w:ind w:left="2415" w:hanging="480"/>
      </w:pPr>
      <w:rPr>
        <w:rFonts w:cs="Times New Roman"/>
      </w:rPr>
    </w:lvl>
    <w:lvl w:ilvl="4" w:tplc="04090019" w:tentative="1">
      <w:start w:val="1"/>
      <w:numFmt w:val="ideographTraditional"/>
      <w:lvlText w:val="%5、"/>
      <w:lvlJc w:val="left"/>
      <w:pPr>
        <w:tabs>
          <w:tab w:val="num" w:pos="2895"/>
        </w:tabs>
        <w:ind w:left="2895" w:hanging="480"/>
      </w:pPr>
      <w:rPr>
        <w:rFonts w:cs="Times New Roman"/>
      </w:rPr>
    </w:lvl>
    <w:lvl w:ilvl="5" w:tplc="0409001B" w:tentative="1">
      <w:start w:val="1"/>
      <w:numFmt w:val="lowerRoman"/>
      <w:lvlText w:val="%6."/>
      <w:lvlJc w:val="right"/>
      <w:pPr>
        <w:tabs>
          <w:tab w:val="num" w:pos="3375"/>
        </w:tabs>
        <w:ind w:left="3375" w:hanging="480"/>
      </w:pPr>
      <w:rPr>
        <w:rFonts w:cs="Times New Roman"/>
      </w:rPr>
    </w:lvl>
    <w:lvl w:ilvl="6" w:tplc="0409000F" w:tentative="1">
      <w:start w:val="1"/>
      <w:numFmt w:val="decimal"/>
      <w:lvlText w:val="%7."/>
      <w:lvlJc w:val="left"/>
      <w:pPr>
        <w:tabs>
          <w:tab w:val="num" w:pos="3855"/>
        </w:tabs>
        <w:ind w:left="3855" w:hanging="480"/>
      </w:pPr>
      <w:rPr>
        <w:rFonts w:cs="Times New Roman"/>
      </w:rPr>
    </w:lvl>
    <w:lvl w:ilvl="7" w:tplc="04090019" w:tentative="1">
      <w:start w:val="1"/>
      <w:numFmt w:val="ideographTraditional"/>
      <w:lvlText w:val="%8、"/>
      <w:lvlJc w:val="left"/>
      <w:pPr>
        <w:tabs>
          <w:tab w:val="num" w:pos="4335"/>
        </w:tabs>
        <w:ind w:left="4335" w:hanging="480"/>
      </w:pPr>
      <w:rPr>
        <w:rFonts w:cs="Times New Roman"/>
      </w:rPr>
    </w:lvl>
    <w:lvl w:ilvl="8" w:tplc="0409001B" w:tentative="1">
      <w:start w:val="1"/>
      <w:numFmt w:val="lowerRoman"/>
      <w:lvlText w:val="%9."/>
      <w:lvlJc w:val="right"/>
      <w:pPr>
        <w:tabs>
          <w:tab w:val="num" w:pos="4815"/>
        </w:tabs>
        <w:ind w:left="4815" w:hanging="480"/>
      </w:pPr>
      <w:rPr>
        <w:rFonts w:cs="Times New Roman"/>
      </w:rPr>
    </w:lvl>
  </w:abstractNum>
  <w:abstractNum w:abstractNumId="13">
    <w:nsid w:val="233D104B"/>
    <w:multiLevelType w:val="hybridMultilevel"/>
    <w:tmpl w:val="9C9A6D8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29AF607F"/>
    <w:multiLevelType w:val="hybridMultilevel"/>
    <w:tmpl w:val="45B0C0F6"/>
    <w:lvl w:ilvl="0" w:tplc="72B4D72E">
      <w:start w:val="1"/>
      <w:numFmt w:val="taiwaneseCountingThousand"/>
      <w:lvlText w:val="（%1）"/>
      <w:lvlJc w:val="left"/>
      <w:pPr>
        <w:tabs>
          <w:tab w:val="num" w:pos="1095"/>
        </w:tabs>
        <w:ind w:left="1095" w:hanging="720"/>
      </w:pPr>
      <w:rPr>
        <w:rFonts w:cs="Times New Roman" w:hint="default"/>
      </w:rPr>
    </w:lvl>
    <w:lvl w:ilvl="1" w:tplc="4D0AE0A4">
      <w:start w:val="1"/>
      <w:numFmt w:val="taiwaneseCountingThousand"/>
      <w:lvlText w:val="%2、"/>
      <w:lvlJc w:val="left"/>
      <w:pPr>
        <w:tabs>
          <w:tab w:val="num" w:pos="1335"/>
        </w:tabs>
        <w:ind w:left="1335" w:hanging="480"/>
      </w:pPr>
      <w:rPr>
        <w:rFonts w:cs="Times New Roman" w:hint="default"/>
      </w:rPr>
    </w:lvl>
    <w:lvl w:ilvl="2" w:tplc="0409001B" w:tentative="1">
      <w:start w:val="1"/>
      <w:numFmt w:val="lowerRoman"/>
      <w:lvlText w:val="%3."/>
      <w:lvlJc w:val="right"/>
      <w:pPr>
        <w:tabs>
          <w:tab w:val="num" w:pos="1815"/>
        </w:tabs>
        <w:ind w:left="1815" w:hanging="480"/>
      </w:pPr>
      <w:rPr>
        <w:rFonts w:cs="Times New Roman"/>
      </w:rPr>
    </w:lvl>
    <w:lvl w:ilvl="3" w:tplc="0409000F" w:tentative="1">
      <w:start w:val="1"/>
      <w:numFmt w:val="decimal"/>
      <w:lvlText w:val="%4."/>
      <w:lvlJc w:val="left"/>
      <w:pPr>
        <w:tabs>
          <w:tab w:val="num" w:pos="2295"/>
        </w:tabs>
        <w:ind w:left="2295" w:hanging="480"/>
      </w:pPr>
      <w:rPr>
        <w:rFonts w:cs="Times New Roman"/>
      </w:rPr>
    </w:lvl>
    <w:lvl w:ilvl="4" w:tplc="04090019" w:tentative="1">
      <w:start w:val="1"/>
      <w:numFmt w:val="ideographTraditional"/>
      <w:lvlText w:val="%5、"/>
      <w:lvlJc w:val="left"/>
      <w:pPr>
        <w:tabs>
          <w:tab w:val="num" w:pos="2775"/>
        </w:tabs>
        <w:ind w:left="2775" w:hanging="480"/>
      </w:pPr>
      <w:rPr>
        <w:rFonts w:cs="Times New Roman"/>
      </w:rPr>
    </w:lvl>
    <w:lvl w:ilvl="5" w:tplc="0409001B" w:tentative="1">
      <w:start w:val="1"/>
      <w:numFmt w:val="lowerRoman"/>
      <w:lvlText w:val="%6."/>
      <w:lvlJc w:val="right"/>
      <w:pPr>
        <w:tabs>
          <w:tab w:val="num" w:pos="3255"/>
        </w:tabs>
        <w:ind w:left="3255" w:hanging="480"/>
      </w:pPr>
      <w:rPr>
        <w:rFonts w:cs="Times New Roman"/>
      </w:rPr>
    </w:lvl>
    <w:lvl w:ilvl="6" w:tplc="0409000F" w:tentative="1">
      <w:start w:val="1"/>
      <w:numFmt w:val="decimal"/>
      <w:lvlText w:val="%7."/>
      <w:lvlJc w:val="left"/>
      <w:pPr>
        <w:tabs>
          <w:tab w:val="num" w:pos="3735"/>
        </w:tabs>
        <w:ind w:left="3735" w:hanging="480"/>
      </w:pPr>
      <w:rPr>
        <w:rFonts w:cs="Times New Roman"/>
      </w:rPr>
    </w:lvl>
    <w:lvl w:ilvl="7" w:tplc="04090019" w:tentative="1">
      <w:start w:val="1"/>
      <w:numFmt w:val="ideographTraditional"/>
      <w:lvlText w:val="%8、"/>
      <w:lvlJc w:val="left"/>
      <w:pPr>
        <w:tabs>
          <w:tab w:val="num" w:pos="4215"/>
        </w:tabs>
        <w:ind w:left="4215" w:hanging="480"/>
      </w:pPr>
      <w:rPr>
        <w:rFonts w:cs="Times New Roman"/>
      </w:rPr>
    </w:lvl>
    <w:lvl w:ilvl="8" w:tplc="0409001B" w:tentative="1">
      <w:start w:val="1"/>
      <w:numFmt w:val="lowerRoman"/>
      <w:lvlText w:val="%9."/>
      <w:lvlJc w:val="right"/>
      <w:pPr>
        <w:tabs>
          <w:tab w:val="num" w:pos="4695"/>
        </w:tabs>
        <w:ind w:left="4695" w:hanging="480"/>
      </w:pPr>
      <w:rPr>
        <w:rFonts w:cs="Times New Roman"/>
      </w:rPr>
    </w:lvl>
  </w:abstractNum>
  <w:abstractNum w:abstractNumId="15">
    <w:nsid w:val="2C864FD9"/>
    <w:multiLevelType w:val="hybridMultilevel"/>
    <w:tmpl w:val="078E5446"/>
    <w:lvl w:ilvl="0" w:tplc="0409000F">
      <w:start w:val="1"/>
      <w:numFmt w:val="decimal"/>
      <w:lvlText w:val="%1."/>
      <w:lvlJc w:val="left"/>
      <w:pPr>
        <w:ind w:left="1890" w:hanging="480"/>
      </w:pPr>
      <w:rPr>
        <w:rFonts w:cs="Times New Roman"/>
      </w:rPr>
    </w:lvl>
    <w:lvl w:ilvl="1" w:tplc="04090019" w:tentative="1">
      <w:start w:val="1"/>
      <w:numFmt w:val="ideographTraditional"/>
      <w:lvlText w:val="%2、"/>
      <w:lvlJc w:val="left"/>
      <w:pPr>
        <w:ind w:left="2370" w:hanging="480"/>
      </w:pPr>
      <w:rPr>
        <w:rFonts w:cs="Times New Roman"/>
      </w:rPr>
    </w:lvl>
    <w:lvl w:ilvl="2" w:tplc="0409001B" w:tentative="1">
      <w:start w:val="1"/>
      <w:numFmt w:val="lowerRoman"/>
      <w:lvlText w:val="%3."/>
      <w:lvlJc w:val="right"/>
      <w:pPr>
        <w:ind w:left="2850" w:hanging="480"/>
      </w:pPr>
      <w:rPr>
        <w:rFonts w:cs="Times New Roman"/>
      </w:rPr>
    </w:lvl>
    <w:lvl w:ilvl="3" w:tplc="0409000F" w:tentative="1">
      <w:start w:val="1"/>
      <w:numFmt w:val="decimal"/>
      <w:lvlText w:val="%4."/>
      <w:lvlJc w:val="left"/>
      <w:pPr>
        <w:ind w:left="3330" w:hanging="480"/>
      </w:pPr>
      <w:rPr>
        <w:rFonts w:cs="Times New Roman"/>
      </w:rPr>
    </w:lvl>
    <w:lvl w:ilvl="4" w:tplc="04090019" w:tentative="1">
      <w:start w:val="1"/>
      <w:numFmt w:val="ideographTraditional"/>
      <w:lvlText w:val="%5、"/>
      <w:lvlJc w:val="left"/>
      <w:pPr>
        <w:ind w:left="3810" w:hanging="480"/>
      </w:pPr>
      <w:rPr>
        <w:rFonts w:cs="Times New Roman"/>
      </w:rPr>
    </w:lvl>
    <w:lvl w:ilvl="5" w:tplc="0409001B" w:tentative="1">
      <w:start w:val="1"/>
      <w:numFmt w:val="lowerRoman"/>
      <w:lvlText w:val="%6."/>
      <w:lvlJc w:val="right"/>
      <w:pPr>
        <w:ind w:left="4290" w:hanging="480"/>
      </w:pPr>
      <w:rPr>
        <w:rFonts w:cs="Times New Roman"/>
      </w:rPr>
    </w:lvl>
    <w:lvl w:ilvl="6" w:tplc="0409000F" w:tentative="1">
      <w:start w:val="1"/>
      <w:numFmt w:val="decimal"/>
      <w:lvlText w:val="%7."/>
      <w:lvlJc w:val="left"/>
      <w:pPr>
        <w:ind w:left="4770" w:hanging="480"/>
      </w:pPr>
      <w:rPr>
        <w:rFonts w:cs="Times New Roman"/>
      </w:rPr>
    </w:lvl>
    <w:lvl w:ilvl="7" w:tplc="04090019" w:tentative="1">
      <w:start w:val="1"/>
      <w:numFmt w:val="ideographTraditional"/>
      <w:lvlText w:val="%8、"/>
      <w:lvlJc w:val="left"/>
      <w:pPr>
        <w:ind w:left="5250" w:hanging="480"/>
      </w:pPr>
      <w:rPr>
        <w:rFonts w:cs="Times New Roman"/>
      </w:rPr>
    </w:lvl>
    <w:lvl w:ilvl="8" w:tplc="0409001B" w:tentative="1">
      <w:start w:val="1"/>
      <w:numFmt w:val="lowerRoman"/>
      <w:lvlText w:val="%9."/>
      <w:lvlJc w:val="right"/>
      <w:pPr>
        <w:ind w:left="5730" w:hanging="480"/>
      </w:pPr>
      <w:rPr>
        <w:rFonts w:cs="Times New Roman"/>
      </w:rPr>
    </w:lvl>
  </w:abstractNum>
  <w:abstractNum w:abstractNumId="16">
    <w:nsid w:val="2F837713"/>
    <w:multiLevelType w:val="hybridMultilevel"/>
    <w:tmpl w:val="E4D45184"/>
    <w:lvl w:ilvl="0" w:tplc="B10A817C">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7">
    <w:nsid w:val="321E5DFF"/>
    <w:multiLevelType w:val="hybridMultilevel"/>
    <w:tmpl w:val="8C48170A"/>
    <w:lvl w:ilvl="0" w:tplc="59429C8A">
      <w:start w:val="1"/>
      <w:numFmt w:val="taiwaneseCountingThousand"/>
      <w:lvlText w:val="%1、"/>
      <w:lvlJc w:val="lef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rPr>
        <w:rFonts w:ascii="新細明體" w:eastAsia="新細明體" w:hAnsi="新細明體"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ascii="新細明體" w:eastAsia="新細明體" w:hAnsi="新細明體" w:cs="Times New Roman" w:hint="eastAsia"/>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ascii="新細明體" w:eastAsia="新細明體" w:hAnsi="新細明體" w:cs="Times New Roman" w:hint="eastAsia"/>
      </w:rPr>
    </w:lvl>
    <w:lvl w:ilvl="8" w:tplc="0409001B">
      <w:start w:val="1"/>
      <w:numFmt w:val="lowerRoman"/>
      <w:lvlText w:val="%9."/>
      <w:lvlJc w:val="right"/>
      <w:pPr>
        <w:ind w:left="4320" w:hanging="480"/>
      </w:pPr>
      <w:rPr>
        <w:rFonts w:cs="Times New Roman"/>
      </w:rPr>
    </w:lvl>
  </w:abstractNum>
  <w:abstractNum w:abstractNumId="18">
    <w:nsid w:val="36145A7F"/>
    <w:multiLevelType w:val="hybridMultilevel"/>
    <w:tmpl w:val="10421112"/>
    <w:lvl w:ilvl="0" w:tplc="BB0EC17A">
      <w:start w:val="1"/>
      <w:numFmt w:val="taiwaneseCountingThousand"/>
      <w:lvlText w:val="第%1條"/>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84E48CB"/>
    <w:multiLevelType w:val="hybridMultilevel"/>
    <w:tmpl w:val="B1A6E4D0"/>
    <w:lvl w:ilvl="0" w:tplc="5D609A64">
      <w:start w:val="1"/>
      <w:numFmt w:val="taiwaneseCountingThousand"/>
      <w:lvlText w:val="(%1)"/>
      <w:lvlJc w:val="left"/>
      <w:pPr>
        <w:tabs>
          <w:tab w:val="num" w:pos="1018"/>
        </w:tabs>
        <w:ind w:left="1018"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9012C7E"/>
    <w:multiLevelType w:val="hybridMultilevel"/>
    <w:tmpl w:val="0CC2E3C6"/>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AF87375"/>
    <w:multiLevelType w:val="hybridMultilevel"/>
    <w:tmpl w:val="063803E8"/>
    <w:lvl w:ilvl="0" w:tplc="4CBA0500">
      <w:start w:val="1"/>
      <w:numFmt w:val="decimalFullWidth"/>
      <w:lvlText w:val="%1."/>
      <w:lvlJc w:val="left"/>
      <w:pPr>
        <w:tabs>
          <w:tab w:val="num" w:pos="960"/>
        </w:tabs>
        <w:ind w:left="960" w:hanging="360"/>
      </w:pPr>
      <w:rPr>
        <w:rFonts w:cs="Times New Roman" w:hint="default"/>
      </w:rPr>
    </w:lvl>
    <w:lvl w:ilvl="1" w:tplc="5C0245CE">
      <w:start w:val="6"/>
      <w:numFmt w:val="taiwaneseCountingThousand"/>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22">
    <w:nsid w:val="433D45C2"/>
    <w:multiLevelType w:val="hybridMultilevel"/>
    <w:tmpl w:val="9B8E01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764ABE"/>
    <w:multiLevelType w:val="hybridMultilevel"/>
    <w:tmpl w:val="431C0578"/>
    <w:lvl w:ilvl="0" w:tplc="FFFFFFFF">
      <w:start w:val="1"/>
      <w:numFmt w:val="decimal"/>
      <w:lvlText w:val="%1."/>
      <w:lvlJc w:val="left"/>
      <w:pPr>
        <w:tabs>
          <w:tab w:val="num" w:pos="360"/>
        </w:tabs>
        <w:ind w:left="360" w:hanging="360"/>
      </w:pPr>
      <w:rPr>
        <w:rFonts w:cs="Times New Roman" w:hint="default"/>
      </w:rPr>
    </w:lvl>
    <w:lvl w:ilvl="1" w:tplc="FFFFFFFF">
      <w:start w:val="1"/>
      <w:numFmt w:val="ideographTraditional"/>
      <w:lvlText w:val="%2、"/>
      <w:lvlJc w:val="left"/>
      <w:pPr>
        <w:tabs>
          <w:tab w:val="num" w:pos="960"/>
        </w:tabs>
        <w:ind w:left="960" w:hanging="480"/>
      </w:pPr>
      <w:rPr>
        <w:rFonts w:cs="Times New Roman"/>
      </w:rPr>
    </w:lvl>
    <w:lvl w:ilvl="2" w:tplc="36F0FAD2">
      <w:start w:val="1"/>
      <w:numFmt w:val="taiwaneseCountingThousand"/>
      <w:lvlText w:val="（%3）"/>
      <w:lvlJc w:val="left"/>
      <w:pPr>
        <w:tabs>
          <w:tab w:val="num" w:pos="1680"/>
        </w:tabs>
        <w:ind w:left="1680" w:hanging="720"/>
      </w:pPr>
      <w:rPr>
        <w:rFonts w:cs="Times New Roman" w:hint="default"/>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4">
    <w:nsid w:val="44EE190D"/>
    <w:multiLevelType w:val="hybridMultilevel"/>
    <w:tmpl w:val="B1BC1BF6"/>
    <w:lvl w:ilvl="0" w:tplc="F59E6D00">
      <w:start w:val="1"/>
      <w:numFmt w:val="taiwaneseCountingThousand"/>
      <w:lvlText w:val="%1、"/>
      <w:lvlJc w:val="left"/>
      <w:pPr>
        <w:tabs>
          <w:tab w:val="num" w:pos="360"/>
        </w:tabs>
        <w:ind w:left="360" w:hanging="360"/>
      </w:pPr>
      <w:rPr>
        <w:rFonts w:cs="Times New Roman" w:hint="default"/>
      </w:rPr>
    </w:lvl>
    <w:lvl w:ilvl="1" w:tplc="5D609A64">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68D5A0A"/>
    <w:multiLevelType w:val="hybridMultilevel"/>
    <w:tmpl w:val="85A0BD64"/>
    <w:lvl w:ilvl="0" w:tplc="14241AFC">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6">
    <w:nsid w:val="48437A0B"/>
    <w:multiLevelType w:val="hybridMultilevel"/>
    <w:tmpl w:val="3A58C0D4"/>
    <w:lvl w:ilvl="0" w:tplc="3312C54A">
      <w:start w:val="7"/>
      <w:numFmt w:val="taiwaneseCountingThousand"/>
      <w:lvlText w:val="第%1條"/>
      <w:lvlJc w:val="left"/>
      <w:pPr>
        <w:tabs>
          <w:tab w:val="num" w:pos="1080"/>
        </w:tabs>
        <w:ind w:left="1080" w:hanging="10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49951F54"/>
    <w:multiLevelType w:val="hybridMultilevel"/>
    <w:tmpl w:val="2A94D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C617471"/>
    <w:multiLevelType w:val="hybridMultilevel"/>
    <w:tmpl w:val="EB5CBCEA"/>
    <w:lvl w:ilvl="0" w:tplc="ED24018E">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4D0B7631"/>
    <w:multiLevelType w:val="hybridMultilevel"/>
    <w:tmpl w:val="D1F8A1F2"/>
    <w:lvl w:ilvl="0" w:tplc="3F9810E0">
      <w:start w:val="1"/>
      <w:numFmt w:val="taiwaneseCountingThousand"/>
      <w:lvlText w:val="（%1）"/>
      <w:lvlJc w:val="left"/>
      <w:pPr>
        <w:tabs>
          <w:tab w:val="num" w:pos="1230"/>
        </w:tabs>
        <w:ind w:left="1230" w:hanging="750"/>
      </w:pPr>
      <w:rPr>
        <w:rFonts w:cs="Times New Roman" w:hint="default"/>
      </w:rPr>
    </w:lvl>
    <w:lvl w:ilvl="1" w:tplc="80BAC86C">
      <w:start w:val="1"/>
      <w:numFmt w:val="decimal"/>
      <w:lvlText w:val="（%2）"/>
      <w:lvlJc w:val="left"/>
      <w:pPr>
        <w:tabs>
          <w:tab w:val="num" w:pos="1680"/>
        </w:tabs>
        <w:ind w:left="1680" w:hanging="720"/>
      </w:pPr>
      <w:rPr>
        <w:rFonts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0">
    <w:nsid w:val="50C13E16"/>
    <w:multiLevelType w:val="hybridMultilevel"/>
    <w:tmpl w:val="9418C4F4"/>
    <w:lvl w:ilvl="0" w:tplc="9F9CA398">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1">
    <w:nsid w:val="5440599F"/>
    <w:multiLevelType w:val="hybridMultilevel"/>
    <w:tmpl w:val="DF6E359E"/>
    <w:lvl w:ilvl="0" w:tplc="E36AD48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4B4424D"/>
    <w:multiLevelType w:val="hybridMultilevel"/>
    <w:tmpl w:val="A2AC500E"/>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3">
    <w:nsid w:val="556C6669"/>
    <w:multiLevelType w:val="hybridMultilevel"/>
    <w:tmpl w:val="E8245628"/>
    <w:lvl w:ilvl="0" w:tplc="04090015">
      <w:start w:val="1"/>
      <w:numFmt w:val="taiwaneseCountingThousand"/>
      <w:lvlText w:val="%1、"/>
      <w:lvlJc w:val="left"/>
      <w:pPr>
        <w:tabs>
          <w:tab w:val="num" w:pos="960"/>
        </w:tabs>
        <w:ind w:left="960" w:hanging="480"/>
      </w:pPr>
      <w:rPr>
        <w:rFonts w:cs="Times New Roman"/>
      </w:rPr>
    </w:lvl>
    <w:lvl w:ilvl="1" w:tplc="0804BDB4">
      <w:start w:val="1"/>
      <w:numFmt w:val="taiwaneseCountingThousand"/>
      <w:lvlText w:val="（%2）"/>
      <w:lvlJc w:val="left"/>
      <w:pPr>
        <w:tabs>
          <w:tab w:val="num" w:pos="1020"/>
        </w:tabs>
        <w:ind w:left="1020"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4">
    <w:nsid w:val="5E261E04"/>
    <w:multiLevelType w:val="hybridMultilevel"/>
    <w:tmpl w:val="CC961696"/>
    <w:lvl w:ilvl="0" w:tplc="BDFCEEEE">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35">
    <w:nsid w:val="651D456D"/>
    <w:multiLevelType w:val="hybridMultilevel"/>
    <w:tmpl w:val="01AA3A20"/>
    <w:lvl w:ilvl="0" w:tplc="A9DA9BAE">
      <w:start w:val="1"/>
      <w:numFmt w:val="decimal"/>
      <w:lvlText w:val="%1、"/>
      <w:lvlJc w:val="left"/>
      <w:pPr>
        <w:tabs>
          <w:tab w:val="num" w:pos="1200"/>
        </w:tabs>
        <w:ind w:left="1200" w:hanging="36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36">
    <w:nsid w:val="69BC17A8"/>
    <w:multiLevelType w:val="hybridMultilevel"/>
    <w:tmpl w:val="EF542E50"/>
    <w:lvl w:ilvl="0" w:tplc="AE86DD3C">
      <w:start w:val="1"/>
      <w:numFmt w:val="decimal"/>
      <w:lvlText w:val="%1."/>
      <w:lvlJc w:val="left"/>
      <w:pPr>
        <w:tabs>
          <w:tab w:val="num" w:pos="510"/>
        </w:tabs>
        <w:ind w:left="510" w:hanging="360"/>
      </w:pPr>
      <w:rPr>
        <w:rFonts w:cs="Times New Roman" w:hint="default"/>
      </w:rPr>
    </w:lvl>
    <w:lvl w:ilvl="1" w:tplc="04090019" w:tentative="1">
      <w:start w:val="1"/>
      <w:numFmt w:val="ideographTraditional"/>
      <w:lvlText w:val="%2、"/>
      <w:lvlJc w:val="left"/>
      <w:pPr>
        <w:tabs>
          <w:tab w:val="num" w:pos="1110"/>
        </w:tabs>
        <w:ind w:left="1110" w:hanging="480"/>
      </w:pPr>
      <w:rPr>
        <w:rFonts w:cs="Times New Roman"/>
      </w:rPr>
    </w:lvl>
    <w:lvl w:ilvl="2" w:tplc="0409001B" w:tentative="1">
      <w:start w:val="1"/>
      <w:numFmt w:val="lowerRoman"/>
      <w:lvlText w:val="%3."/>
      <w:lvlJc w:val="right"/>
      <w:pPr>
        <w:tabs>
          <w:tab w:val="num" w:pos="1590"/>
        </w:tabs>
        <w:ind w:left="1590" w:hanging="480"/>
      </w:pPr>
      <w:rPr>
        <w:rFonts w:cs="Times New Roman"/>
      </w:rPr>
    </w:lvl>
    <w:lvl w:ilvl="3" w:tplc="0409000F" w:tentative="1">
      <w:start w:val="1"/>
      <w:numFmt w:val="decimal"/>
      <w:lvlText w:val="%4."/>
      <w:lvlJc w:val="left"/>
      <w:pPr>
        <w:tabs>
          <w:tab w:val="num" w:pos="2070"/>
        </w:tabs>
        <w:ind w:left="2070" w:hanging="480"/>
      </w:pPr>
      <w:rPr>
        <w:rFonts w:cs="Times New Roman"/>
      </w:rPr>
    </w:lvl>
    <w:lvl w:ilvl="4" w:tplc="04090019" w:tentative="1">
      <w:start w:val="1"/>
      <w:numFmt w:val="ideographTraditional"/>
      <w:lvlText w:val="%5、"/>
      <w:lvlJc w:val="left"/>
      <w:pPr>
        <w:tabs>
          <w:tab w:val="num" w:pos="2550"/>
        </w:tabs>
        <w:ind w:left="2550" w:hanging="480"/>
      </w:pPr>
      <w:rPr>
        <w:rFonts w:cs="Times New Roman"/>
      </w:rPr>
    </w:lvl>
    <w:lvl w:ilvl="5" w:tplc="0409001B" w:tentative="1">
      <w:start w:val="1"/>
      <w:numFmt w:val="lowerRoman"/>
      <w:lvlText w:val="%6."/>
      <w:lvlJc w:val="right"/>
      <w:pPr>
        <w:tabs>
          <w:tab w:val="num" w:pos="3030"/>
        </w:tabs>
        <w:ind w:left="3030" w:hanging="480"/>
      </w:pPr>
      <w:rPr>
        <w:rFonts w:cs="Times New Roman"/>
      </w:rPr>
    </w:lvl>
    <w:lvl w:ilvl="6" w:tplc="0409000F" w:tentative="1">
      <w:start w:val="1"/>
      <w:numFmt w:val="decimal"/>
      <w:lvlText w:val="%7."/>
      <w:lvlJc w:val="left"/>
      <w:pPr>
        <w:tabs>
          <w:tab w:val="num" w:pos="3510"/>
        </w:tabs>
        <w:ind w:left="3510" w:hanging="480"/>
      </w:pPr>
      <w:rPr>
        <w:rFonts w:cs="Times New Roman"/>
      </w:rPr>
    </w:lvl>
    <w:lvl w:ilvl="7" w:tplc="04090019" w:tentative="1">
      <w:start w:val="1"/>
      <w:numFmt w:val="ideographTraditional"/>
      <w:lvlText w:val="%8、"/>
      <w:lvlJc w:val="left"/>
      <w:pPr>
        <w:tabs>
          <w:tab w:val="num" w:pos="3990"/>
        </w:tabs>
        <w:ind w:left="3990" w:hanging="480"/>
      </w:pPr>
      <w:rPr>
        <w:rFonts w:cs="Times New Roman"/>
      </w:rPr>
    </w:lvl>
    <w:lvl w:ilvl="8" w:tplc="0409001B" w:tentative="1">
      <w:start w:val="1"/>
      <w:numFmt w:val="lowerRoman"/>
      <w:lvlText w:val="%9."/>
      <w:lvlJc w:val="right"/>
      <w:pPr>
        <w:tabs>
          <w:tab w:val="num" w:pos="4470"/>
        </w:tabs>
        <w:ind w:left="4470" w:hanging="480"/>
      </w:pPr>
      <w:rPr>
        <w:rFonts w:cs="Times New Roman"/>
      </w:rPr>
    </w:lvl>
  </w:abstractNum>
  <w:abstractNum w:abstractNumId="37">
    <w:nsid w:val="69EB34DA"/>
    <w:multiLevelType w:val="hybridMultilevel"/>
    <w:tmpl w:val="54FE10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C1B696A"/>
    <w:multiLevelType w:val="singleLevel"/>
    <w:tmpl w:val="8A4E4FE4"/>
    <w:lvl w:ilvl="0">
      <w:start w:val="1"/>
      <w:numFmt w:val="taiwaneseCountingThousand"/>
      <w:lvlText w:val="(%1)"/>
      <w:lvlJc w:val="left"/>
      <w:pPr>
        <w:tabs>
          <w:tab w:val="num" w:pos="990"/>
        </w:tabs>
        <w:ind w:left="990" w:hanging="510"/>
      </w:pPr>
      <w:rPr>
        <w:rFonts w:cs="Times New Roman" w:hint="default"/>
      </w:rPr>
    </w:lvl>
  </w:abstractNum>
  <w:abstractNum w:abstractNumId="39">
    <w:nsid w:val="7FDE3615"/>
    <w:multiLevelType w:val="hybridMultilevel"/>
    <w:tmpl w:val="8B608BD6"/>
    <w:lvl w:ilvl="0" w:tplc="D5140412">
      <w:start w:val="4"/>
      <w:numFmt w:val="taiwaneseCountingThousand"/>
      <w:lvlText w:val="%1、"/>
      <w:lvlJc w:val="left"/>
      <w:pPr>
        <w:ind w:left="720" w:hanging="72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8"/>
  </w:num>
  <w:num w:numId="2">
    <w:abstractNumId w:val="26"/>
  </w:num>
  <w:num w:numId="3">
    <w:abstractNumId w:val="4"/>
  </w:num>
  <w:num w:numId="4">
    <w:abstractNumId w:val="34"/>
  </w:num>
  <w:num w:numId="5">
    <w:abstractNumId w:val="16"/>
  </w:num>
  <w:num w:numId="6">
    <w:abstractNumId w:val="25"/>
  </w:num>
  <w:num w:numId="7">
    <w:abstractNumId w:val="7"/>
  </w:num>
  <w:num w:numId="8">
    <w:abstractNumId w:val="14"/>
  </w:num>
  <w:num w:numId="9">
    <w:abstractNumId w:val="21"/>
  </w:num>
  <w:num w:numId="10">
    <w:abstractNumId w:val="30"/>
  </w:num>
  <w:num w:numId="11">
    <w:abstractNumId w:val="36"/>
  </w:num>
  <w:num w:numId="12">
    <w:abstractNumId w:val="2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9"/>
  </w:num>
  <w:num w:numId="16">
    <w:abstractNumId w:val="12"/>
  </w:num>
  <w:num w:numId="17">
    <w:abstractNumId w:val="39"/>
  </w:num>
  <w:num w:numId="18">
    <w:abstractNumId w:val="32"/>
  </w:num>
  <w:num w:numId="19">
    <w:abstractNumId w:val="9"/>
  </w:num>
  <w:num w:numId="20">
    <w:abstractNumId w:val="33"/>
  </w:num>
  <w:num w:numId="21">
    <w:abstractNumId w:val="1"/>
  </w:num>
  <w:num w:numId="22">
    <w:abstractNumId w:val="20"/>
  </w:num>
  <w:num w:numId="23">
    <w:abstractNumId w:val="8"/>
  </w:num>
  <w:num w:numId="24">
    <w:abstractNumId w:val="23"/>
  </w:num>
  <w:num w:numId="25">
    <w:abstractNumId w:val="38"/>
  </w:num>
  <w:num w:numId="26">
    <w:abstractNumId w:val="35"/>
  </w:num>
  <w:num w:numId="27">
    <w:abstractNumId w:val="37"/>
  </w:num>
  <w:num w:numId="28">
    <w:abstractNumId w:val="3"/>
  </w:num>
  <w:num w:numId="29">
    <w:abstractNumId w:val="22"/>
  </w:num>
  <w:num w:numId="30">
    <w:abstractNumId w:val="5"/>
  </w:num>
  <w:num w:numId="31">
    <w:abstractNumId w:val="27"/>
  </w:num>
  <w:num w:numId="32">
    <w:abstractNumId w:val="11"/>
  </w:num>
  <w:num w:numId="33">
    <w:abstractNumId w:val="28"/>
  </w:num>
  <w:num w:numId="34">
    <w:abstractNumId w:val="17"/>
  </w:num>
  <w:num w:numId="35">
    <w:abstractNumId w:val="0"/>
  </w:num>
  <w:num w:numId="36">
    <w:abstractNumId w:val="31"/>
  </w:num>
  <w:num w:numId="37">
    <w:abstractNumId w:val="15"/>
  </w:num>
  <w:num w:numId="38">
    <w:abstractNumId w:val="2"/>
  </w:num>
  <w:num w:numId="39">
    <w:abstractNumId w:val="13"/>
  </w:num>
  <w:num w:numId="40">
    <w:abstractNumId w:val="6"/>
  </w:num>
  <w:num w:numId="41">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15"/>
    <w:rsid w:val="00003989"/>
    <w:rsid w:val="00010360"/>
    <w:rsid w:val="0001600B"/>
    <w:rsid w:val="00017557"/>
    <w:rsid w:val="00017C70"/>
    <w:rsid w:val="00024333"/>
    <w:rsid w:val="00025027"/>
    <w:rsid w:val="00026FD9"/>
    <w:rsid w:val="000310D7"/>
    <w:rsid w:val="00037D60"/>
    <w:rsid w:val="00050081"/>
    <w:rsid w:val="00050D4A"/>
    <w:rsid w:val="00052DDE"/>
    <w:rsid w:val="000540F4"/>
    <w:rsid w:val="00055116"/>
    <w:rsid w:val="00061C54"/>
    <w:rsid w:val="00063219"/>
    <w:rsid w:val="00064C13"/>
    <w:rsid w:val="0006628E"/>
    <w:rsid w:val="000679BF"/>
    <w:rsid w:val="00073004"/>
    <w:rsid w:val="000749B6"/>
    <w:rsid w:val="000763D8"/>
    <w:rsid w:val="0007779C"/>
    <w:rsid w:val="00077A44"/>
    <w:rsid w:val="00081A0A"/>
    <w:rsid w:val="000828F3"/>
    <w:rsid w:val="00082D30"/>
    <w:rsid w:val="000878B2"/>
    <w:rsid w:val="00093D9E"/>
    <w:rsid w:val="000977CB"/>
    <w:rsid w:val="000B0A55"/>
    <w:rsid w:val="000B16AC"/>
    <w:rsid w:val="000B1941"/>
    <w:rsid w:val="000B2106"/>
    <w:rsid w:val="000B415C"/>
    <w:rsid w:val="000C223E"/>
    <w:rsid w:val="000C2FA0"/>
    <w:rsid w:val="000E3D8A"/>
    <w:rsid w:val="000E593C"/>
    <w:rsid w:val="000F2C56"/>
    <w:rsid w:val="000F43CF"/>
    <w:rsid w:val="000F586E"/>
    <w:rsid w:val="000F79A4"/>
    <w:rsid w:val="001018F4"/>
    <w:rsid w:val="001112D5"/>
    <w:rsid w:val="00115E97"/>
    <w:rsid w:val="0012229F"/>
    <w:rsid w:val="00122FEA"/>
    <w:rsid w:val="00130891"/>
    <w:rsid w:val="00131438"/>
    <w:rsid w:val="00131C09"/>
    <w:rsid w:val="00131D52"/>
    <w:rsid w:val="0013580B"/>
    <w:rsid w:val="00142299"/>
    <w:rsid w:val="00150DAC"/>
    <w:rsid w:val="00151B9C"/>
    <w:rsid w:val="001531E9"/>
    <w:rsid w:val="0016000E"/>
    <w:rsid w:val="00166637"/>
    <w:rsid w:val="00170E1F"/>
    <w:rsid w:val="001717B5"/>
    <w:rsid w:val="00176459"/>
    <w:rsid w:val="00180FFC"/>
    <w:rsid w:val="001860B0"/>
    <w:rsid w:val="0019070B"/>
    <w:rsid w:val="001A321A"/>
    <w:rsid w:val="001A46EC"/>
    <w:rsid w:val="001A5B14"/>
    <w:rsid w:val="001B1F7A"/>
    <w:rsid w:val="001B282A"/>
    <w:rsid w:val="001B5E76"/>
    <w:rsid w:val="001B77A1"/>
    <w:rsid w:val="001C1943"/>
    <w:rsid w:val="001C7535"/>
    <w:rsid w:val="001C75F0"/>
    <w:rsid w:val="001D0C4E"/>
    <w:rsid w:val="001D2895"/>
    <w:rsid w:val="001D75DB"/>
    <w:rsid w:val="001D7C7A"/>
    <w:rsid w:val="001E39B0"/>
    <w:rsid w:val="001E5AF3"/>
    <w:rsid w:val="001F04EC"/>
    <w:rsid w:val="001F3049"/>
    <w:rsid w:val="001F5105"/>
    <w:rsid w:val="001F72D4"/>
    <w:rsid w:val="002070F4"/>
    <w:rsid w:val="002132FC"/>
    <w:rsid w:val="00230536"/>
    <w:rsid w:val="00235A3D"/>
    <w:rsid w:val="00240431"/>
    <w:rsid w:val="00242D33"/>
    <w:rsid w:val="00245A0D"/>
    <w:rsid w:val="00245F9A"/>
    <w:rsid w:val="002603CF"/>
    <w:rsid w:val="00262005"/>
    <w:rsid w:val="00264DFA"/>
    <w:rsid w:val="00267B22"/>
    <w:rsid w:val="00271DB5"/>
    <w:rsid w:val="00282B5F"/>
    <w:rsid w:val="00284192"/>
    <w:rsid w:val="00296CEF"/>
    <w:rsid w:val="002A4D8D"/>
    <w:rsid w:val="002A69D8"/>
    <w:rsid w:val="002A6A2F"/>
    <w:rsid w:val="002A7F5C"/>
    <w:rsid w:val="002B0CFD"/>
    <w:rsid w:val="002B44DB"/>
    <w:rsid w:val="002B50EC"/>
    <w:rsid w:val="002C27A4"/>
    <w:rsid w:val="002E5E3D"/>
    <w:rsid w:val="002E6E56"/>
    <w:rsid w:val="002F13CB"/>
    <w:rsid w:val="00300FD2"/>
    <w:rsid w:val="0031221B"/>
    <w:rsid w:val="00313E12"/>
    <w:rsid w:val="00327252"/>
    <w:rsid w:val="00353E21"/>
    <w:rsid w:val="00354C3B"/>
    <w:rsid w:val="003574E3"/>
    <w:rsid w:val="0036219A"/>
    <w:rsid w:val="00363889"/>
    <w:rsid w:val="00366DB6"/>
    <w:rsid w:val="0037493C"/>
    <w:rsid w:val="003763BC"/>
    <w:rsid w:val="003820C1"/>
    <w:rsid w:val="0038383A"/>
    <w:rsid w:val="00386AB8"/>
    <w:rsid w:val="00390482"/>
    <w:rsid w:val="003A1A47"/>
    <w:rsid w:val="003A4C8E"/>
    <w:rsid w:val="003B11D8"/>
    <w:rsid w:val="003B1B00"/>
    <w:rsid w:val="003B3EC3"/>
    <w:rsid w:val="003B4C3B"/>
    <w:rsid w:val="003B54EF"/>
    <w:rsid w:val="003C552C"/>
    <w:rsid w:val="003E191D"/>
    <w:rsid w:val="003E48C5"/>
    <w:rsid w:val="003E4921"/>
    <w:rsid w:val="003F5191"/>
    <w:rsid w:val="003F59FE"/>
    <w:rsid w:val="00412EEC"/>
    <w:rsid w:val="00414BA9"/>
    <w:rsid w:val="00417932"/>
    <w:rsid w:val="0042104E"/>
    <w:rsid w:val="004211DA"/>
    <w:rsid w:val="00422914"/>
    <w:rsid w:val="00424F68"/>
    <w:rsid w:val="00425AA3"/>
    <w:rsid w:val="00432D69"/>
    <w:rsid w:val="00441BA0"/>
    <w:rsid w:val="004477B8"/>
    <w:rsid w:val="0044780B"/>
    <w:rsid w:val="00453E7C"/>
    <w:rsid w:val="00454052"/>
    <w:rsid w:val="00456215"/>
    <w:rsid w:val="00471990"/>
    <w:rsid w:val="0047473D"/>
    <w:rsid w:val="0047632C"/>
    <w:rsid w:val="004A47D0"/>
    <w:rsid w:val="004A55ED"/>
    <w:rsid w:val="004B143D"/>
    <w:rsid w:val="004B3133"/>
    <w:rsid w:val="004B3DF4"/>
    <w:rsid w:val="004B4BD2"/>
    <w:rsid w:val="004B4E02"/>
    <w:rsid w:val="004C50FF"/>
    <w:rsid w:val="004C7C35"/>
    <w:rsid w:val="004D7451"/>
    <w:rsid w:val="004E07F0"/>
    <w:rsid w:val="004E2486"/>
    <w:rsid w:val="004F2871"/>
    <w:rsid w:val="004F3AB2"/>
    <w:rsid w:val="00516620"/>
    <w:rsid w:val="005277B1"/>
    <w:rsid w:val="00527BC3"/>
    <w:rsid w:val="00530FC8"/>
    <w:rsid w:val="005405BA"/>
    <w:rsid w:val="005521A6"/>
    <w:rsid w:val="0057067B"/>
    <w:rsid w:val="00570807"/>
    <w:rsid w:val="00572DF0"/>
    <w:rsid w:val="005741B9"/>
    <w:rsid w:val="0058006D"/>
    <w:rsid w:val="0058019E"/>
    <w:rsid w:val="00581293"/>
    <w:rsid w:val="0058298D"/>
    <w:rsid w:val="005843A3"/>
    <w:rsid w:val="00592F69"/>
    <w:rsid w:val="00593BCD"/>
    <w:rsid w:val="00596767"/>
    <w:rsid w:val="005978B7"/>
    <w:rsid w:val="005D15BC"/>
    <w:rsid w:val="005D57BC"/>
    <w:rsid w:val="005E3776"/>
    <w:rsid w:val="005E4D3D"/>
    <w:rsid w:val="005E5AFA"/>
    <w:rsid w:val="005E7158"/>
    <w:rsid w:val="005F4985"/>
    <w:rsid w:val="005F5054"/>
    <w:rsid w:val="00611EC6"/>
    <w:rsid w:val="006128E6"/>
    <w:rsid w:val="0061541B"/>
    <w:rsid w:val="00615929"/>
    <w:rsid w:val="00616258"/>
    <w:rsid w:val="00616810"/>
    <w:rsid w:val="006231A7"/>
    <w:rsid w:val="00623737"/>
    <w:rsid w:val="00624373"/>
    <w:rsid w:val="00624E1E"/>
    <w:rsid w:val="00637878"/>
    <w:rsid w:val="006404B2"/>
    <w:rsid w:val="00647190"/>
    <w:rsid w:val="00654611"/>
    <w:rsid w:val="0065780B"/>
    <w:rsid w:val="006617CD"/>
    <w:rsid w:val="00664517"/>
    <w:rsid w:val="006678D4"/>
    <w:rsid w:val="00667908"/>
    <w:rsid w:val="006700ED"/>
    <w:rsid w:val="00671DF8"/>
    <w:rsid w:val="006866CC"/>
    <w:rsid w:val="00686D41"/>
    <w:rsid w:val="00687157"/>
    <w:rsid w:val="0068778C"/>
    <w:rsid w:val="006A3FA5"/>
    <w:rsid w:val="006A7925"/>
    <w:rsid w:val="006B6FD3"/>
    <w:rsid w:val="006B7C19"/>
    <w:rsid w:val="006C0D5C"/>
    <w:rsid w:val="006C7DFF"/>
    <w:rsid w:val="006D1325"/>
    <w:rsid w:val="006E127D"/>
    <w:rsid w:val="006E32FA"/>
    <w:rsid w:val="006E3C59"/>
    <w:rsid w:val="006F7001"/>
    <w:rsid w:val="00702E4D"/>
    <w:rsid w:val="007117C0"/>
    <w:rsid w:val="007151B7"/>
    <w:rsid w:val="007253A5"/>
    <w:rsid w:val="00733476"/>
    <w:rsid w:val="00736675"/>
    <w:rsid w:val="00755D19"/>
    <w:rsid w:val="00760300"/>
    <w:rsid w:val="007711B4"/>
    <w:rsid w:val="007715B6"/>
    <w:rsid w:val="00774342"/>
    <w:rsid w:val="00785EAC"/>
    <w:rsid w:val="00791D4C"/>
    <w:rsid w:val="00793400"/>
    <w:rsid w:val="00794611"/>
    <w:rsid w:val="00794BCA"/>
    <w:rsid w:val="0079627C"/>
    <w:rsid w:val="007A12B3"/>
    <w:rsid w:val="007A630B"/>
    <w:rsid w:val="007B2F6F"/>
    <w:rsid w:val="007B3B95"/>
    <w:rsid w:val="007C3A6E"/>
    <w:rsid w:val="007C64F3"/>
    <w:rsid w:val="007D3C0D"/>
    <w:rsid w:val="007D5BD4"/>
    <w:rsid w:val="007E055C"/>
    <w:rsid w:val="007E1C1C"/>
    <w:rsid w:val="007E2AC7"/>
    <w:rsid w:val="007F35E7"/>
    <w:rsid w:val="007F63C1"/>
    <w:rsid w:val="0080432F"/>
    <w:rsid w:val="00812D48"/>
    <w:rsid w:val="00814786"/>
    <w:rsid w:val="00817C99"/>
    <w:rsid w:val="00842300"/>
    <w:rsid w:val="0084295E"/>
    <w:rsid w:val="0084635F"/>
    <w:rsid w:val="00851B51"/>
    <w:rsid w:val="00855413"/>
    <w:rsid w:val="00855C59"/>
    <w:rsid w:val="00862733"/>
    <w:rsid w:val="00872467"/>
    <w:rsid w:val="00882F96"/>
    <w:rsid w:val="0088403C"/>
    <w:rsid w:val="00886354"/>
    <w:rsid w:val="00895C4B"/>
    <w:rsid w:val="008A1DCD"/>
    <w:rsid w:val="008A2875"/>
    <w:rsid w:val="008A3ED1"/>
    <w:rsid w:val="008A53F8"/>
    <w:rsid w:val="008B490A"/>
    <w:rsid w:val="008B7EB1"/>
    <w:rsid w:val="008C057C"/>
    <w:rsid w:val="008C54E5"/>
    <w:rsid w:val="008D256E"/>
    <w:rsid w:val="008F462A"/>
    <w:rsid w:val="00900075"/>
    <w:rsid w:val="00914C27"/>
    <w:rsid w:val="00924F0F"/>
    <w:rsid w:val="009340E6"/>
    <w:rsid w:val="009342E3"/>
    <w:rsid w:val="00935D8D"/>
    <w:rsid w:val="00936D6D"/>
    <w:rsid w:val="00943BA0"/>
    <w:rsid w:val="00944BE1"/>
    <w:rsid w:val="00950565"/>
    <w:rsid w:val="009523E4"/>
    <w:rsid w:val="0096091A"/>
    <w:rsid w:val="00963BEB"/>
    <w:rsid w:val="00964F26"/>
    <w:rsid w:val="009708BA"/>
    <w:rsid w:val="00974388"/>
    <w:rsid w:val="0097630D"/>
    <w:rsid w:val="00982BA0"/>
    <w:rsid w:val="00986D93"/>
    <w:rsid w:val="00993E91"/>
    <w:rsid w:val="00994ED0"/>
    <w:rsid w:val="009A335D"/>
    <w:rsid w:val="009B0C56"/>
    <w:rsid w:val="009B7E08"/>
    <w:rsid w:val="009C0761"/>
    <w:rsid w:val="009C1E52"/>
    <w:rsid w:val="009C3D6E"/>
    <w:rsid w:val="009D0DEF"/>
    <w:rsid w:val="009D160B"/>
    <w:rsid w:val="009D2F17"/>
    <w:rsid w:val="009E0726"/>
    <w:rsid w:val="009E409D"/>
    <w:rsid w:val="009E7794"/>
    <w:rsid w:val="009F238A"/>
    <w:rsid w:val="00A069F6"/>
    <w:rsid w:val="00A0773C"/>
    <w:rsid w:val="00A07F5C"/>
    <w:rsid w:val="00A15981"/>
    <w:rsid w:val="00A25D6F"/>
    <w:rsid w:val="00A32276"/>
    <w:rsid w:val="00A32578"/>
    <w:rsid w:val="00A32D1A"/>
    <w:rsid w:val="00A4034F"/>
    <w:rsid w:val="00A43DC4"/>
    <w:rsid w:val="00A47749"/>
    <w:rsid w:val="00A50998"/>
    <w:rsid w:val="00A5622A"/>
    <w:rsid w:val="00A56898"/>
    <w:rsid w:val="00A630C4"/>
    <w:rsid w:val="00A64076"/>
    <w:rsid w:val="00A640BF"/>
    <w:rsid w:val="00A64498"/>
    <w:rsid w:val="00A73897"/>
    <w:rsid w:val="00A750E2"/>
    <w:rsid w:val="00A931C0"/>
    <w:rsid w:val="00AA49F3"/>
    <w:rsid w:val="00AB36EA"/>
    <w:rsid w:val="00AC27C7"/>
    <w:rsid w:val="00AC35FB"/>
    <w:rsid w:val="00AD2519"/>
    <w:rsid w:val="00AD54EC"/>
    <w:rsid w:val="00AE3689"/>
    <w:rsid w:val="00B00A60"/>
    <w:rsid w:val="00B11750"/>
    <w:rsid w:val="00B14CD3"/>
    <w:rsid w:val="00B24EFD"/>
    <w:rsid w:val="00B257B7"/>
    <w:rsid w:val="00B26F8A"/>
    <w:rsid w:val="00B31D4B"/>
    <w:rsid w:val="00B33EF7"/>
    <w:rsid w:val="00B37872"/>
    <w:rsid w:val="00B4043B"/>
    <w:rsid w:val="00B40B10"/>
    <w:rsid w:val="00B45195"/>
    <w:rsid w:val="00B46767"/>
    <w:rsid w:val="00B50FDE"/>
    <w:rsid w:val="00B53A22"/>
    <w:rsid w:val="00B72E84"/>
    <w:rsid w:val="00B74C5B"/>
    <w:rsid w:val="00B85BCE"/>
    <w:rsid w:val="00B86D54"/>
    <w:rsid w:val="00B90B94"/>
    <w:rsid w:val="00B91930"/>
    <w:rsid w:val="00B96F3C"/>
    <w:rsid w:val="00BA3301"/>
    <w:rsid w:val="00BA7E61"/>
    <w:rsid w:val="00BB77E7"/>
    <w:rsid w:val="00BC0E82"/>
    <w:rsid w:val="00BC182C"/>
    <w:rsid w:val="00BC1A43"/>
    <w:rsid w:val="00BC5897"/>
    <w:rsid w:val="00BC5AD8"/>
    <w:rsid w:val="00BD06F9"/>
    <w:rsid w:val="00BD2A3B"/>
    <w:rsid w:val="00BD5158"/>
    <w:rsid w:val="00BD6C45"/>
    <w:rsid w:val="00BD7D8E"/>
    <w:rsid w:val="00BE0B58"/>
    <w:rsid w:val="00BE42EE"/>
    <w:rsid w:val="00BE6481"/>
    <w:rsid w:val="00BE7EF4"/>
    <w:rsid w:val="00BF79CF"/>
    <w:rsid w:val="00C006CF"/>
    <w:rsid w:val="00C03AA7"/>
    <w:rsid w:val="00C061A2"/>
    <w:rsid w:val="00C11395"/>
    <w:rsid w:val="00C264EB"/>
    <w:rsid w:val="00C34946"/>
    <w:rsid w:val="00C409B3"/>
    <w:rsid w:val="00C45F72"/>
    <w:rsid w:val="00C51E55"/>
    <w:rsid w:val="00C55ECA"/>
    <w:rsid w:val="00C60844"/>
    <w:rsid w:val="00C608E7"/>
    <w:rsid w:val="00C66318"/>
    <w:rsid w:val="00C73235"/>
    <w:rsid w:val="00C869A8"/>
    <w:rsid w:val="00C919B0"/>
    <w:rsid w:val="00C93BB7"/>
    <w:rsid w:val="00C956AE"/>
    <w:rsid w:val="00C963FE"/>
    <w:rsid w:val="00C9699F"/>
    <w:rsid w:val="00CA7972"/>
    <w:rsid w:val="00CB791D"/>
    <w:rsid w:val="00CC2B90"/>
    <w:rsid w:val="00CC6C27"/>
    <w:rsid w:val="00CD0F7D"/>
    <w:rsid w:val="00CE3A77"/>
    <w:rsid w:val="00CE47C1"/>
    <w:rsid w:val="00CF418D"/>
    <w:rsid w:val="00CF61BF"/>
    <w:rsid w:val="00D0235E"/>
    <w:rsid w:val="00D04B95"/>
    <w:rsid w:val="00D054F5"/>
    <w:rsid w:val="00D05703"/>
    <w:rsid w:val="00D07476"/>
    <w:rsid w:val="00D11338"/>
    <w:rsid w:val="00D179D4"/>
    <w:rsid w:val="00D30E33"/>
    <w:rsid w:val="00D32659"/>
    <w:rsid w:val="00D35602"/>
    <w:rsid w:val="00D43199"/>
    <w:rsid w:val="00D43BBB"/>
    <w:rsid w:val="00D44D26"/>
    <w:rsid w:val="00D46EB8"/>
    <w:rsid w:val="00D54F49"/>
    <w:rsid w:val="00D66064"/>
    <w:rsid w:val="00D661C7"/>
    <w:rsid w:val="00D8103A"/>
    <w:rsid w:val="00D84299"/>
    <w:rsid w:val="00D87764"/>
    <w:rsid w:val="00D87B13"/>
    <w:rsid w:val="00D91D62"/>
    <w:rsid w:val="00D96955"/>
    <w:rsid w:val="00D9720E"/>
    <w:rsid w:val="00DA3ED3"/>
    <w:rsid w:val="00DB090F"/>
    <w:rsid w:val="00DC3013"/>
    <w:rsid w:val="00DD07F5"/>
    <w:rsid w:val="00DD1ADB"/>
    <w:rsid w:val="00DD1C72"/>
    <w:rsid w:val="00DD1D7A"/>
    <w:rsid w:val="00DD6CA8"/>
    <w:rsid w:val="00DD7B19"/>
    <w:rsid w:val="00DF1604"/>
    <w:rsid w:val="00E00FDA"/>
    <w:rsid w:val="00E018BC"/>
    <w:rsid w:val="00E0340A"/>
    <w:rsid w:val="00E12C7C"/>
    <w:rsid w:val="00E15858"/>
    <w:rsid w:val="00E35815"/>
    <w:rsid w:val="00E37B6F"/>
    <w:rsid w:val="00E40E59"/>
    <w:rsid w:val="00E471DE"/>
    <w:rsid w:val="00E64C17"/>
    <w:rsid w:val="00E938A3"/>
    <w:rsid w:val="00E973B0"/>
    <w:rsid w:val="00EB3AA7"/>
    <w:rsid w:val="00EB5B00"/>
    <w:rsid w:val="00EC4B04"/>
    <w:rsid w:val="00EC4BE7"/>
    <w:rsid w:val="00EC530E"/>
    <w:rsid w:val="00EE109D"/>
    <w:rsid w:val="00EE234C"/>
    <w:rsid w:val="00EE3310"/>
    <w:rsid w:val="00EE37C3"/>
    <w:rsid w:val="00EF028E"/>
    <w:rsid w:val="00F04489"/>
    <w:rsid w:val="00F050A8"/>
    <w:rsid w:val="00F104F1"/>
    <w:rsid w:val="00F1194A"/>
    <w:rsid w:val="00F1259C"/>
    <w:rsid w:val="00F128D5"/>
    <w:rsid w:val="00F12CA0"/>
    <w:rsid w:val="00F17B61"/>
    <w:rsid w:val="00F227E2"/>
    <w:rsid w:val="00F266B9"/>
    <w:rsid w:val="00F27933"/>
    <w:rsid w:val="00F33540"/>
    <w:rsid w:val="00F35C12"/>
    <w:rsid w:val="00F42698"/>
    <w:rsid w:val="00F445CC"/>
    <w:rsid w:val="00F46DD6"/>
    <w:rsid w:val="00F509FF"/>
    <w:rsid w:val="00F532D0"/>
    <w:rsid w:val="00F61603"/>
    <w:rsid w:val="00F61B3C"/>
    <w:rsid w:val="00F6510C"/>
    <w:rsid w:val="00F86708"/>
    <w:rsid w:val="00FA3331"/>
    <w:rsid w:val="00FA42BA"/>
    <w:rsid w:val="00FA5C80"/>
    <w:rsid w:val="00FA7225"/>
    <w:rsid w:val="00FB2DC0"/>
    <w:rsid w:val="00FC0036"/>
    <w:rsid w:val="00FD0970"/>
    <w:rsid w:val="00FD24A4"/>
    <w:rsid w:val="00FD3A76"/>
    <w:rsid w:val="00FE2794"/>
    <w:rsid w:val="00FE46BD"/>
    <w:rsid w:val="00FE5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35815"/>
    <w:pPr>
      <w:widowControl/>
      <w:spacing w:before="100" w:beforeAutospacing="1" w:after="100" w:afterAutospacing="1"/>
    </w:pPr>
    <w:rPr>
      <w:rFonts w:ascii="新細明體"/>
      <w:kern w:val="0"/>
    </w:rPr>
  </w:style>
  <w:style w:type="paragraph" w:styleId="a3">
    <w:name w:val="Body Text"/>
    <w:basedOn w:val="a"/>
    <w:link w:val="a4"/>
    <w:uiPriority w:val="99"/>
    <w:rsid w:val="00624E1E"/>
    <w:pPr>
      <w:adjustRightInd w:val="0"/>
      <w:spacing w:line="360" w:lineRule="atLeast"/>
      <w:jc w:val="distribute"/>
      <w:textDirection w:val="lrTbV"/>
      <w:textAlignment w:val="baseline"/>
      <w:outlineLvl w:val="0"/>
    </w:pPr>
    <w:rPr>
      <w:rFonts w:ascii="全真特明體" w:eastAsia="全真特明體"/>
      <w:spacing w:val="20"/>
      <w:kern w:val="0"/>
      <w:sz w:val="26"/>
      <w:szCs w:val="20"/>
    </w:rPr>
  </w:style>
  <w:style w:type="character" w:customStyle="1" w:styleId="a4">
    <w:name w:val="本文 字元"/>
    <w:link w:val="a3"/>
    <w:uiPriority w:val="99"/>
    <w:locked/>
    <w:rsid w:val="0058298D"/>
    <w:rPr>
      <w:rFonts w:cs="Times New Roman"/>
      <w:sz w:val="24"/>
      <w:szCs w:val="24"/>
    </w:rPr>
  </w:style>
  <w:style w:type="paragraph" w:styleId="2">
    <w:name w:val="Body Text 2"/>
    <w:basedOn w:val="a"/>
    <w:link w:val="20"/>
    <w:uiPriority w:val="99"/>
    <w:rsid w:val="00624E1E"/>
    <w:pPr>
      <w:spacing w:line="400" w:lineRule="exact"/>
      <w:jc w:val="center"/>
    </w:pPr>
    <w:rPr>
      <w:b/>
      <w:bCs/>
      <w:sz w:val="28"/>
    </w:rPr>
  </w:style>
  <w:style w:type="character" w:customStyle="1" w:styleId="20">
    <w:name w:val="本文 2 字元"/>
    <w:link w:val="2"/>
    <w:uiPriority w:val="99"/>
    <w:semiHidden/>
    <w:locked/>
    <w:rsid w:val="0058298D"/>
    <w:rPr>
      <w:rFonts w:cs="Times New Roman"/>
      <w:sz w:val="24"/>
      <w:szCs w:val="24"/>
    </w:rPr>
  </w:style>
  <w:style w:type="paragraph" w:styleId="3">
    <w:name w:val="Body Text 3"/>
    <w:basedOn w:val="a"/>
    <w:link w:val="30"/>
    <w:uiPriority w:val="99"/>
    <w:rsid w:val="003F5191"/>
    <w:pPr>
      <w:spacing w:afterLines="25" w:line="400" w:lineRule="exact"/>
      <w:jc w:val="center"/>
    </w:pPr>
    <w:rPr>
      <w:rFonts w:ascii="新細明體"/>
      <w:b/>
      <w:bCs/>
      <w:sz w:val="28"/>
    </w:rPr>
  </w:style>
  <w:style w:type="character" w:customStyle="1" w:styleId="30">
    <w:name w:val="本文 3 字元"/>
    <w:link w:val="3"/>
    <w:uiPriority w:val="99"/>
    <w:semiHidden/>
    <w:locked/>
    <w:rsid w:val="0058298D"/>
    <w:rPr>
      <w:rFonts w:cs="Times New Roman"/>
      <w:sz w:val="16"/>
      <w:szCs w:val="16"/>
    </w:rPr>
  </w:style>
  <w:style w:type="paragraph" w:styleId="HTML">
    <w:name w:val="HTML Preformatted"/>
    <w:basedOn w:val="a"/>
    <w:link w:val="HTML0"/>
    <w:uiPriority w:val="99"/>
    <w:rsid w:val="000B0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uiPriority w:val="99"/>
    <w:semiHidden/>
    <w:locked/>
    <w:rsid w:val="0058298D"/>
    <w:rPr>
      <w:rFonts w:ascii="Courier New" w:hAnsi="Courier New" w:cs="Courier New"/>
      <w:sz w:val="20"/>
      <w:szCs w:val="20"/>
    </w:rPr>
  </w:style>
  <w:style w:type="paragraph" w:styleId="21">
    <w:name w:val="Body Text Indent 2"/>
    <w:basedOn w:val="a"/>
    <w:link w:val="22"/>
    <w:uiPriority w:val="99"/>
    <w:rsid w:val="00170E1F"/>
    <w:pPr>
      <w:spacing w:after="120" w:line="480" w:lineRule="auto"/>
      <w:ind w:leftChars="200" w:left="480"/>
    </w:pPr>
  </w:style>
  <w:style w:type="character" w:customStyle="1" w:styleId="22">
    <w:name w:val="本文縮排 2 字元"/>
    <w:link w:val="21"/>
    <w:uiPriority w:val="99"/>
    <w:semiHidden/>
    <w:locked/>
    <w:rsid w:val="0058298D"/>
    <w:rPr>
      <w:rFonts w:cs="Times New Roman"/>
      <w:sz w:val="24"/>
      <w:szCs w:val="24"/>
    </w:rPr>
  </w:style>
  <w:style w:type="table" w:styleId="a5">
    <w:name w:val="Table Grid"/>
    <w:basedOn w:val="a1"/>
    <w:uiPriority w:val="99"/>
    <w:rsid w:val="00AD25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FD24A4"/>
    <w:pPr>
      <w:tabs>
        <w:tab w:val="center" w:pos="4153"/>
        <w:tab w:val="right" w:pos="8306"/>
      </w:tabs>
      <w:snapToGrid w:val="0"/>
    </w:pPr>
    <w:rPr>
      <w:sz w:val="20"/>
      <w:szCs w:val="20"/>
    </w:rPr>
  </w:style>
  <w:style w:type="character" w:customStyle="1" w:styleId="a7">
    <w:name w:val="頁首 字元"/>
    <w:link w:val="a6"/>
    <w:uiPriority w:val="99"/>
    <w:locked/>
    <w:rsid w:val="0058298D"/>
    <w:rPr>
      <w:rFonts w:cs="Times New Roman"/>
      <w:sz w:val="20"/>
      <w:szCs w:val="20"/>
    </w:rPr>
  </w:style>
  <w:style w:type="paragraph" w:styleId="a8">
    <w:name w:val="footer"/>
    <w:basedOn w:val="a"/>
    <w:link w:val="a9"/>
    <w:uiPriority w:val="99"/>
    <w:rsid w:val="00FD24A4"/>
    <w:pPr>
      <w:tabs>
        <w:tab w:val="center" w:pos="4153"/>
        <w:tab w:val="right" w:pos="8306"/>
      </w:tabs>
      <w:snapToGrid w:val="0"/>
    </w:pPr>
    <w:rPr>
      <w:sz w:val="20"/>
      <w:szCs w:val="20"/>
    </w:rPr>
  </w:style>
  <w:style w:type="character" w:customStyle="1" w:styleId="a9">
    <w:name w:val="頁尾 字元"/>
    <w:link w:val="a8"/>
    <w:uiPriority w:val="99"/>
    <w:locked/>
    <w:rsid w:val="00FB2DC0"/>
    <w:rPr>
      <w:rFonts w:cs="Times New Roman"/>
      <w:kern w:val="2"/>
    </w:rPr>
  </w:style>
  <w:style w:type="character" w:styleId="aa">
    <w:name w:val="page number"/>
    <w:uiPriority w:val="99"/>
    <w:rsid w:val="00FD24A4"/>
    <w:rPr>
      <w:rFonts w:cs="Times New Roman"/>
    </w:rPr>
  </w:style>
  <w:style w:type="paragraph" w:styleId="ab">
    <w:name w:val="Plain Text"/>
    <w:basedOn w:val="a"/>
    <w:link w:val="ac"/>
    <w:uiPriority w:val="99"/>
    <w:rsid w:val="008A1DCD"/>
    <w:rPr>
      <w:rFonts w:ascii="細明體" w:eastAsia="細明體" w:hAnsi="Courier New"/>
      <w:szCs w:val="20"/>
    </w:rPr>
  </w:style>
  <w:style w:type="character" w:customStyle="1" w:styleId="ac">
    <w:name w:val="純文字 字元"/>
    <w:link w:val="ab"/>
    <w:uiPriority w:val="99"/>
    <w:locked/>
    <w:rsid w:val="0058298D"/>
    <w:rPr>
      <w:rFonts w:ascii="細明體" w:eastAsia="細明體" w:hAnsi="Courier New" w:cs="Courier New"/>
      <w:sz w:val="24"/>
      <w:szCs w:val="24"/>
    </w:rPr>
  </w:style>
  <w:style w:type="paragraph" w:styleId="ad">
    <w:name w:val="Block Text"/>
    <w:basedOn w:val="a"/>
    <w:uiPriority w:val="99"/>
    <w:rsid w:val="008A1DCD"/>
    <w:pPr>
      <w:ind w:left="324" w:rightChars="-12" w:right="-29" w:hangingChars="180" w:hanging="324"/>
    </w:pPr>
    <w:rPr>
      <w:sz w:val="18"/>
    </w:rPr>
  </w:style>
  <w:style w:type="paragraph" w:styleId="31">
    <w:name w:val="Body Text Indent 3"/>
    <w:basedOn w:val="a"/>
    <w:link w:val="32"/>
    <w:uiPriority w:val="99"/>
    <w:rsid w:val="00A5622A"/>
    <w:pPr>
      <w:spacing w:after="120"/>
      <w:ind w:leftChars="200" w:left="480"/>
    </w:pPr>
    <w:rPr>
      <w:sz w:val="16"/>
      <w:szCs w:val="16"/>
    </w:rPr>
  </w:style>
  <w:style w:type="character" w:customStyle="1" w:styleId="32">
    <w:name w:val="本文縮排 3 字元"/>
    <w:link w:val="31"/>
    <w:uiPriority w:val="99"/>
    <w:semiHidden/>
    <w:locked/>
    <w:rsid w:val="0058298D"/>
    <w:rPr>
      <w:rFonts w:cs="Times New Roman"/>
      <w:sz w:val="16"/>
      <w:szCs w:val="16"/>
    </w:rPr>
  </w:style>
  <w:style w:type="paragraph" w:styleId="ae">
    <w:name w:val="Body Text Indent"/>
    <w:basedOn w:val="a"/>
    <w:link w:val="af"/>
    <w:uiPriority w:val="99"/>
    <w:rsid w:val="0057067B"/>
    <w:pPr>
      <w:spacing w:after="120"/>
      <w:ind w:leftChars="200" w:left="480"/>
    </w:pPr>
  </w:style>
  <w:style w:type="character" w:customStyle="1" w:styleId="af">
    <w:name w:val="本文縮排 字元"/>
    <w:link w:val="ae"/>
    <w:uiPriority w:val="99"/>
    <w:semiHidden/>
    <w:locked/>
    <w:rsid w:val="0058298D"/>
    <w:rPr>
      <w:rFonts w:cs="Times New Roman"/>
      <w:sz w:val="24"/>
      <w:szCs w:val="24"/>
    </w:rPr>
  </w:style>
  <w:style w:type="paragraph" w:customStyle="1" w:styleId="af0">
    <w:name w:val="內文一、"/>
    <w:basedOn w:val="a"/>
    <w:uiPriority w:val="99"/>
    <w:rsid w:val="000749B6"/>
    <w:pPr>
      <w:tabs>
        <w:tab w:val="left" w:pos="854"/>
        <w:tab w:val="left" w:pos="1218"/>
      </w:tabs>
      <w:snapToGrid w:val="0"/>
      <w:spacing w:line="300" w:lineRule="exact"/>
      <w:ind w:left="420" w:hangingChars="200" w:hanging="420"/>
      <w:jc w:val="both"/>
    </w:pPr>
    <w:rPr>
      <w:rFonts w:ascii="華康中明體" w:eastAsia="華康中明體" w:hAnsi="Courier New" w:cs="Courier New"/>
      <w:sz w:val="21"/>
    </w:rPr>
  </w:style>
  <w:style w:type="paragraph" w:styleId="af1">
    <w:name w:val="Balloon Text"/>
    <w:basedOn w:val="a"/>
    <w:link w:val="af2"/>
    <w:uiPriority w:val="99"/>
    <w:rsid w:val="00DD1ADB"/>
    <w:rPr>
      <w:rFonts w:ascii="Cambria" w:hAnsi="Cambria"/>
      <w:sz w:val="18"/>
      <w:szCs w:val="18"/>
    </w:rPr>
  </w:style>
  <w:style w:type="character" w:customStyle="1" w:styleId="af2">
    <w:name w:val="註解方塊文字 字元"/>
    <w:link w:val="af1"/>
    <w:uiPriority w:val="99"/>
    <w:locked/>
    <w:rsid w:val="00DD1ADB"/>
    <w:rPr>
      <w:rFonts w:ascii="Cambria" w:eastAsia="新細明體" w:hAnsi="Cambria" w:cs="Times New Roman"/>
      <w:kern w:val="2"/>
      <w:sz w:val="18"/>
      <w:szCs w:val="18"/>
    </w:rPr>
  </w:style>
  <w:style w:type="paragraph" w:styleId="af3">
    <w:name w:val="List Paragraph"/>
    <w:basedOn w:val="a"/>
    <w:uiPriority w:val="99"/>
    <w:qFormat/>
    <w:rsid w:val="00050081"/>
    <w:pPr>
      <w:ind w:leftChars="200" w:left="480"/>
    </w:pPr>
  </w:style>
  <w:style w:type="numbering" w:customStyle="1" w:styleId="1">
    <w:name w:val="無清單1"/>
    <w:next w:val="a2"/>
    <w:uiPriority w:val="99"/>
    <w:semiHidden/>
    <w:unhideWhenUsed/>
    <w:rsid w:val="003B4C3B"/>
  </w:style>
  <w:style w:type="character" w:styleId="af4">
    <w:name w:val="annotation reference"/>
    <w:uiPriority w:val="99"/>
    <w:semiHidden/>
    <w:unhideWhenUsed/>
    <w:rsid w:val="003B4C3B"/>
    <w:rPr>
      <w:sz w:val="18"/>
      <w:szCs w:val="18"/>
    </w:rPr>
  </w:style>
  <w:style w:type="paragraph" w:styleId="af5">
    <w:name w:val="annotation text"/>
    <w:basedOn w:val="a"/>
    <w:link w:val="af6"/>
    <w:uiPriority w:val="99"/>
    <w:unhideWhenUsed/>
    <w:rsid w:val="003B4C3B"/>
  </w:style>
  <w:style w:type="character" w:customStyle="1" w:styleId="af6">
    <w:name w:val="註解文字 字元"/>
    <w:link w:val="af5"/>
    <w:uiPriority w:val="99"/>
    <w:rsid w:val="003B4C3B"/>
    <w:rPr>
      <w:szCs w:val="24"/>
    </w:rPr>
  </w:style>
  <w:style w:type="paragraph" w:styleId="af7">
    <w:name w:val="footnote text"/>
    <w:basedOn w:val="a"/>
    <w:link w:val="af8"/>
    <w:uiPriority w:val="99"/>
    <w:semiHidden/>
    <w:unhideWhenUsed/>
    <w:rsid w:val="003B4C3B"/>
    <w:pPr>
      <w:snapToGrid w:val="0"/>
    </w:pPr>
    <w:rPr>
      <w:sz w:val="20"/>
      <w:szCs w:val="20"/>
    </w:rPr>
  </w:style>
  <w:style w:type="character" w:customStyle="1" w:styleId="af8">
    <w:name w:val="註腳文字 字元"/>
    <w:link w:val="af7"/>
    <w:uiPriority w:val="99"/>
    <w:semiHidden/>
    <w:rsid w:val="003B4C3B"/>
    <w:rPr>
      <w:sz w:val="20"/>
      <w:szCs w:val="20"/>
    </w:rPr>
  </w:style>
  <w:style w:type="character" w:styleId="af9">
    <w:name w:val="footnote reference"/>
    <w:uiPriority w:val="99"/>
    <w:semiHidden/>
    <w:unhideWhenUsed/>
    <w:rsid w:val="003B4C3B"/>
    <w:rPr>
      <w:vertAlign w:val="superscript"/>
    </w:rPr>
  </w:style>
  <w:style w:type="paragraph" w:styleId="afa">
    <w:name w:val="annotation subject"/>
    <w:basedOn w:val="af5"/>
    <w:next w:val="af5"/>
    <w:link w:val="afb"/>
    <w:uiPriority w:val="99"/>
    <w:semiHidden/>
    <w:unhideWhenUsed/>
    <w:rsid w:val="003B4C3B"/>
    <w:rPr>
      <w:b/>
      <w:bCs/>
    </w:rPr>
  </w:style>
  <w:style w:type="character" w:customStyle="1" w:styleId="afb">
    <w:name w:val="註解主旨 字元"/>
    <w:link w:val="afa"/>
    <w:uiPriority w:val="99"/>
    <w:semiHidden/>
    <w:rsid w:val="003B4C3B"/>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35815"/>
    <w:pPr>
      <w:widowControl/>
      <w:spacing w:before="100" w:beforeAutospacing="1" w:after="100" w:afterAutospacing="1"/>
    </w:pPr>
    <w:rPr>
      <w:rFonts w:ascii="新細明體"/>
      <w:kern w:val="0"/>
    </w:rPr>
  </w:style>
  <w:style w:type="paragraph" w:styleId="a3">
    <w:name w:val="Body Text"/>
    <w:basedOn w:val="a"/>
    <w:link w:val="a4"/>
    <w:uiPriority w:val="99"/>
    <w:rsid w:val="00624E1E"/>
    <w:pPr>
      <w:adjustRightInd w:val="0"/>
      <w:spacing w:line="360" w:lineRule="atLeast"/>
      <w:jc w:val="distribute"/>
      <w:textDirection w:val="lrTbV"/>
      <w:textAlignment w:val="baseline"/>
      <w:outlineLvl w:val="0"/>
    </w:pPr>
    <w:rPr>
      <w:rFonts w:ascii="全真特明體" w:eastAsia="全真特明體"/>
      <w:spacing w:val="20"/>
      <w:kern w:val="0"/>
      <w:sz w:val="26"/>
      <w:szCs w:val="20"/>
    </w:rPr>
  </w:style>
  <w:style w:type="character" w:customStyle="1" w:styleId="a4">
    <w:name w:val="本文 字元"/>
    <w:link w:val="a3"/>
    <w:uiPriority w:val="99"/>
    <w:locked/>
    <w:rsid w:val="0058298D"/>
    <w:rPr>
      <w:rFonts w:cs="Times New Roman"/>
      <w:sz w:val="24"/>
      <w:szCs w:val="24"/>
    </w:rPr>
  </w:style>
  <w:style w:type="paragraph" w:styleId="2">
    <w:name w:val="Body Text 2"/>
    <w:basedOn w:val="a"/>
    <w:link w:val="20"/>
    <w:uiPriority w:val="99"/>
    <w:rsid w:val="00624E1E"/>
    <w:pPr>
      <w:spacing w:line="400" w:lineRule="exact"/>
      <w:jc w:val="center"/>
    </w:pPr>
    <w:rPr>
      <w:b/>
      <w:bCs/>
      <w:sz w:val="28"/>
    </w:rPr>
  </w:style>
  <w:style w:type="character" w:customStyle="1" w:styleId="20">
    <w:name w:val="本文 2 字元"/>
    <w:link w:val="2"/>
    <w:uiPriority w:val="99"/>
    <w:semiHidden/>
    <w:locked/>
    <w:rsid w:val="0058298D"/>
    <w:rPr>
      <w:rFonts w:cs="Times New Roman"/>
      <w:sz w:val="24"/>
      <w:szCs w:val="24"/>
    </w:rPr>
  </w:style>
  <w:style w:type="paragraph" w:styleId="3">
    <w:name w:val="Body Text 3"/>
    <w:basedOn w:val="a"/>
    <w:link w:val="30"/>
    <w:uiPriority w:val="99"/>
    <w:rsid w:val="003F5191"/>
    <w:pPr>
      <w:spacing w:afterLines="25" w:line="400" w:lineRule="exact"/>
      <w:jc w:val="center"/>
    </w:pPr>
    <w:rPr>
      <w:rFonts w:ascii="新細明體"/>
      <w:b/>
      <w:bCs/>
      <w:sz w:val="28"/>
    </w:rPr>
  </w:style>
  <w:style w:type="character" w:customStyle="1" w:styleId="30">
    <w:name w:val="本文 3 字元"/>
    <w:link w:val="3"/>
    <w:uiPriority w:val="99"/>
    <w:semiHidden/>
    <w:locked/>
    <w:rsid w:val="0058298D"/>
    <w:rPr>
      <w:rFonts w:cs="Times New Roman"/>
      <w:sz w:val="16"/>
      <w:szCs w:val="16"/>
    </w:rPr>
  </w:style>
  <w:style w:type="paragraph" w:styleId="HTML">
    <w:name w:val="HTML Preformatted"/>
    <w:basedOn w:val="a"/>
    <w:link w:val="HTML0"/>
    <w:uiPriority w:val="99"/>
    <w:rsid w:val="000B0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uiPriority w:val="99"/>
    <w:semiHidden/>
    <w:locked/>
    <w:rsid w:val="0058298D"/>
    <w:rPr>
      <w:rFonts w:ascii="Courier New" w:hAnsi="Courier New" w:cs="Courier New"/>
      <w:sz w:val="20"/>
      <w:szCs w:val="20"/>
    </w:rPr>
  </w:style>
  <w:style w:type="paragraph" w:styleId="21">
    <w:name w:val="Body Text Indent 2"/>
    <w:basedOn w:val="a"/>
    <w:link w:val="22"/>
    <w:uiPriority w:val="99"/>
    <w:rsid w:val="00170E1F"/>
    <w:pPr>
      <w:spacing w:after="120" w:line="480" w:lineRule="auto"/>
      <w:ind w:leftChars="200" w:left="480"/>
    </w:pPr>
  </w:style>
  <w:style w:type="character" w:customStyle="1" w:styleId="22">
    <w:name w:val="本文縮排 2 字元"/>
    <w:link w:val="21"/>
    <w:uiPriority w:val="99"/>
    <w:semiHidden/>
    <w:locked/>
    <w:rsid w:val="0058298D"/>
    <w:rPr>
      <w:rFonts w:cs="Times New Roman"/>
      <w:sz w:val="24"/>
      <w:szCs w:val="24"/>
    </w:rPr>
  </w:style>
  <w:style w:type="table" w:styleId="a5">
    <w:name w:val="Table Grid"/>
    <w:basedOn w:val="a1"/>
    <w:uiPriority w:val="99"/>
    <w:rsid w:val="00AD25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FD24A4"/>
    <w:pPr>
      <w:tabs>
        <w:tab w:val="center" w:pos="4153"/>
        <w:tab w:val="right" w:pos="8306"/>
      </w:tabs>
      <w:snapToGrid w:val="0"/>
    </w:pPr>
    <w:rPr>
      <w:sz w:val="20"/>
      <w:szCs w:val="20"/>
    </w:rPr>
  </w:style>
  <w:style w:type="character" w:customStyle="1" w:styleId="a7">
    <w:name w:val="頁首 字元"/>
    <w:link w:val="a6"/>
    <w:uiPriority w:val="99"/>
    <w:locked/>
    <w:rsid w:val="0058298D"/>
    <w:rPr>
      <w:rFonts w:cs="Times New Roman"/>
      <w:sz w:val="20"/>
      <w:szCs w:val="20"/>
    </w:rPr>
  </w:style>
  <w:style w:type="paragraph" w:styleId="a8">
    <w:name w:val="footer"/>
    <w:basedOn w:val="a"/>
    <w:link w:val="a9"/>
    <w:uiPriority w:val="99"/>
    <w:rsid w:val="00FD24A4"/>
    <w:pPr>
      <w:tabs>
        <w:tab w:val="center" w:pos="4153"/>
        <w:tab w:val="right" w:pos="8306"/>
      </w:tabs>
      <w:snapToGrid w:val="0"/>
    </w:pPr>
    <w:rPr>
      <w:sz w:val="20"/>
      <w:szCs w:val="20"/>
    </w:rPr>
  </w:style>
  <w:style w:type="character" w:customStyle="1" w:styleId="a9">
    <w:name w:val="頁尾 字元"/>
    <w:link w:val="a8"/>
    <w:uiPriority w:val="99"/>
    <w:locked/>
    <w:rsid w:val="00FB2DC0"/>
    <w:rPr>
      <w:rFonts w:cs="Times New Roman"/>
      <w:kern w:val="2"/>
    </w:rPr>
  </w:style>
  <w:style w:type="character" w:styleId="aa">
    <w:name w:val="page number"/>
    <w:uiPriority w:val="99"/>
    <w:rsid w:val="00FD24A4"/>
    <w:rPr>
      <w:rFonts w:cs="Times New Roman"/>
    </w:rPr>
  </w:style>
  <w:style w:type="paragraph" w:styleId="ab">
    <w:name w:val="Plain Text"/>
    <w:basedOn w:val="a"/>
    <w:link w:val="ac"/>
    <w:uiPriority w:val="99"/>
    <w:rsid w:val="008A1DCD"/>
    <w:rPr>
      <w:rFonts w:ascii="細明體" w:eastAsia="細明體" w:hAnsi="Courier New"/>
      <w:szCs w:val="20"/>
    </w:rPr>
  </w:style>
  <w:style w:type="character" w:customStyle="1" w:styleId="ac">
    <w:name w:val="純文字 字元"/>
    <w:link w:val="ab"/>
    <w:uiPriority w:val="99"/>
    <w:locked/>
    <w:rsid w:val="0058298D"/>
    <w:rPr>
      <w:rFonts w:ascii="細明體" w:eastAsia="細明體" w:hAnsi="Courier New" w:cs="Courier New"/>
      <w:sz w:val="24"/>
      <w:szCs w:val="24"/>
    </w:rPr>
  </w:style>
  <w:style w:type="paragraph" w:styleId="ad">
    <w:name w:val="Block Text"/>
    <w:basedOn w:val="a"/>
    <w:uiPriority w:val="99"/>
    <w:rsid w:val="008A1DCD"/>
    <w:pPr>
      <w:ind w:left="324" w:rightChars="-12" w:right="-29" w:hangingChars="180" w:hanging="324"/>
    </w:pPr>
    <w:rPr>
      <w:sz w:val="18"/>
    </w:rPr>
  </w:style>
  <w:style w:type="paragraph" w:styleId="31">
    <w:name w:val="Body Text Indent 3"/>
    <w:basedOn w:val="a"/>
    <w:link w:val="32"/>
    <w:uiPriority w:val="99"/>
    <w:rsid w:val="00A5622A"/>
    <w:pPr>
      <w:spacing w:after="120"/>
      <w:ind w:leftChars="200" w:left="480"/>
    </w:pPr>
    <w:rPr>
      <w:sz w:val="16"/>
      <w:szCs w:val="16"/>
    </w:rPr>
  </w:style>
  <w:style w:type="character" w:customStyle="1" w:styleId="32">
    <w:name w:val="本文縮排 3 字元"/>
    <w:link w:val="31"/>
    <w:uiPriority w:val="99"/>
    <w:semiHidden/>
    <w:locked/>
    <w:rsid w:val="0058298D"/>
    <w:rPr>
      <w:rFonts w:cs="Times New Roman"/>
      <w:sz w:val="16"/>
      <w:szCs w:val="16"/>
    </w:rPr>
  </w:style>
  <w:style w:type="paragraph" w:styleId="ae">
    <w:name w:val="Body Text Indent"/>
    <w:basedOn w:val="a"/>
    <w:link w:val="af"/>
    <w:uiPriority w:val="99"/>
    <w:rsid w:val="0057067B"/>
    <w:pPr>
      <w:spacing w:after="120"/>
      <w:ind w:leftChars="200" w:left="480"/>
    </w:pPr>
  </w:style>
  <w:style w:type="character" w:customStyle="1" w:styleId="af">
    <w:name w:val="本文縮排 字元"/>
    <w:link w:val="ae"/>
    <w:uiPriority w:val="99"/>
    <w:semiHidden/>
    <w:locked/>
    <w:rsid w:val="0058298D"/>
    <w:rPr>
      <w:rFonts w:cs="Times New Roman"/>
      <w:sz w:val="24"/>
      <w:szCs w:val="24"/>
    </w:rPr>
  </w:style>
  <w:style w:type="paragraph" w:customStyle="1" w:styleId="af0">
    <w:name w:val="內文一、"/>
    <w:basedOn w:val="a"/>
    <w:uiPriority w:val="99"/>
    <w:rsid w:val="000749B6"/>
    <w:pPr>
      <w:tabs>
        <w:tab w:val="left" w:pos="854"/>
        <w:tab w:val="left" w:pos="1218"/>
      </w:tabs>
      <w:snapToGrid w:val="0"/>
      <w:spacing w:line="300" w:lineRule="exact"/>
      <w:ind w:left="420" w:hangingChars="200" w:hanging="420"/>
      <w:jc w:val="both"/>
    </w:pPr>
    <w:rPr>
      <w:rFonts w:ascii="華康中明體" w:eastAsia="華康中明體" w:hAnsi="Courier New" w:cs="Courier New"/>
      <w:sz w:val="21"/>
    </w:rPr>
  </w:style>
  <w:style w:type="paragraph" w:styleId="af1">
    <w:name w:val="Balloon Text"/>
    <w:basedOn w:val="a"/>
    <w:link w:val="af2"/>
    <w:uiPriority w:val="99"/>
    <w:rsid w:val="00DD1ADB"/>
    <w:rPr>
      <w:rFonts w:ascii="Cambria" w:hAnsi="Cambria"/>
      <w:sz w:val="18"/>
      <w:szCs w:val="18"/>
    </w:rPr>
  </w:style>
  <w:style w:type="character" w:customStyle="1" w:styleId="af2">
    <w:name w:val="註解方塊文字 字元"/>
    <w:link w:val="af1"/>
    <w:uiPriority w:val="99"/>
    <w:locked/>
    <w:rsid w:val="00DD1ADB"/>
    <w:rPr>
      <w:rFonts w:ascii="Cambria" w:eastAsia="新細明體" w:hAnsi="Cambria" w:cs="Times New Roman"/>
      <w:kern w:val="2"/>
      <w:sz w:val="18"/>
      <w:szCs w:val="18"/>
    </w:rPr>
  </w:style>
  <w:style w:type="paragraph" w:styleId="af3">
    <w:name w:val="List Paragraph"/>
    <w:basedOn w:val="a"/>
    <w:uiPriority w:val="99"/>
    <w:qFormat/>
    <w:rsid w:val="00050081"/>
    <w:pPr>
      <w:ind w:leftChars="200" w:left="480"/>
    </w:pPr>
  </w:style>
  <w:style w:type="numbering" w:customStyle="1" w:styleId="1">
    <w:name w:val="無清單1"/>
    <w:next w:val="a2"/>
    <w:uiPriority w:val="99"/>
    <w:semiHidden/>
    <w:unhideWhenUsed/>
    <w:rsid w:val="003B4C3B"/>
  </w:style>
  <w:style w:type="character" w:styleId="af4">
    <w:name w:val="annotation reference"/>
    <w:uiPriority w:val="99"/>
    <w:semiHidden/>
    <w:unhideWhenUsed/>
    <w:rsid w:val="003B4C3B"/>
    <w:rPr>
      <w:sz w:val="18"/>
      <w:szCs w:val="18"/>
    </w:rPr>
  </w:style>
  <w:style w:type="paragraph" w:styleId="af5">
    <w:name w:val="annotation text"/>
    <w:basedOn w:val="a"/>
    <w:link w:val="af6"/>
    <w:uiPriority w:val="99"/>
    <w:unhideWhenUsed/>
    <w:rsid w:val="003B4C3B"/>
  </w:style>
  <w:style w:type="character" w:customStyle="1" w:styleId="af6">
    <w:name w:val="註解文字 字元"/>
    <w:link w:val="af5"/>
    <w:uiPriority w:val="99"/>
    <w:rsid w:val="003B4C3B"/>
    <w:rPr>
      <w:szCs w:val="24"/>
    </w:rPr>
  </w:style>
  <w:style w:type="paragraph" w:styleId="af7">
    <w:name w:val="footnote text"/>
    <w:basedOn w:val="a"/>
    <w:link w:val="af8"/>
    <w:uiPriority w:val="99"/>
    <w:semiHidden/>
    <w:unhideWhenUsed/>
    <w:rsid w:val="003B4C3B"/>
    <w:pPr>
      <w:snapToGrid w:val="0"/>
    </w:pPr>
    <w:rPr>
      <w:sz w:val="20"/>
      <w:szCs w:val="20"/>
    </w:rPr>
  </w:style>
  <w:style w:type="character" w:customStyle="1" w:styleId="af8">
    <w:name w:val="註腳文字 字元"/>
    <w:link w:val="af7"/>
    <w:uiPriority w:val="99"/>
    <w:semiHidden/>
    <w:rsid w:val="003B4C3B"/>
    <w:rPr>
      <w:sz w:val="20"/>
      <w:szCs w:val="20"/>
    </w:rPr>
  </w:style>
  <w:style w:type="character" w:styleId="af9">
    <w:name w:val="footnote reference"/>
    <w:uiPriority w:val="99"/>
    <w:semiHidden/>
    <w:unhideWhenUsed/>
    <w:rsid w:val="003B4C3B"/>
    <w:rPr>
      <w:vertAlign w:val="superscript"/>
    </w:rPr>
  </w:style>
  <w:style w:type="paragraph" w:styleId="afa">
    <w:name w:val="annotation subject"/>
    <w:basedOn w:val="af5"/>
    <w:next w:val="af5"/>
    <w:link w:val="afb"/>
    <w:uiPriority w:val="99"/>
    <w:semiHidden/>
    <w:unhideWhenUsed/>
    <w:rsid w:val="003B4C3B"/>
    <w:rPr>
      <w:b/>
      <w:bCs/>
    </w:rPr>
  </w:style>
  <w:style w:type="character" w:customStyle="1" w:styleId="afb">
    <w:name w:val="註解主旨 字元"/>
    <w:link w:val="afa"/>
    <w:uiPriority w:val="99"/>
    <w:semiHidden/>
    <w:rsid w:val="003B4C3B"/>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578">
      <w:bodyDiv w:val="1"/>
      <w:marLeft w:val="0"/>
      <w:marRight w:val="0"/>
      <w:marTop w:val="0"/>
      <w:marBottom w:val="0"/>
      <w:divBdr>
        <w:top w:val="none" w:sz="0" w:space="0" w:color="auto"/>
        <w:left w:val="none" w:sz="0" w:space="0" w:color="auto"/>
        <w:bottom w:val="none" w:sz="0" w:space="0" w:color="auto"/>
        <w:right w:val="none" w:sz="0" w:space="0" w:color="auto"/>
      </w:divBdr>
    </w:div>
    <w:div w:id="1958172924">
      <w:marLeft w:val="0"/>
      <w:marRight w:val="0"/>
      <w:marTop w:val="0"/>
      <w:marBottom w:val="0"/>
      <w:divBdr>
        <w:top w:val="none" w:sz="0" w:space="0" w:color="auto"/>
        <w:left w:val="none" w:sz="0" w:space="0" w:color="auto"/>
        <w:bottom w:val="none" w:sz="0" w:space="0" w:color="auto"/>
        <w:right w:val="none" w:sz="0" w:space="0" w:color="auto"/>
      </w:divBdr>
    </w:div>
    <w:div w:id="1958172925">
      <w:marLeft w:val="0"/>
      <w:marRight w:val="0"/>
      <w:marTop w:val="0"/>
      <w:marBottom w:val="0"/>
      <w:divBdr>
        <w:top w:val="none" w:sz="0" w:space="0" w:color="auto"/>
        <w:left w:val="none" w:sz="0" w:space="0" w:color="auto"/>
        <w:bottom w:val="none" w:sz="0" w:space="0" w:color="auto"/>
        <w:right w:val="none" w:sz="0" w:space="0" w:color="auto"/>
      </w:divBdr>
    </w:div>
    <w:div w:id="1958172926">
      <w:marLeft w:val="0"/>
      <w:marRight w:val="0"/>
      <w:marTop w:val="0"/>
      <w:marBottom w:val="0"/>
      <w:divBdr>
        <w:top w:val="none" w:sz="0" w:space="0" w:color="auto"/>
        <w:left w:val="none" w:sz="0" w:space="0" w:color="auto"/>
        <w:bottom w:val="none" w:sz="0" w:space="0" w:color="auto"/>
        <w:right w:val="none" w:sz="0" w:space="0" w:color="auto"/>
      </w:divBdr>
    </w:div>
    <w:div w:id="1958172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ths.tyc.edu.tw/~general/new_page_14.htm"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package" Target="embeddings/Microsoft_PowerPoint_Slide1.sldx"/><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EB29EE-E20A-4EFF-AA06-CA7510D7FB23}" type="doc">
      <dgm:prSet loTypeId="urn:microsoft.com/office/officeart/2005/8/layout/radial3" loCatId="cycle" qsTypeId="urn:microsoft.com/office/officeart/2005/8/quickstyle/simple5" qsCatId="simple" csTypeId="urn:microsoft.com/office/officeart/2005/8/colors/colorful5" csCatId="colorful" phldr="1"/>
      <dgm:spPr/>
      <dgm:t>
        <a:bodyPr/>
        <a:lstStyle/>
        <a:p>
          <a:endParaRPr lang="zh-TW" altLang="en-US"/>
        </a:p>
      </dgm:t>
    </dgm:pt>
    <dgm:pt modelId="{50E7C3E6-A264-4216-B76D-FBC756669AC4}">
      <dgm:prSet phldrT="[文字]"/>
      <dgm:spPr>
        <a:xfrm>
          <a:off x="1334278" y="146"/>
          <a:ext cx="409287" cy="409287"/>
        </a:xfrm>
        <a:gradFill rotWithShape="0">
          <a:gsLst>
            <a:gs pos="0">
              <a:srgbClr val="4BACC6">
                <a:alpha val="50000"/>
                <a:hueOff val="-2483469"/>
                <a:satOff val="9953"/>
                <a:lumOff val="2157"/>
                <a:alphaOff val="0"/>
                <a:shade val="51000"/>
                <a:satMod val="130000"/>
              </a:srgbClr>
            </a:gs>
            <a:gs pos="80000">
              <a:srgbClr val="4BACC6">
                <a:alpha val="50000"/>
                <a:hueOff val="-2483469"/>
                <a:satOff val="9953"/>
                <a:lumOff val="2157"/>
                <a:alphaOff val="0"/>
                <a:shade val="93000"/>
                <a:satMod val="130000"/>
              </a:srgbClr>
            </a:gs>
            <a:gs pos="100000">
              <a:srgbClr val="4BACC6">
                <a:alpha val="50000"/>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smtClean="0">
              <a:solidFill>
                <a:sysClr val="windowText" lastClr="000000"/>
              </a:solidFill>
              <a:latin typeface="Calibri"/>
              <a:ea typeface="新細明體"/>
              <a:cs typeface="+mn-cs"/>
            </a:rPr>
            <a:t>公</a:t>
          </a:r>
          <a:endParaRPr lang="zh-TW" altLang="en-US" dirty="0">
            <a:solidFill>
              <a:sysClr val="windowText" lastClr="000000"/>
            </a:solidFill>
            <a:latin typeface="Calibri"/>
            <a:ea typeface="新細明體"/>
            <a:cs typeface="+mn-cs"/>
          </a:endParaRPr>
        </a:p>
      </dgm:t>
    </dgm:pt>
    <dgm:pt modelId="{6E51CB6B-09DD-40D7-8F05-5B78A8F4F0FF}" type="parTrans" cxnId="{4D35CD21-2CF3-438F-8558-B22922BA4655}">
      <dgm:prSet/>
      <dgm:spPr/>
      <dgm:t>
        <a:bodyPr/>
        <a:lstStyle/>
        <a:p>
          <a:endParaRPr lang="zh-TW" altLang="en-US"/>
        </a:p>
      </dgm:t>
    </dgm:pt>
    <dgm:pt modelId="{431FE6E5-AF74-4892-865F-3D66B8657636}" type="sibTrans" cxnId="{4D35CD21-2CF3-438F-8558-B22922BA4655}">
      <dgm:prSet/>
      <dgm:spPr/>
      <dgm:t>
        <a:bodyPr/>
        <a:lstStyle/>
        <a:p>
          <a:endParaRPr lang="zh-TW" altLang="en-US"/>
        </a:p>
      </dgm:t>
    </dgm:pt>
    <dgm:pt modelId="{8F85E2C3-04C2-432C-AD46-4CB4C0176BC9}">
      <dgm:prSet phldrT="[文字]"/>
      <dgm:spPr>
        <a:xfrm>
          <a:off x="1334278" y="1066306"/>
          <a:ext cx="409287" cy="409287"/>
        </a:xfrm>
        <a:gradFill rotWithShape="0">
          <a:gsLst>
            <a:gs pos="0">
              <a:srgbClr val="4BACC6">
                <a:alpha val="50000"/>
                <a:hueOff val="-7450407"/>
                <a:satOff val="29858"/>
                <a:lumOff val="6471"/>
                <a:alphaOff val="0"/>
                <a:shade val="51000"/>
                <a:satMod val="130000"/>
              </a:srgbClr>
            </a:gs>
            <a:gs pos="80000">
              <a:srgbClr val="4BACC6">
                <a:alpha val="50000"/>
                <a:hueOff val="-7450407"/>
                <a:satOff val="29858"/>
                <a:lumOff val="6471"/>
                <a:alphaOff val="0"/>
                <a:shade val="93000"/>
                <a:satMod val="130000"/>
              </a:srgbClr>
            </a:gs>
            <a:gs pos="100000">
              <a:srgbClr val="4BACC6">
                <a:alpha val="50000"/>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smtClean="0">
              <a:solidFill>
                <a:sysClr val="windowText" lastClr="000000"/>
              </a:solidFill>
              <a:latin typeface="Calibri"/>
              <a:ea typeface="新細明體"/>
              <a:cs typeface="+mn-cs"/>
            </a:rPr>
            <a:t>勤</a:t>
          </a:r>
          <a:endParaRPr lang="zh-TW" altLang="en-US" dirty="0">
            <a:solidFill>
              <a:sysClr val="windowText" lastClr="000000"/>
            </a:solidFill>
            <a:latin typeface="Calibri"/>
            <a:ea typeface="新細明體"/>
            <a:cs typeface="+mn-cs"/>
          </a:endParaRPr>
        </a:p>
      </dgm:t>
    </dgm:pt>
    <dgm:pt modelId="{06EB77F1-7F8D-4BCC-9285-CB0C22622957}" type="parTrans" cxnId="{AECB52B6-AF4F-4AB2-8B38-8677027B173A}">
      <dgm:prSet/>
      <dgm:spPr/>
      <dgm:t>
        <a:bodyPr/>
        <a:lstStyle/>
        <a:p>
          <a:endParaRPr lang="zh-TW" altLang="en-US"/>
        </a:p>
      </dgm:t>
    </dgm:pt>
    <dgm:pt modelId="{06D7005D-C47E-4927-A189-8293727FA9B4}" type="sibTrans" cxnId="{AECB52B6-AF4F-4AB2-8B38-8677027B173A}">
      <dgm:prSet/>
      <dgm:spPr/>
      <dgm:t>
        <a:bodyPr/>
        <a:lstStyle/>
        <a:p>
          <a:endParaRPr lang="zh-TW" altLang="en-US"/>
        </a:p>
      </dgm:t>
    </dgm:pt>
    <dgm:pt modelId="{59DC7449-BED3-43E1-86AE-034F19D92DD3}">
      <dgm:prSet phldrT="[文字]"/>
      <dgm:spPr>
        <a:xfrm>
          <a:off x="801198" y="533226"/>
          <a:ext cx="409287" cy="409287"/>
        </a:xfrm>
        <a:gradFill rotWithShape="0">
          <a:gsLst>
            <a:gs pos="0">
              <a:srgbClr val="4BACC6">
                <a:alpha val="50000"/>
                <a:hueOff val="-9933876"/>
                <a:satOff val="39811"/>
                <a:lumOff val="8628"/>
                <a:alphaOff val="0"/>
                <a:shade val="51000"/>
                <a:satMod val="130000"/>
              </a:srgbClr>
            </a:gs>
            <a:gs pos="80000">
              <a:srgbClr val="4BACC6">
                <a:alpha val="50000"/>
                <a:hueOff val="-9933876"/>
                <a:satOff val="39811"/>
                <a:lumOff val="8628"/>
                <a:alphaOff val="0"/>
                <a:shade val="93000"/>
                <a:satMod val="130000"/>
              </a:srgbClr>
            </a:gs>
            <a:gs pos="100000">
              <a:srgbClr val="4BACC6">
                <a:alpha val="50000"/>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smtClean="0">
              <a:solidFill>
                <a:sysClr val="windowText" lastClr="000000"/>
              </a:solidFill>
              <a:latin typeface="Calibri"/>
              <a:ea typeface="新細明體"/>
              <a:cs typeface="+mn-cs"/>
            </a:rPr>
            <a:t>樸</a:t>
          </a:r>
          <a:endParaRPr lang="zh-TW" altLang="en-US" dirty="0">
            <a:solidFill>
              <a:sysClr val="windowText" lastClr="000000"/>
            </a:solidFill>
            <a:latin typeface="Calibri"/>
            <a:ea typeface="新細明體"/>
            <a:cs typeface="+mn-cs"/>
          </a:endParaRPr>
        </a:p>
      </dgm:t>
    </dgm:pt>
    <dgm:pt modelId="{E255736A-B1F3-4270-82A3-CAD23FEEE98D}" type="parTrans" cxnId="{707984F4-DDDF-45C8-AE3B-D2874DF0EBBE}">
      <dgm:prSet/>
      <dgm:spPr/>
      <dgm:t>
        <a:bodyPr/>
        <a:lstStyle/>
        <a:p>
          <a:endParaRPr lang="zh-TW" altLang="en-US"/>
        </a:p>
      </dgm:t>
    </dgm:pt>
    <dgm:pt modelId="{17B733E2-6595-4E3E-9D48-1F83011EB351}" type="sibTrans" cxnId="{707984F4-DDDF-45C8-AE3B-D2874DF0EBBE}">
      <dgm:prSet/>
      <dgm:spPr/>
      <dgm:t>
        <a:bodyPr/>
        <a:lstStyle/>
        <a:p>
          <a:endParaRPr lang="zh-TW" altLang="en-US"/>
        </a:p>
      </dgm:t>
    </dgm:pt>
    <dgm:pt modelId="{E6007609-C5A4-4CDB-BD33-8A21DDD07DE0}">
      <dgm:prSet phldrT="[文字]"/>
      <dgm:spPr>
        <a:xfrm>
          <a:off x="1867359" y="533226"/>
          <a:ext cx="409287" cy="409287"/>
        </a:xfrm>
        <a:gradFill rotWithShape="0">
          <a:gsLst>
            <a:gs pos="0">
              <a:srgbClr val="4BACC6">
                <a:alpha val="50000"/>
                <a:hueOff val="-4966938"/>
                <a:satOff val="19906"/>
                <a:lumOff val="4314"/>
                <a:alphaOff val="0"/>
                <a:shade val="51000"/>
                <a:satMod val="130000"/>
              </a:srgbClr>
            </a:gs>
            <a:gs pos="80000">
              <a:srgbClr val="4BACC6">
                <a:alpha val="50000"/>
                <a:hueOff val="-4966938"/>
                <a:satOff val="19906"/>
                <a:lumOff val="4314"/>
                <a:alphaOff val="0"/>
                <a:shade val="93000"/>
                <a:satMod val="130000"/>
              </a:srgbClr>
            </a:gs>
            <a:gs pos="100000">
              <a:srgbClr val="4BACC6">
                <a:alpha val="50000"/>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smtClean="0">
              <a:solidFill>
                <a:sysClr val="windowText" lastClr="000000"/>
              </a:solidFill>
              <a:latin typeface="Calibri"/>
              <a:ea typeface="新細明體"/>
              <a:cs typeface="+mn-cs"/>
            </a:rPr>
            <a:t>正</a:t>
          </a:r>
          <a:endParaRPr lang="zh-TW" altLang="en-US" dirty="0">
            <a:solidFill>
              <a:sysClr val="windowText" lastClr="000000"/>
            </a:solidFill>
            <a:latin typeface="Calibri"/>
            <a:ea typeface="新細明體"/>
            <a:cs typeface="+mn-cs"/>
          </a:endParaRPr>
        </a:p>
      </dgm:t>
    </dgm:pt>
    <dgm:pt modelId="{E840AC59-86CA-4AC7-BE78-E849B4940E8D}" type="parTrans" cxnId="{46D98A99-DA3A-459B-9F1D-522D2405C270}">
      <dgm:prSet/>
      <dgm:spPr/>
      <dgm:t>
        <a:bodyPr/>
        <a:lstStyle/>
        <a:p>
          <a:endParaRPr lang="zh-TW" altLang="en-US"/>
        </a:p>
      </dgm:t>
    </dgm:pt>
    <dgm:pt modelId="{4356F714-DBBA-4AA3-8DEA-297860234F35}" type="sibTrans" cxnId="{46D98A99-DA3A-459B-9F1D-522D2405C270}">
      <dgm:prSet/>
      <dgm:spPr/>
      <dgm:t>
        <a:bodyPr/>
        <a:lstStyle/>
        <a:p>
          <a:endParaRPr lang="zh-TW" altLang="en-US"/>
        </a:p>
      </dgm:t>
    </dgm:pt>
    <dgm:pt modelId="{027D714D-817C-4795-B93E-3B88DEEC6EE8}">
      <dgm:prSet phldrT="[文字]"/>
      <dgm:spPr>
        <a:xfrm>
          <a:off x="1129635" y="328582"/>
          <a:ext cx="818574" cy="818574"/>
        </a:xfrm>
        <a:gradFill rotWithShape="0">
          <a:gsLst>
            <a:gs pos="0">
              <a:srgbClr val="4BACC6">
                <a:alpha val="50000"/>
                <a:hueOff val="0"/>
                <a:satOff val="0"/>
                <a:lumOff val="0"/>
                <a:alphaOff val="0"/>
                <a:shade val="51000"/>
                <a:satMod val="130000"/>
              </a:srgbClr>
            </a:gs>
            <a:gs pos="80000">
              <a:srgbClr val="4BACC6">
                <a:alpha val="50000"/>
                <a:hueOff val="0"/>
                <a:satOff val="0"/>
                <a:lumOff val="0"/>
                <a:alphaOff val="0"/>
                <a:shade val="93000"/>
                <a:satMod val="130000"/>
              </a:srgbClr>
            </a:gs>
            <a:gs pos="100000">
              <a:srgbClr val="4BACC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smtClean="0">
              <a:solidFill>
                <a:sysClr val="windowText" lastClr="000000"/>
              </a:solidFill>
              <a:latin typeface="Calibri"/>
              <a:ea typeface="新細明體"/>
              <a:cs typeface="+mn-cs"/>
            </a:rPr>
            <a:t>大直校訓</a:t>
          </a:r>
          <a:endParaRPr lang="zh-TW" altLang="en-US" dirty="0">
            <a:solidFill>
              <a:sysClr val="windowText" lastClr="000000"/>
            </a:solidFill>
            <a:latin typeface="Calibri"/>
            <a:ea typeface="新細明體"/>
            <a:cs typeface="+mn-cs"/>
          </a:endParaRPr>
        </a:p>
      </dgm:t>
    </dgm:pt>
    <dgm:pt modelId="{FF1C5B49-25BB-4787-A965-D1C7A6B21E4B}" type="parTrans" cxnId="{C84515A5-3C09-4EFB-A3E4-276CEE111524}">
      <dgm:prSet/>
      <dgm:spPr/>
      <dgm:t>
        <a:bodyPr/>
        <a:lstStyle/>
        <a:p>
          <a:endParaRPr lang="zh-TW" altLang="en-US"/>
        </a:p>
      </dgm:t>
    </dgm:pt>
    <dgm:pt modelId="{DCB1897A-439E-466F-AFEB-D6BC062641E1}" type="sibTrans" cxnId="{C84515A5-3C09-4EFB-A3E4-276CEE111524}">
      <dgm:prSet/>
      <dgm:spPr/>
      <dgm:t>
        <a:bodyPr/>
        <a:lstStyle/>
        <a:p>
          <a:endParaRPr lang="zh-TW" altLang="en-US"/>
        </a:p>
      </dgm:t>
    </dgm:pt>
    <dgm:pt modelId="{EECDBD9E-FB3D-4D09-8E17-4A675FCFE191}" type="pres">
      <dgm:prSet presAssocID="{67EB29EE-E20A-4EFF-AA06-CA7510D7FB23}" presName="composite" presStyleCnt="0">
        <dgm:presLayoutVars>
          <dgm:chMax val="1"/>
          <dgm:dir/>
          <dgm:resizeHandles val="exact"/>
        </dgm:presLayoutVars>
      </dgm:prSet>
      <dgm:spPr/>
      <dgm:t>
        <a:bodyPr/>
        <a:lstStyle/>
        <a:p>
          <a:endParaRPr lang="zh-TW" altLang="en-US"/>
        </a:p>
      </dgm:t>
    </dgm:pt>
    <dgm:pt modelId="{AD517854-BC24-41E5-89EA-321E7E34D1BB}" type="pres">
      <dgm:prSet presAssocID="{67EB29EE-E20A-4EFF-AA06-CA7510D7FB23}" presName="radial" presStyleCnt="0">
        <dgm:presLayoutVars>
          <dgm:animLvl val="ctr"/>
        </dgm:presLayoutVars>
      </dgm:prSet>
      <dgm:spPr/>
    </dgm:pt>
    <dgm:pt modelId="{9D102339-D7ED-4D41-8AFE-FDDFC3E99A85}" type="pres">
      <dgm:prSet presAssocID="{027D714D-817C-4795-B93E-3B88DEEC6EE8}" presName="centerShape" presStyleLbl="vennNode1" presStyleIdx="0" presStyleCnt="5"/>
      <dgm:spPr>
        <a:prstGeom prst="ellipse">
          <a:avLst/>
        </a:prstGeom>
      </dgm:spPr>
      <dgm:t>
        <a:bodyPr/>
        <a:lstStyle/>
        <a:p>
          <a:endParaRPr lang="zh-TW" altLang="en-US"/>
        </a:p>
      </dgm:t>
    </dgm:pt>
    <dgm:pt modelId="{0F7F432B-2AF6-4790-AD85-EDF1CB323EE6}" type="pres">
      <dgm:prSet presAssocID="{50E7C3E6-A264-4216-B76D-FBC756669AC4}" presName="node" presStyleLbl="vennNode1" presStyleIdx="1" presStyleCnt="5">
        <dgm:presLayoutVars>
          <dgm:bulletEnabled val="1"/>
        </dgm:presLayoutVars>
      </dgm:prSet>
      <dgm:spPr>
        <a:prstGeom prst="ellipse">
          <a:avLst/>
        </a:prstGeom>
      </dgm:spPr>
      <dgm:t>
        <a:bodyPr/>
        <a:lstStyle/>
        <a:p>
          <a:endParaRPr lang="zh-TW" altLang="en-US"/>
        </a:p>
      </dgm:t>
    </dgm:pt>
    <dgm:pt modelId="{D0F0DAD7-A934-4BB0-89E1-839715092242}" type="pres">
      <dgm:prSet presAssocID="{E6007609-C5A4-4CDB-BD33-8A21DDD07DE0}" presName="node" presStyleLbl="vennNode1" presStyleIdx="2" presStyleCnt="5">
        <dgm:presLayoutVars>
          <dgm:bulletEnabled val="1"/>
        </dgm:presLayoutVars>
      </dgm:prSet>
      <dgm:spPr>
        <a:prstGeom prst="ellipse">
          <a:avLst/>
        </a:prstGeom>
      </dgm:spPr>
      <dgm:t>
        <a:bodyPr/>
        <a:lstStyle/>
        <a:p>
          <a:endParaRPr lang="zh-TW" altLang="en-US"/>
        </a:p>
      </dgm:t>
    </dgm:pt>
    <dgm:pt modelId="{2988B594-8557-47B0-B02B-1FF51C0795B2}" type="pres">
      <dgm:prSet presAssocID="{8F85E2C3-04C2-432C-AD46-4CB4C0176BC9}" presName="node" presStyleLbl="vennNode1" presStyleIdx="3" presStyleCnt="5">
        <dgm:presLayoutVars>
          <dgm:bulletEnabled val="1"/>
        </dgm:presLayoutVars>
      </dgm:prSet>
      <dgm:spPr>
        <a:prstGeom prst="ellipse">
          <a:avLst/>
        </a:prstGeom>
      </dgm:spPr>
      <dgm:t>
        <a:bodyPr/>
        <a:lstStyle/>
        <a:p>
          <a:endParaRPr lang="zh-TW" altLang="en-US"/>
        </a:p>
      </dgm:t>
    </dgm:pt>
    <dgm:pt modelId="{327E03B4-CE53-47E1-9A7E-A80781BE218D}" type="pres">
      <dgm:prSet presAssocID="{59DC7449-BED3-43E1-86AE-034F19D92DD3}" presName="node" presStyleLbl="vennNode1" presStyleIdx="4" presStyleCnt="5">
        <dgm:presLayoutVars>
          <dgm:bulletEnabled val="1"/>
        </dgm:presLayoutVars>
      </dgm:prSet>
      <dgm:spPr>
        <a:prstGeom prst="ellipse">
          <a:avLst/>
        </a:prstGeom>
      </dgm:spPr>
      <dgm:t>
        <a:bodyPr/>
        <a:lstStyle/>
        <a:p>
          <a:endParaRPr lang="zh-TW" altLang="en-US"/>
        </a:p>
      </dgm:t>
    </dgm:pt>
  </dgm:ptLst>
  <dgm:cxnLst>
    <dgm:cxn modelId="{C84515A5-3C09-4EFB-A3E4-276CEE111524}" srcId="{67EB29EE-E20A-4EFF-AA06-CA7510D7FB23}" destId="{027D714D-817C-4795-B93E-3B88DEEC6EE8}" srcOrd="0" destOrd="0" parTransId="{FF1C5B49-25BB-4787-A965-D1C7A6B21E4B}" sibTransId="{DCB1897A-439E-466F-AFEB-D6BC062641E1}"/>
    <dgm:cxn modelId="{846CED74-4E9E-4084-9F4D-72F3188A7439}" type="presOf" srcId="{50E7C3E6-A264-4216-B76D-FBC756669AC4}" destId="{0F7F432B-2AF6-4790-AD85-EDF1CB323EE6}" srcOrd="0" destOrd="0" presId="urn:microsoft.com/office/officeart/2005/8/layout/radial3"/>
    <dgm:cxn modelId="{46D98A99-DA3A-459B-9F1D-522D2405C270}" srcId="{027D714D-817C-4795-B93E-3B88DEEC6EE8}" destId="{E6007609-C5A4-4CDB-BD33-8A21DDD07DE0}" srcOrd="1" destOrd="0" parTransId="{E840AC59-86CA-4AC7-BE78-E849B4940E8D}" sibTransId="{4356F714-DBBA-4AA3-8DEA-297860234F35}"/>
    <dgm:cxn modelId="{41180CCF-5C9D-4B85-8729-00BA06C5F216}" type="presOf" srcId="{8F85E2C3-04C2-432C-AD46-4CB4C0176BC9}" destId="{2988B594-8557-47B0-B02B-1FF51C0795B2}" srcOrd="0" destOrd="0" presId="urn:microsoft.com/office/officeart/2005/8/layout/radial3"/>
    <dgm:cxn modelId="{0FE6FBEE-D0D4-40A1-B87C-DA7C61548051}" type="presOf" srcId="{67EB29EE-E20A-4EFF-AA06-CA7510D7FB23}" destId="{EECDBD9E-FB3D-4D09-8E17-4A675FCFE191}" srcOrd="0" destOrd="0" presId="urn:microsoft.com/office/officeart/2005/8/layout/radial3"/>
    <dgm:cxn modelId="{F06E91F5-6E77-4BD1-A423-8562C26CE3B0}" type="presOf" srcId="{027D714D-817C-4795-B93E-3B88DEEC6EE8}" destId="{9D102339-D7ED-4D41-8AFE-FDDFC3E99A85}" srcOrd="0" destOrd="0" presId="urn:microsoft.com/office/officeart/2005/8/layout/radial3"/>
    <dgm:cxn modelId="{565C4C71-4A4E-4320-B986-4826A107A4C0}" type="presOf" srcId="{59DC7449-BED3-43E1-86AE-034F19D92DD3}" destId="{327E03B4-CE53-47E1-9A7E-A80781BE218D}" srcOrd="0" destOrd="0" presId="urn:microsoft.com/office/officeart/2005/8/layout/radial3"/>
    <dgm:cxn modelId="{34B1DD09-F8EA-4CE7-9489-5D689678FAE5}" type="presOf" srcId="{E6007609-C5A4-4CDB-BD33-8A21DDD07DE0}" destId="{D0F0DAD7-A934-4BB0-89E1-839715092242}" srcOrd="0" destOrd="0" presId="urn:microsoft.com/office/officeart/2005/8/layout/radial3"/>
    <dgm:cxn modelId="{4D35CD21-2CF3-438F-8558-B22922BA4655}" srcId="{027D714D-817C-4795-B93E-3B88DEEC6EE8}" destId="{50E7C3E6-A264-4216-B76D-FBC756669AC4}" srcOrd="0" destOrd="0" parTransId="{6E51CB6B-09DD-40D7-8F05-5B78A8F4F0FF}" sibTransId="{431FE6E5-AF74-4892-865F-3D66B8657636}"/>
    <dgm:cxn modelId="{AECB52B6-AF4F-4AB2-8B38-8677027B173A}" srcId="{027D714D-817C-4795-B93E-3B88DEEC6EE8}" destId="{8F85E2C3-04C2-432C-AD46-4CB4C0176BC9}" srcOrd="2" destOrd="0" parTransId="{06EB77F1-7F8D-4BCC-9285-CB0C22622957}" sibTransId="{06D7005D-C47E-4927-A189-8293727FA9B4}"/>
    <dgm:cxn modelId="{707984F4-DDDF-45C8-AE3B-D2874DF0EBBE}" srcId="{027D714D-817C-4795-B93E-3B88DEEC6EE8}" destId="{59DC7449-BED3-43E1-86AE-034F19D92DD3}" srcOrd="3" destOrd="0" parTransId="{E255736A-B1F3-4270-82A3-CAD23FEEE98D}" sibTransId="{17B733E2-6595-4E3E-9D48-1F83011EB351}"/>
    <dgm:cxn modelId="{37ABE157-1475-4916-B050-30BD2207581B}" type="presParOf" srcId="{EECDBD9E-FB3D-4D09-8E17-4A675FCFE191}" destId="{AD517854-BC24-41E5-89EA-321E7E34D1BB}" srcOrd="0" destOrd="0" presId="urn:microsoft.com/office/officeart/2005/8/layout/radial3"/>
    <dgm:cxn modelId="{C9E05866-1AE8-403B-B47D-DBE59954ECA2}" type="presParOf" srcId="{AD517854-BC24-41E5-89EA-321E7E34D1BB}" destId="{9D102339-D7ED-4D41-8AFE-FDDFC3E99A85}" srcOrd="0" destOrd="0" presId="urn:microsoft.com/office/officeart/2005/8/layout/radial3"/>
    <dgm:cxn modelId="{6AFF68F6-D800-4065-9C11-DA71D6CF7950}" type="presParOf" srcId="{AD517854-BC24-41E5-89EA-321E7E34D1BB}" destId="{0F7F432B-2AF6-4790-AD85-EDF1CB323EE6}" srcOrd="1" destOrd="0" presId="urn:microsoft.com/office/officeart/2005/8/layout/radial3"/>
    <dgm:cxn modelId="{5DCB5339-D7B9-49A6-A3E7-BD09343F09DE}" type="presParOf" srcId="{AD517854-BC24-41E5-89EA-321E7E34D1BB}" destId="{D0F0DAD7-A934-4BB0-89E1-839715092242}" srcOrd="2" destOrd="0" presId="urn:microsoft.com/office/officeart/2005/8/layout/radial3"/>
    <dgm:cxn modelId="{4C888251-385F-473F-9A63-BCB2B2CA4872}" type="presParOf" srcId="{AD517854-BC24-41E5-89EA-321E7E34D1BB}" destId="{2988B594-8557-47B0-B02B-1FF51C0795B2}" srcOrd="3" destOrd="0" presId="urn:microsoft.com/office/officeart/2005/8/layout/radial3"/>
    <dgm:cxn modelId="{F20E5D96-38A1-4259-81DA-B0852C9889DA}" type="presParOf" srcId="{AD517854-BC24-41E5-89EA-321E7E34D1BB}" destId="{327E03B4-CE53-47E1-9A7E-A80781BE218D}" srcOrd="4" destOrd="0" presId="urn:microsoft.com/office/officeart/2005/8/layout/radial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102339-D7ED-4D41-8AFE-FDDFC3E99A85}">
      <dsp:nvSpPr>
        <dsp:cNvPr id="0" name=""/>
        <dsp:cNvSpPr/>
      </dsp:nvSpPr>
      <dsp:spPr>
        <a:xfrm>
          <a:off x="1129987" y="328299"/>
          <a:ext cx="817870" cy="817870"/>
        </a:xfrm>
        <a:prstGeom prst="ellipse">
          <a:avLst/>
        </a:prstGeom>
        <a:gradFill rotWithShape="0">
          <a:gsLst>
            <a:gs pos="0">
              <a:srgbClr val="4BACC6">
                <a:alpha val="50000"/>
                <a:hueOff val="0"/>
                <a:satOff val="0"/>
                <a:lumOff val="0"/>
                <a:alphaOff val="0"/>
                <a:shade val="51000"/>
                <a:satMod val="130000"/>
              </a:srgbClr>
            </a:gs>
            <a:gs pos="80000">
              <a:srgbClr val="4BACC6">
                <a:alpha val="50000"/>
                <a:hueOff val="0"/>
                <a:satOff val="0"/>
                <a:lumOff val="0"/>
                <a:alphaOff val="0"/>
                <a:shade val="93000"/>
                <a:satMod val="130000"/>
              </a:srgbClr>
            </a:gs>
            <a:gs pos="100000">
              <a:srgbClr val="4BACC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zh-TW" altLang="en-US" sz="1700" kern="1200" dirty="0" smtClean="0">
              <a:solidFill>
                <a:sysClr val="windowText" lastClr="000000"/>
              </a:solidFill>
              <a:latin typeface="Calibri"/>
              <a:ea typeface="新細明體"/>
              <a:cs typeface="+mn-cs"/>
            </a:rPr>
            <a:t>大直校訓</a:t>
          </a:r>
          <a:endParaRPr lang="zh-TW" altLang="en-US" sz="1700" kern="1200" dirty="0">
            <a:solidFill>
              <a:sysClr val="windowText" lastClr="000000"/>
            </a:solidFill>
            <a:latin typeface="Calibri"/>
            <a:ea typeface="新細明體"/>
            <a:cs typeface="+mn-cs"/>
          </a:endParaRPr>
        </a:p>
      </dsp:txBody>
      <dsp:txXfrm>
        <a:off x="1249761" y="448073"/>
        <a:ext cx="578322" cy="578322"/>
      </dsp:txXfrm>
    </dsp:sp>
    <dsp:sp modelId="{0F7F432B-2AF6-4790-AD85-EDF1CB323EE6}">
      <dsp:nvSpPr>
        <dsp:cNvPr id="0" name=""/>
        <dsp:cNvSpPr/>
      </dsp:nvSpPr>
      <dsp:spPr>
        <a:xfrm>
          <a:off x="1334454" y="145"/>
          <a:ext cx="408935" cy="408935"/>
        </a:xfrm>
        <a:prstGeom prst="ellipse">
          <a:avLst/>
        </a:prstGeom>
        <a:gradFill rotWithShape="0">
          <a:gsLst>
            <a:gs pos="0">
              <a:srgbClr val="4BACC6">
                <a:alpha val="50000"/>
                <a:hueOff val="-2483469"/>
                <a:satOff val="9953"/>
                <a:lumOff val="2157"/>
                <a:alphaOff val="0"/>
                <a:shade val="51000"/>
                <a:satMod val="130000"/>
              </a:srgbClr>
            </a:gs>
            <a:gs pos="80000">
              <a:srgbClr val="4BACC6">
                <a:alpha val="50000"/>
                <a:hueOff val="-2483469"/>
                <a:satOff val="9953"/>
                <a:lumOff val="2157"/>
                <a:alphaOff val="0"/>
                <a:shade val="93000"/>
                <a:satMod val="130000"/>
              </a:srgbClr>
            </a:gs>
            <a:gs pos="100000">
              <a:srgbClr val="4BACC6">
                <a:alpha val="50000"/>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zh-TW" altLang="en-US" sz="1600" kern="1200" dirty="0" smtClean="0">
              <a:solidFill>
                <a:sysClr val="windowText" lastClr="000000"/>
              </a:solidFill>
              <a:latin typeface="Calibri"/>
              <a:ea typeface="新細明體"/>
              <a:cs typeface="+mn-cs"/>
            </a:rPr>
            <a:t>公</a:t>
          </a:r>
          <a:endParaRPr lang="zh-TW" altLang="en-US" sz="1600" kern="1200" dirty="0">
            <a:solidFill>
              <a:sysClr val="windowText" lastClr="000000"/>
            </a:solidFill>
            <a:latin typeface="Calibri"/>
            <a:ea typeface="新細明體"/>
            <a:cs typeface="+mn-cs"/>
          </a:endParaRPr>
        </a:p>
      </dsp:txBody>
      <dsp:txXfrm>
        <a:off x="1394341" y="60032"/>
        <a:ext cx="289161" cy="289161"/>
      </dsp:txXfrm>
    </dsp:sp>
    <dsp:sp modelId="{D0F0DAD7-A934-4BB0-89E1-839715092242}">
      <dsp:nvSpPr>
        <dsp:cNvPr id="0" name=""/>
        <dsp:cNvSpPr/>
      </dsp:nvSpPr>
      <dsp:spPr>
        <a:xfrm>
          <a:off x="1867076" y="532767"/>
          <a:ext cx="408935" cy="408935"/>
        </a:xfrm>
        <a:prstGeom prst="ellipse">
          <a:avLst/>
        </a:prstGeom>
        <a:gradFill rotWithShape="0">
          <a:gsLst>
            <a:gs pos="0">
              <a:srgbClr val="4BACC6">
                <a:alpha val="50000"/>
                <a:hueOff val="-4966938"/>
                <a:satOff val="19906"/>
                <a:lumOff val="4314"/>
                <a:alphaOff val="0"/>
                <a:shade val="51000"/>
                <a:satMod val="130000"/>
              </a:srgbClr>
            </a:gs>
            <a:gs pos="80000">
              <a:srgbClr val="4BACC6">
                <a:alpha val="50000"/>
                <a:hueOff val="-4966938"/>
                <a:satOff val="19906"/>
                <a:lumOff val="4314"/>
                <a:alphaOff val="0"/>
                <a:shade val="93000"/>
                <a:satMod val="130000"/>
              </a:srgbClr>
            </a:gs>
            <a:gs pos="100000">
              <a:srgbClr val="4BACC6">
                <a:alpha val="50000"/>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zh-TW" altLang="en-US" sz="1600" kern="1200" dirty="0" smtClean="0">
              <a:solidFill>
                <a:sysClr val="windowText" lastClr="000000"/>
              </a:solidFill>
              <a:latin typeface="Calibri"/>
              <a:ea typeface="新細明體"/>
              <a:cs typeface="+mn-cs"/>
            </a:rPr>
            <a:t>正</a:t>
          </a:r>
          <a:endParaRPr lang="zh-TW" altLang="en-US" sz="1600" kern="1200" dirty="0">
            <a:solidFill>
              <a:sysClr val="windowText" lastClr="000000"/>
            </a:solidFill>
            <a:latin typeface="Calibri"/>
            <a:ea typeface="新細明體"/>
            <a:cs typeface="+mn-cs"/>
          </a:endParaRPr>
        </a:p>
      </dsp:txBody>
      <dsp:txXfrm>
        <a:off x="1926963" y="592654"/>
        <a:ext cx="289161" cy="289161"/>
      </dsp:txXfrm>
    </dsp:sp>
    <dsp:sp modelId="{2988B594-8557-47B0-B02B-1FF51C0795B2}">
      <dsp:nvSpPr>
        <dsp:cNvPr id="0" name=""/>
        <dsp:cNvSpPr/>
      </dsp:nvSpPr>
      <dsp:spPr>
        <a:xfrm>
          <a:off x="1334454" y="1065388"/>
          <a:ext cx="408935" cy="408935"/>
        </a:xfrm>
        <a:prstGeom prst="ellipse">
          <a:avLst/>
        </a:prstGeom>
        <a:gradFill rotWithShape="0">
          <a:gsLst>
            <a:gs pos="0">
              <a:srgbClr val="4BACC6">
                <a:alpha val="50000"/>
                <a:hueOff val="-7450407"/>
                <a:satOff val="29858"/>
                <a:lumOff val="6471"/>
                <a:alphaOff val="0"/>
                <a:shade val="51000"/>
                <a:satMod val="130000"/>
              </a:srgbClr>
            </a:gs>
            <a:gs pos="80000">
              <a:srgbClr val="4BACC6">
                <a:alpha val="50000"/>
                <a:hueOff val="-7450407"/>
                <a:satOff val="29858"/>
                <a:lumOff val="6471"/>
                <a:alphaOff val="0"/>
                <a:shade val="93000"/>
                <a:satMod val="130000"/>
              </a:srgbClr>
            </a:gs>
            <a:gs pos="100000">
              <a:srgbClr val="4BACC6">
                <a:alpha val="50000"/>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zh-TW" altLang="en-US" sz="1600" kern="1200" dirty="0" smtClean="0">
              <a:solidFill>
                <a:sysClr val="windowText" lastClr="000000"/>
              </a:solidFill>
              <a:latin typeface="Calibri"/>
              <a:ea typeface="新細明體"/>
              <a:cs typeface="+mn-cs"/>
            </a:rPr>
            <a:t>勤</a:t>
          </a:r>
          <a:endParaRPr lang="zh-TW" altLang="en-US" sz="1600" kern="1200" dirty="0">
            <a:solidFill>
              <a:sysClr val="windowText" lastClr="000000"/>
            </a:solidFill>
            <a:latin typeface="Calibri"/>
            <a:ea typeface="新細明體"/>
            <a:cs typeface="+mn-cs"/>
          </a:endParaRPr>
        </a:p>
      </dsp:txBody>
      <dsp:txXfrm>
        <a:off x="1394341" y="1125275"/>
        <a:ext cx="289161" cy="289161"/>
      </dsp:txXfrm>
    </dsp:sp>
    <dsp:sp modelId="{327E03B4-CE53-47E1-9A7E-A80781BE218D}">
      <dsp:nvSpPr>
        <dsp:cNvPr id="0" name=""/>
        <dsp:cNvSpPr/>
      </dsp:nvSpPr>
      <dsp:spPr>
        <a:xfrm>
          <a:off x="801833" y="532767"/>
          <a:ext cx="408935" cy="408935"/>
        </a:xfrm>
        <a:prstGeom prst="ellipse">
          <a:avLst/>
        </a:prstGeom>
        <a:gradFill rotWithShape="0">
          <a:gsLst>
            <a:gs pos="0">
              <a:srgbClr val="4BACC6">
                <a:alpha val="50000"/>
                <a:hueOff val="-9933876"/>
                <a:satOff val="39811"/>
                <a:lumOff val="8628"/>
                <a:alphaOff val="0"/>
                <a:shade val="51000"/>
                <a:satMod val="130000"/>
              </a:srgbClr>
            </a:gs>
            <a:gs pos="80000">
              <a:srgbClr val="4BACC6">
                <a:alpha val="50000"/>
                <a:hueOff val="-9933876"/>
                <a:satOff val="39811"/>
                <a:lumOff val="8628"/>
                <a:alphaOff val="0"/>
                <a:shade val="93000"/>
                <a:satMod val="130000"/>
              </a:srgbClr>
            </a:gs>
            <a:gs pos="100000">
              <a:srgbClr val="4BACC6">
                <a:alpha val="50000"/>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zh-TW" altLang="en-US" sz="1600" kern="1200" dirty="0" smtClean="0">
              <a:solidFill>
                <a:sysClr val="windowText" lastClr="000000"/>
              </a:solidFill>
              <a:latin typeface="Calibri"/>
              <a:ea typeface="新細明體"/>
              <a:cs typeface="+mn-cs"/>
            </a:rPr>
            <a:t>樸</a:t>
          </a:r>
          <a:endParaRPr lang="zh-TW" altLang="en-US" sz="1600" kern="1200" dirty="0">
            <a:solidFill>
              <a:sysClr val="windowText" lastClr="000000"/>
            </a:solidFill>
            <a:latin typeface="Calibri"/>
            <a:ea typeface="新細明體"/>
            <a:cs typeface="+mn-cs"/>
          </a:endParaRPr>
        </a:p>
      </dsp:txBody>
      <dsp:txXfrm>
        <a:off x="861720" y="592654"/>
        <a:ext cx="289161" cy="2891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CF73-1D6F-4921-97D1-577669E2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44</Pages>
  <Words>5414</Words>
  <Characters>30863</Characters>
  <Application>Microsoft Office Word</Application>
  <DocSecurity>0</DocSecurity>
  <Lines>257</Lines>
  <Paragraphs>72</Paragraphs>
  <ScaleCrop>false</ScaleCrop>
  <Company>大直高中</Company>
  <LinksUpToDate>false</LinksUpToDate>
  <CharactersWithSpaces>36205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各處室連絡電話</dc:title>
  <dc:creator>user</dc:creator>
  <cp:lastModifiedBy>user</cp:lastModifiedBy>
  <cp:revision>7</cp:revision>
  <cp:lastPrinted>2012-08-01T03:16:00Z</cp:lastPrinted>
  <dcterms:created xsi:type="dcterms:W3CDTF">2016-01-19T06:46:00Z</dcterms:created>
  <dcterms:modified xsi:type="dcterms:W3CDTF">2016-08-05T02:28:00Z</dcterms:modified>
</cp:coreProperties>
</file>