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E3" w:rsidRPr="008B0431" w:rsidRDefault="007B1EE3" w:rsidP="00B9304A">
      <w:pPr>
        <w:ind w:leftChars="0" w:left="0" w:firstLineChars="0" w:firstLine="0"/>
        <w:jc w:val="center"/>
        <w:rPr>
          <w:rFonts w:asciiTheme="minorEastAsia" w:hAnsiTheme="minorEastAsia"/>
          <w:sz w:val="36"/>
          <w:szCs w:val="36"/>
        </w:rPr>
      </w:pPr>
      <w:r w:rsidRPr="008B0431">
        <w:rPr>
          <w:rFonts w:ascii="標楷體" w:eastAsia="標楷體" w:hAnsi="標楷體" w:hint="eastAsia"/>
          <w:sz w:val="36"/>
          <w:szCs w:val="36"/>
        </w:rPr>
        <w:t>「</w:t>
      </w:r>
      <w:r w:rsidRPr="008B0431">
        <w:rPr>
          <w:rFonts w:asciiTheme="minorEastAsia" w:hAnsiTheme="minorEastAsia" w:hint="eastAsia"/>
          <w:sz w:val="36"/>
          <w:szCs w:val="36"/>
        </w:rPr>
        <w:t>生命奮鬥．臺灣感動」</w:t>
      </w:r>
    </w:p>
    <w:p w:rsidR="007B1EE3" w:rsidRPr="008B0431" w:rsidRDefault="007B1EE3" w:rsidP="00B9304A">
      <w:pPr>
        <w:ind w:leftChars="0" w:left="0" w:firstLineChars="0" w:firstLine="0"/>
        <w:jc w:val="center"/>
        <w:rPr>
          <w:rFonts w:asciiTheme="minorEastAsia" w:hAnsiTheme="minorEastAsia"/>
          <w:sz w:val="36"/>
          <w:szCs w:val="36"/>
        </w:rPr>
      </w:pPr>
      <w:r w:rsidRPr="008B0431">
        <w:rPr>
          <w:rFonts w:asciiTheme="minorEastAsia" w:hAnsiTheme="minorEastAsia" w:hint="eastAsia"/>
          <w:sz w:val="36"/>
          <w:szCs w:val="36"/>
        </w:rPr>
        <w:t>贈送生命雜誌 創造身障就業</w:t>
      </w:r>
    </w:p>
    <w:p w:rsidR="007B1EE3" w:rsidRDefault="007B1EE3" w:rsidP="00B9304A">
      <w:pPr>
        <w:ind w:leftChars="0" w:left="0" w:firstLineChars="0" w:firstLine="0"/>
        <w:jc w:val="center"/>
        <w:rPr>
          <w:rFonts w:asciiTheme="minorEastAsia" w:hAnsiTheme="minorEastAsia"/>
          <w:sz w:val="36"/>
          <w:szCs w:val="36"/>
        </w:rPr>
      </w:pPr>
      <w:r w:rsidRPr="008B0431">
        <w:rPr>
          <w:rFonts w:asciiTheme="minorEastAsia" w:hAnsiTheme="minorEastAsia" w:hint="eastAsia"/>
          <w:sz w:val="36"/>
          <w:szCs w:val="36"/>
        </w:rPr>
        <w:t>志工招募簡章</w:t>
      </w:r>
    </w:p>
    <w:p w:rsidR="007B1EE3" w:rsidRPr="008B0431" w:rsidRDefault="007B1EE3" w:rsidP="007B1EE3">
      <w:pPr>
        <w:ind w:left="2100" w:hanging="900"/>
        <w:rPr>
          <w:rFonts w:asciiTheme="minorEastAsia" w:hAnsiTheme="minorEastAsia"/>
          <w:sz w:val="36"/>
          <w:szCs w:val="36"/>
        </w:rPr>
      </w:pP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 w:rsidRPr="004057AF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目    的</w:t>
      </w:r>
      <w:r w:rsidRPr="004057AF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本會每月贈送身障者每人</w:t>
      </w:r>
      <w:r w:rsidRPr="004057AF">
        <w:rPr>
          <w:rFonts w:asciiTheme="minorEastAsia" w:hAnsiTheme="minorEastAsia" w:hint="eastAsia"/>
          <w:sz w:val="28"/>
          <w:szCs w:val="28"/>
        </w:rPr>
        <w:t>「</w:t>
      </w:r>
      <w:r>
        <w:rPr>
          <w:rFonts w:asciiTheme="minorEastAsia" w:hAnsiTheme="minorEastAsia" w:hint="eastAsia"/>
          <w:sz w:val="28"/>
          <w:szCs w:val="28"/>
        </w:rPr>
        <w:t>生命雜誌</w:t>
      </w:r>
      <w:r w:rsidRPr="004057AF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250本街賣每本100元</w:t>
      </w:r>
      <w:r w:rsidRPr="00D260E5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銷售所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得全部歸個人所有</w:t>
      </w:r>
      <w:r w:rsidRPr="00D260E5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現</w:t>
      </w:r>
      <w:r w:rsidRPr="00D260E5">
        <w:rPr>
          <w:rFonts w:asciiTheme="minorEastAsia" w:hAnsiTheme="minorEastAsia" w:hint="eastAsia"/>
          <w:sz w:val="28"/>
          <w:szCs w:val="28"/>
        </w:rPr>
        <w:t>招募</w:t>
      </w:r>
      <w:r>
        <w:rPr>
          <w:rFonts w:asciiTheme="minorEastAsia" w:hAnsiTheme="minorEastAsia" w:hint="eastAsia"/>
          <w:sz w:val="28"/>
          <w:szCs w:val="28"/>
        </w:rPr>
        <w:t>志工協助身障者銷售</w:t>
      </w:r>
      <w:r w:rsidRPr="00D260E5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獲得銷售技巧</w:t>
      </w:r>
      <w:r w:rsidRPr="00D260E5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建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立信心</w:t>
      </w:r>
      <w:r w:rsidRPr="00D260E5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以創佳績</w:t>
      </w:r>
      <w:r w:rsidRPr="006E1A33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並達穏定就業收入</w:t>
      </w:r>
      <w:r w:rsidRPr="006E1A33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Pr="00D260E5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主    辦</w:t>
      </w:r>
      <w:r w:rsidRPr="00D260E5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社團法人中華民國身心障礙者</w:t>
      </w:r>
      <w:proofErr w:type="gramStart"/>
      <w:r>
        <w:rPr>
          <w:rFonts w:asciiTheme="minorEastAsia" w:hAnsiTheme="minorEastAsia" w:hint="eastAsia"/>
          <w:sz w:val="28"/>
          <w:szCs w:val="28"/>
        </w:rPr>
        <w:t>自立更生</w:t>
      </w:r>
      <w:proofErr w:type="gramEnd"/>
      <w:r>
        <w:rPr>
          <w:rFonts w:asciiTheme="minorEastAsia" w:hAnsiTheme="minorEastAsia" w:hint="eastAsia"/>
          <w:sz w:val="28"/>
          <w:szCs w:val="28"/>
        </w:rPr>
        <w:t>創業協會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Pr="00D260E5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活動代言</w:t>
      </w:r>
      <w:r w:rsidRPr="00D260E5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楊培安超級高手</w:t>
      </w:r>
      <w:r w:rsidRPr="00D260E5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李昂小說家</w:t>
      </w:r>
      <w:r w:rsidRPr="00D260E5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劉銘十大傑出青年</w:t>
      </w:r>
      <w:r w:rsidRPr="0098707B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Pr="0098707B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力</w:t>
      </w:r>
      <w:proofErr w:type="gramStart"/>
      <w:r>
        <w:rPr>
          <w:rFonts w:asciiTheme="minorEastAsia" w:hAnsiTheme="minorEastAsia" w:hint="eastAsia"/>
          <w:sz w:val="28"/>
          <w:szCs w:val="28"/>
        </w:rPr>
        <w:t>挺</w:t>
      </w:r>
      <w:proofErr w:type="gramEnd"/>
      <w:r>
        <w:rPr>
          <w:rFonts w:asciiTheme="minorEastAsia" w:hAnsiTheme="minorEastAsia" w:hint="eastAsia"/>
          <w:sz w:val="28"/>
          <w:szCs w:val="28"/>
        </w:rPr>
        <w:t>長官</w:t>
      </w:r>
      <w:r w:rsidRPr="0098707B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台北市周柏雅市議員</w:t>
      </w:r>
      <w:r w:rsidRPr="0098707B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台北市政府社會局許立民局長</w:t>
      </w:r>
      <w:r w:rsidRPr="0098707B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Pr="0098707B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志工期程</w:t>
      </w:r>
      <w:r w:rsidRPr="0098707B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自107年7月10日王10月10日</w:t>
      </w:r>
      <w:r w:rsidRPr="0098707B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為期三個月</w:t>
      </w:r>
      <w:r w:rsidRPr="0098707B">
        <w:rPr>
          <w:rFonts w:asciiTheme="minorEastAsia" w:hAnsiTheme="minorEastAsia" w:hint="eastAsia"/>
          <w:sz w:val="28"/>
          <w:szCs w:val="28"/>
        </w:rPr>
        <w:t>）。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Pr="0098707B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服務內容</w:t>
      </w:r>
      <w:r w:rsidRPr="0098707B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1.陳列商品</w:t>
      </w:r>
      <w:r w:rsidRPr="0098707B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2.發送傳單</w:t>
      </w:r>
      <w:r w:rsidRPr="0098707B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3.帶動顧客購買</w:t>
      </w:r>
      <w:r w:rsidRPr="0098707B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 w:rsidRPr="0098707B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服務時間</w:t>
      </w:r>
      <w:r w:rsidRPr="0098707B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每星期一至星期日下午3</w:t>
      </w:r>
      <w:r w:rsidRPr="0098707B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00至7</w:t>
      </w:r>
      <w:r w:rsidRPr="0098707B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00</w:t>
      </w:r>
      <w:r w:rsidRPr="0098707B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原則每位志工服務1小時</w:t>
      </w:r>
      <w:r w:rsidRPr="00511B89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</w:t>
      </w:r>
      <w:r w:rsidRPr="00511B89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服務人數</w:t>
      </w:r>
      <w:r w:rsidRPr="00511B89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原則每位志工服務1名身障者共4名</w:t>
      </w:r>
      <w:r w:rsidRPr="00511B89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每日所需至少16名志工</w:t>
      </w:r>
      <w:r w:rsidRPr="00511B89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九</w:t>
      </w:r>
      <w:r w:rsidRPr="00511B89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服務地點</w:t>
      </w:r>
      <w:r w:rsidRPr="00511B89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1.捷運台電大樓站2號出口</w:t>
      </w:r>
      <w:r w:rsidRPr="00511B89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2.</w:t>
      </w:r>
      <w:r w:rsidRPr="00511B89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捷運市府站B1美食廣場交會處</w:t>
      </w:r>
      <w:r w:rsidRPr="00511B89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3.樹林火車站後站廣場</w:t>
      </w:r>
      <w:r w:rsidRPr="00511B89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4.中信銀忠孝分行門口走廊</w:t>
      </w:r>
      <w:r w:rsidRPr="00511B89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5.忠孝SOGO</w:t>
      </w:r>
      <w:r w:rsidRPr="008B03AF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微風廣場街道</w:t>
      </w:r>
      <w:r w:rsidRPr="00511B89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十</w:t>
      </w:r>
      <w:r w:rsidRPr="001B74A7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聯絡方式</w:t>
      </w:r>
      <w:r w:rsidRPr="001B74A7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2709-9961  Fax</w:t>
      </w:r>
      <w:r w:rsidRPr="001B74A7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2709-4392  E-mail</w:t>
      </w:r>
      <w:r w:rsidRPr="001B74A7">
        <w:rPr>
          <w:rFonts w:asciiTheme="minorEastAsia" w:hAnsiTheme="minorEastAsia" w:hint="eastAsia"/>
          <w:sz w:val="28"/>
          <w:szCs w:val="28"/>
        </w:rPr>
        <w:t>：</w:t>
      </w:r>
      <w:hyperlink r:id="rId4" w:history="1">
        <w:r w:rsidRPr="00E03FD6">
          <w:rPr>
            <w:rStyle w:val="a4"/>
            <w:rFonts w:asciiTheme="minorEastAsia" w:hAnsiTheme="minorEastAsia" w:hint="eastAsia"/>
            <w:sz w:val="28"/>
            <w:szCs w:val="28"/>
          </w:rPr>
          <w:t>tpidc3q4u@yahoo.com.tw</w:t>
        </w:r>
      </w:hyperlink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劉天富理事長                           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十一</w:t>
      </w:r>
      <w:r w:rsidRPr="00511B89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注意事項</w:t>
      </w:r>
      <w:r w:rsidRPr="00511B89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1.志工報名填具報名表</w:t>
      </w:r>
      <w:r w:rsidRPr="0044463E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自選服務日期及時間</w:t>
      </w:r>
      <w:r w:rsidRPr="0044463E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2.本會排定服務對象及服務地點</w:t>
      </w:r>
      <w:r w:rsidRPr="0044463E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3.本案完全志工服務</w:t>
      </w:r>
      <w:r w:rsidRPr="0044463E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無予核發任何酬勞</w:t>
      </w:r>
      <w:r w:rsidRPr="00A61A29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4.本會頒贈感謝狀</w:t>
      </w:r>
      <w:r w:rsidRPr="00A61A29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提供志工社會服務時數證明</w:t>
      </w:r>
      <w:r w:rsidRPr="00A61A29">
        <w:rPr>
          <w:rFonts w:asciiTheme="minorEastAsia" w:hAnsiTheme="minorEastAsia" w:hint="eastAsia"/>
          <w:sz w:val="28"/>
          <w:szCs w:val="28"/>
        </w:rPr>
        <w:t>。</w:t>
      </w: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</w:p>
    <w:p w:rsidR="007B1EE3" w:rsidRDefault="007B1EE3" w:rsidP="007B1EE3">
      <w:pPr>
        <w:ind w:leftChars="0" w:left="0" w:firstLineChars="0" w:firstLine="0"/>
        <w:rPr>
          <w:rFonts w:asciiTheme="minorEastAsia" w:hAnsiTheme="minorEastAsia"/>
          <w:sz w:val="28"/>
          <w:szCs w:val="28"/>
        </w:rPr>
      </w:pPr>
    </w:p>
    <w:p w:rsidR="007B1EE3" w:rsidRDefault="007B1EE3" w:rsidP="009E36C8">
      <w:pPr>
        <w:spacing w:afterLines="50"/>
        <w:ind w:leftChars="0" w:left="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 w:rsidRPr="00585736">
        <w:rPr>
          <w:rFonts w:asciiTheme="minorEastAsia" w:hAnsiTheme="minorEastAsia" w:hint="eastAsia"/>
          <w:sz w:val="36"/>
          <w:szCs w:val="36"/>
          <w:u w:val="single"/>
        </w:rPr>
        <w:t>報   名   表</w:t>
      </w:r>
    </w:p>
    <w:tbl>
      <w:tblPr>
        <w:tblStyle w:val="a3"/>
        <w:tblW w:w="0" w:type="auto"/>
        <w:tblLook w:val="04A0"/>
      </w:tblPr>
      <w:tblGrid>
        <w:gridCol w:w="1946"/>
        <w:gridCol w:w="856"/>
        <w:gridCol w:w="850"/>
        <w:gridCol w:w="5015"/>
        <w:gridCol w:w="2246"/>
      </w:tblGrid>
      <w:tr w:rsidR="007B1EE3" w:rsidTr="00BE6413">
        <w:trPr>
          <w:trHeight w:hRule="exact" w:val="680"/>
        </w:trPr>
        <w:tc>
          <w:tcPr>
            <w:tcW w:w="1946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856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性別</w:t>
            </w:r>
          </w:p>
        </w:tc>
        <w:tc>
          <w:tcPr>
            <w:tcW w:w="850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年齡</w:t>
            </w:r>
          </w:p>
        </w:tc>
        <w:tc>
          <w:tcPr>
            <w:tcW w:w="5015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服 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單  位</w:t>
            </w:r>
          </w:p>
        </w:tc>
        <w:tc>
          <w:tcPr>
            <w:tcW w:w="2246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   話</w:t>
            </w:r>
          </w:p>
        </w:tc>
      </w:tr>
      <w:tr w:rsidR="007B1EE3" w:rsidTr="00BE6413">
        <w:trPr>
          <w:trHeight w:hRule="exact" w:val="680"/>
        </w:trPr>
        <w:tc>
          <w:tcPr>
            <w:tcW w:w="1946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1EE3" w:rsidTr="00BE6413">
        <w:trPr>
          <w:trHeight w:hRule="exact" w:val="680"/>
        </w:trPr>
        <w:tc>
          <w:tcPr>
            <w:tcW w:w="1946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通訊地址</w:t>
            </w:r>
          </w:p>
        </w:tc>
        <w:tc>
          <w:tcPr>
            <w:tcW w:w="8967" w:type="dxa"/>
            <w:gridSpan w:val="4"/>
            <w:vAlign w:val="center"/>
          </w:tcPr>
          <w:p w:rsidR="007B1EE3" w:rsidRDefault="007B1EE3" w:rsidP="00BE6413">
            <w:pPr>
              <w:ind w:leftChars="0" w:left="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1EE3" w:rsidTr="00BE6413">
        <w:trPr>
          <w:trHeight w:hRule="exact" w:val="680"/>
        </w:trPr>
        <w:tc>
          <w:tcPr>
            <w:tcW w:w="1946" w:type="dxa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服務狀況</w:t>
            </w:r>
          </w:p>
        </w:tc>
        <w:tc>
          <w:tcPr>
            <w:tcW w:w="8967" w:type="dxa"/>
            <w:gridSpan w:val="4"/>
            <w:vAlign w:val="center"/>
          </w:tcPr>
          <w:p w:rsidR="007B1EE3" w:rsidRDefault="007B1EE3" w:rsidP="00BE6413">
            <w:pPr>
              <w:ind w:leftChars="0" w:left="0"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每星期服務</w:t>
            </w:r>
            <w:proofErr w:type="gramStart"/>
            <w:r w:rsidRPr="00585736">
              <w:rPr>
                <w:rFonts w:asciiTheme="minorEastAsia" w:hAnsiTheme="minorEastAsia" w:hint="eastAsia"/>
                <w:sz w:val="28"/>
                <w:szCs w:val="28"/>
              </w:rPr>
              <w:t>╴╴╴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天</w:t>
            </w:r>
            <w:r w:rsidRPr="00585736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每星期</w:t>
            </w:r>
            <w:proofErr w:type="gramStart"/>
            <w:r w:rsidRPr="00585736">
              <w:rPr>
                <w:rFonts w:asciiTheme="minorEastAsia" w:hAnsiTheme="minorEastAsia" w:hint="eastAsia"/>
                <w:sz w:val="28"/>
                <w:szCs w:val="28"/>
              </w:rPr>
              <w:t>╴╴╴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服務時段</w:t>
            </w:r>
            <w:proofErr w:type="gramStart"/>
            <w:r w:rsidRPr="00585736">
              <w:rPr>
                <w:rFonts w:asciiTheme="minorEastAsia" w:hAnsiTheme="minorEastAsia" w:hint="eastAsia"/>
                <w:sz w:val="28"/>
                <w:szCs w:val="28"/>
              </w:rPr>
              <w:t>╴╴╴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點至</w:t>
            </w:r>
            <w:proofErr w:type="gramStart"/>
            <w:r w:rsidRPr="00585736">
              <w:rPr>
                <w:rFonts w:asciiTheme="minorEastAsia" w:hAnsiTheme="minorEastAsia" w:hint="eastAsia"/>
                <w:sz w:val="28"/>
                <w:szCs w:val="28"/>
              </w:rPr>
              <w:t>╴╴╴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點</w:t>
            </w:r>
          </w:p>
        </w:tc>
      </w:tr>
    </w:tbl>
    <w:p w:rsidR="00F449FE" w:rsidRPr="007B1EE3" w:rsidRDefault="00F449FE" w:rsidP="007B1EE3">
      <w:pPr>
        <w:ind w:left="1800" w:hanging="600"/>
      </w:pPr>
    </w:p>
    <w:sectPr w:rsidR="00F449FE" w:rsidRPr="007B1EE3" w:rsidSect="00CB69A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9A4"/>
    <w:rsid w:val="007B1EE3"/>
    <w:rsid w:val="009E36C8"/>
    <w:rsid w:val="00B9304A"/>
    <w:rsid w:val="00BE6413"/>
    <w:rsid w:val="00CB5716"/>
    <w:rsid w:val="00CB69A4"/>
    <w:rsid w:val="00EE0436"/>
    <w:rsid w:val="00F4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3"/>
    <w:pPr>
      <w:widowControl w:val="0"/>
      <w:spacing w:line="400" w:lineRule="exact"/>
      <w:ind w:leftChars="500" w:left="750" w:hangingChars="250" w:hanging="2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E3"/>
    <w:pPr>
      <w:ind w:leftChars="500" w:left="750" w:hangingChars="250" w:hanging="25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idc3q4u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2018-06-21T05:12:00Z</dcterms:created>
  <dcterms:modified xsi:type="dcterms:W3CDTF">2018-06-21T05:18:00Z</dcterms:modified>
</cp:coreProperties>
</file>