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  <w:lang w:eastAsia="zh-TW"/>
        </w:rPr>
        <w:t>校園</w:t>
      </w:r>
      <w:r>
        <w:rPr>
          <w:rFonts w:ascii="標楷體" w:eastAsia="標楷體" w:hAnsi="標楷體" w:hint="eastAsia"/>
          <w:sz w:val="28"/>
          <w:szCs w:val="28"/>
        </w:rPr>
        <w:t>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校園菸檳危害防制教育介入輔導計畫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辦理「網紅就是你」短片競賽活動，藉由活潑的短片推廣擴散菸、檳危害理念，將拒菸</w:t>
      </w:r>
      <w:r w:rsidR="00CF6695">
        <w:rPr>
          <w:rFonts w:eastAsia="標楷體" w:hint="eastAsia"/>
        </w:rPr>
        <w:t>、拒</w:t>
      </w:r>
      <w:r>
        <w:rPr>
          <w:rFonts w:eastAsia="標楷體" w:hint="eastAsia"/>
        </w:rPr>
        <w:t>檳態度融入行為，推廣至校園。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r w:rsidR="001F3DB2" w:rsidRPr="003A73B4">
        <w:rPr>
          <w:rFonts w:eastAsia="標楷體" w:hint="eastAsia"/>
        </w:rPr>
        <w:t>每部短片</w:t>
      </w:r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以菸品或檳榔危害防制教育宣導為主題，拍攝片長限制為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參考本計畫菸檳危害防制教育資源網</w:t>
      </w:r>
      <w:hyperlink r:id="rId7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r w:rsidR="0030135F" w:rsidRPr="008D77D8">
        <w:rPr>
          <w:rFonts w:ascii="標楷體" w:eastAsia="標楷體" w:hAnsi="標楷體" w:hint="eastAsia"/>
        </w:rPr>
        <w:t>Youtube</w:t>
      </w:r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r w:rsidR="007A003B">
        <w:rPr>
          <w:rFonts w:ascii="標楷體" w:eastAsia="標楷體" w:hAnsi="標楷體" w:hint="eastAsia"/>
        </w:rPr>
        <w:t xml:space="preserve"> </w:t>
      </w:r>
      <w:hyperlink r:id="rId8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主題適切：以菸品或檳榔危害防制為主題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影片畫面、配樂、音效清晰，輔以字幕說明，人物表現自然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分鐘，超過或不足酌予扣分。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跨主管機關及區域性競賽活動核發獎金或等值獎勵支給表</w:t>
      </w:r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「網紅就是你」短片競賽優良作品獎勵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組、三組，各組取前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校園菸檳危害防制教育介入輔導計畫之獎品費支出。</w:t>
      </w: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742A96">
      <w:pPr>
        <w:pStyle w:val="a7"/>
        <w:snapToGrid w:val="0"/>
        <w:spacing w:beforeLines="50" w:before="180" w:afterLines="50" w:after="180" w:line="240" w:lineRule="atLeast"/>
      </w:pPr>
      <w:r>
        <w:rPr>
          <w:noProof/>
        </w:rPr>
        <w:drawing>
          <wp:inline distT="0" distB="0" distL="0" distR="0" wp14:anchorId="5E740B5B" wp14:editId="6C60B90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7A003B">
      <w:pPr>
        <w:pStyle w:val="a7"/>
        <w:snapToGrid w:val="0"/>
        <w:spacing w:beforeLines="50" w:before="180" w:afterLines="50" w:after="18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Ｅ－ｍａｉｌ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請完成成果影片由指導老師上傳Youtube平台，並註記網址。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高中職組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學年度菸、檳危害防制教育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r>
        <w:rPr>
          <w:rFonts w:ascii="Times New Roman" w:eastAsia="標楷體" w:hAnsi="Times New Roman" w:hint="eastAsia"/>
          <w:b/>
          <w:sz w:val="28"/>
          <w:szCs w:val="26"/>
        </w:rPr>
        <w:t>網紅就是你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學年度菸、檳危害防制教育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網紅就是你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後，甲方將其得獎作品之著作財產權全數讓與乙方，且不對乙方及其轉授權之第三人行使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著作財產權同意由乙方完全取得，並供甲方公布、刊登、重製、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公開傳輸、公開播送，或授權第三人使用等，及為其他一切著作權財產權利用行為之權利，乙方可視需要得請甲方無償配合修改。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主辦單位得逕予取消得獎資格，並追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7A" w:rsidRDefault="00C3747A" w:rsidP="00A557F0">
      <w:r>
        <w:separator/>
      </w:r>
    </w:p>
  </w:endnote>
  <w:endnote w:type="continuationSeparator" w:id="0">
    <w:p w:rsidR="00C3747A" w:rsidRDefault="00C3747A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B6" w:rsidRPr="008871B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7A" w:rsidRDefault="00C3747A" w:rsidP="00A557F0">
      <w:r>
        <w:separator/>
      </w:r>
    </w:p>
  </w:footnote>
  <w:footnote w:type="continuationSeparator" w:id="0">
    <w:p w:rsidR="00C3747A" w:rsidRDefault="00C3747A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 w15:restartNumberingAfterBreak="0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1B6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D3A460-08D3-42D3-8466-85FE1A3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QKk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張文琪</dc:creator>
  <cp:keywords/>
  <dc:description/>
  <cp:lastModifiedBy>User</cp:lastModifiedBy>
  <cp:revision>2</cp:revision>
  <cp:lastPrinted>2018-01-04T10:30:00Z</cp:lastPrinted>
  <dcterms:created xsi:type="dcterms:W3CDTF">2018-11-09T00:18:00Z</dcterms:created>
  <dcterms:modified xsi:type="dcterms:W3CDTF">2018-11-09T00:18:00Z</dcterms:modified>
</cp:coreProperties>
</file>