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FC" w:rsidRDefault="00AD297C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b/>
          <w:kern w:val="0"/>
          <w:sz w:val="40"/>
        </w:rPr>
        <w:t>僑生升學考試優待證明申請表</w:t>
      </w:r>
    </w:p>
    <w:p w:rsidR="009829FC" w:rsidRDefault="00AD297C">
      <w:pPr>
        <w:pStyle w:val="a5"/>
        <w:ind w:left="-720" w:firstLine="72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PREFERENTIAL TREATMENT APPLICATION FORM</w:t>
      </w:r>
    </w:p>
    <w:p w:rsidR="009829FC" w:rsidRDefault="00AD297C">
      <w:pPr>
        <w:pStyle w:val="a5"/>
        <w:spacing w:after="120"/>
        <w:ind w:left="-720" w:firstLine="720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FOR OVERSEAS COMPATRIOT STUDENTS</w:t>
      </w:r>
    </w:p>
    <w:tbl>
      <w:tblPr>
        <w:tblW w:w="102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1090"/>
        <w:gridCol w:w="167"/>
        <w:gridCol w:w="1794"/>
        <w:gridCol w:w="1041"/>
        <w:gridCol w:w="575"/>
        <w:gridCol w:w="371"/>
        <w:gridCol w:w="526"/>
        <w:gridCol w:w="731"/>
        <w:gridCol w:w="167"/>
        <w:gridCol w:w="730"/>
        <w:gridCol w:w="1437"/>
      </w:tblGrid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360"/>
                <w:kern w:val="0"/>
              </w:rPr>
              <w:t>姓</w:t>
            </w:r>
            <w:r>
              <w:rPr>
                <w:rFonts w:eastAsia="標楷體"/>
                <w:kern w:val="0"/>
              </w:rPr>
              <w:t>名</w:t>
            </w:r>
          </w:p>
          <w:p w:rsidR="009829FC" w:rsidRDefault="00AD297C">
            <w:pPr>
              <w:ind w:left="-1" w:firstLine="2"/>
              <w:jc w:val="center"/>
            </w:pPr>
            <w:r>
              <w:rPr>
                <w:kern w:val="0"/>
                <w:sz w:val="16"/>
              </w:rPr>
              <w:t>NAME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300"/>
                <w:kern w:val="0"/>
              </w:rPr>
              <w:t>中</w:t>
            </w:r>
            <w:r>
              <w:rPr>
                <w:rFonts w:eastAsia="標楷體"/>
                <w:kern w:val="0"/>
              </w:rPr>
              <w:t>文</w:t>
            </w:r>
          </w:p>
          <w:p w:rsidR="009829FC" w:rsidRDefault="00AD297C">
            <w:pPr>
              <w:jc w:val="center"/>
            </w:pPr>
            <w:r>
              <w:rPr>
                <w:b/>
                <w:bCs/>
                <w:kern w:val="0"/>
                <w:sz w:val="16"/>
              </w:rPr>
              <w:t>C</w:t>
            </w:r>
            <w:r>
              <w:rPr>
                <w:kern w:val="0"/>
                <w:sz w:val="16"/>
              </w:rPr>
              <w:t>HINESE</w:t>
            </w:r>
          </w:p>
        </w:tc>
        <w:tc>
          <w:tcPr>
            <w:tcW w:w="503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rPr>
                <w:rFonts w:eastAsia="標楷體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180"/>
                <w:kern w:val="0"/>
              </w:rPr>
              <w:t>性</w:t>
            </w:r>
            <w:r>
              <w:rPr>
                <w:rFonts w:eastAsia="標楷體"/>
                <w:kern w:val="0"/>
              </w:rPr>
              <w:t>別</w:t>
            </w:r>
          </w:p>
          <w:p w:rsidR="009829FC" w:rsidRDefault="00AD297C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GENDER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ind w:left="253" w:hanging="234"/>
              <w:jc w:val="both"/>
            </w:pPr>
            <w:r>
              <w:rPr>
                <w:rFonts w:eastAsia="細明體"/>
                <w:spacing w:val="20"/>
                <w:position w:val="18"/>
                <w:sz w:val="22"/>
              </w:rPr>
              <w:t>□</w:t>
            </w:r>
            <w:r>
              <w:rPr>
                <w:rFonts w:eastAsia="標楷體"/>
                <w:position w:val="18"/>
                <w:sz w:val="22"/>
              </w:rPr>
              <w:t>男</w:t>
            </w:r>
            <w:r>
              <w:rPr>
                <w:spacing w:val="20"/>
                <w:position w:val="18"/>
                <w:sz w:val="16"/>
              </w:rPr>
              <w:t>MALE</w:t>
            </w:r>
          </w:p>
          <w:p w:rsidR="009829FC" w:rsidRDefault="00AD297C">
            <w:pPr>
              <w:ind w:left="253" w:hanging="234"/>
              <w:jc w:val="both"/>
            </w:pPr>
            <w:r>
              <w:rPr>
                <w:rFonts w:eastAsia="細明體"/>
                <w:spacing w:val="20"/>
                <w:position w:val="18"/>
                <w:sz w:val="22"/>
              </w:rPr>
              <w:t>□</w:t>
            </w:r>
            <w:r>
              <w:rPr>
                <w:rFonts w:eastAsia="標楷體"/>
                <w:position w:val="18"/>
                <w:sz w:val="22"/>
              </w:rPr>
              <w:t>女</w:t>
            </w:r>
            <w:r>
              <w:rPr>
                <w:position w:val="18"/>
                <w:sz w:val="16"/>
              </w:rPr>
              <w:t>F</w:t>
            </w:r>
            <w:r>
              <w:rPr>
                <w:spacing w:val="20"/>
                <w:position w:val="18"/>
                <w:sz w:val="16"/>
              </w:rPr>
              <w:t>EMALE</w:t>
            </w: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300"/>
                <w:kern w:val="0"/>
              </w:rPr>
              <w:t>英</w:t>
            </w:r>
            <w:r>
              <w:rPr>
                <w:rFonts w:eastAsia="標楷體"/>
                <w:kern w:val="0"/>
              </w:rPr>
              <w:t>文</w:t>
            </w:r>
          </w:p>
          <w:p w:rsidR="009829FC" w:rsidRDefault="00AD297C">
            <w:pPr>
              <w:jc w:val="center"/>
            </w:pPr>
            <w:r>
              <w:rPr>
                <w:sz w:val="16"/>
              </w:rPr>
              <w:t>ENGLISH</w:t>
            </w:r>
          </w:p>
        </w:tc>
        <w:tc>
          <w:tcPr>
            <w:tcW w:w="50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rPr>
                <w:rFonts w:eastAsia="標楷體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spacing w:line="240" w:lineRule="exact"/>
              <w:jc w:val="center"/>
            </w:pPr>
            <w:r>
              <w:rPr>
                <w:rFonts w:eastAsia="標楷體"/>
                <w:spacing w:val="40"/>
                <w:kern w:val="0"/>
              </w:rPr>
              <w:t>出生日</w:t>
            </w:r>
            <w:r>
              <w:rPr>
                <w:rFonts w:eastAsia="標楷體"/>
                <w:kern w:val="0"/>
              </w:rPr>
              <w:t>期</w:t>
            </w:r>
          </w:p>
          <w:p w:rsidR="009829FC" w:rsidRDefault="00AD297C">
            <w:pPr>
              <w:spacing w:line="240" w:lineRule="exact"/>
              <w:ind w:firstLine="160"/>
            </w:pPr>
            <w:r>
              <w:rPr>
                <w:sz w:val="16"/>
              </w:rPr>
              <w:t>DATE OF BIRTH</w:t>
            </w:r>
          </w:p>
        </w:tc>
        <w:tc>
          <w:tcPr>
            <w:tcW w:w="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spacing w:line="300" w:lineRule="exact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  <w:p w:rsidR="009829FC" w:rsidRDefault="00AD297C">
            <w:pPr>
              <w:spacing w:line="300" w:lineRule="exact"/>
              <w:ind w:left="113" w:right="113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YEAR   MONTH    DAY </w:t>
            </w:r>
          </w:p>
        </w:tc>
        <w:tc>
          <w:tcPr>
            <w:tcW w:w="251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ind w:right="113"/>
              <w:jc w:val="center"/>
            </w:pPr>
            <w:r>
              <w:rPr>
                <w:rFonts w:eastAsia="標楷體"/>
              </w:rPr>
              <w:t>初次就讀學校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16"/>
              </w:rPr>
              <w:t>INITIAL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sz w:val="16"/>
              </w:rPr>
              <w:t>SCHOOL &amp; GRADE</w:t>
            </w:r>
          </w:p>
        </w:tc>
        <w:tc>
          <w:tcPr>
            <w:tcW w:w="30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ind w:right="113"/>
              <w:jc w:val="both"/>
              <w:rPr>
                <w:sz w:val="16"/>
              </w:rPr>
            </w:pP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871"/>
          <w:jc w:val="center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120"/>
                <w:kern w:val="0"/>
              </w:rPr>
              <w:t>僑居</w:t>
            </w:r>
            <w:r>
              <w:rPr>
                <w:rFonts w:eastAsia="標楷體"/>
                <w:kern w:val="0"/>
              </w:rPr>
              <w:t>國</w:t>
            </w:r>
          </w:p>
          <w:p w:rsidR="009829FC" w:rsidRDefault="00AD297C">
            <w:pPr>
              <w:jc w:val="center"/>
            </w:pPr>
            <w:r>
              <w:rPr>
                <w:kern w:val="0"/>
                <w:sz w:val="16"/>
              </w:rPr>
              <w:t>COUNTRY OF FOREIGN RESIDENCE</w:t>
            </w:r>
          </w:p>
        </w:tc>
        <w:tc>
          <w:tcPr>
            <w:tcW w:w="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畢業學校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學年度</w:t>
            </w:r>
          </w:p>
          <w:p w:rsidR="009829FC" w:rsidRDefault="00AD297C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>GRADUATION SCHOOL &amp;</w:t>
            </w:r>
            <w:r>
              <w:rPr>
                <w:rFonts w:eastAsia="標楷體"/>
                <w:sz w:val="16"/>
              </w:rPr>
              <w:t xml:space="preserve"> YEAR</w:t>
            </w:r>
          </w:p>
        </w:tc>
        <w:tc>
          <w:tcPr>
            <w:tcW w:w="30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both"/>
              <w:rPr>
                <w:rFonts w:eastAsia="標楷體"/>
              </w:rPr>
            </w:pP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  <w:jc w:val="center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kern w:val="0"/>
              </w:rPr>
              <w:t>在臺通訊處</w:t>
            </w:r>
          </w:p>
          <w:p w:rsidR="009829FC" w:rsidRDefault="00AD297C">
            <w:pPr>
              <w:jc w:val="center"/>
            </w:pPr>
            <w:r>
              <w:rPr>
                <w:kern w:val="0"/>
                <w:sz w:val="16"/>
              </w:rPr>
              <w:t>ADDRESS IN TAIWAN</w:t>
            </w:r>
          </w:p>
        </w:tc>
        <w:tc>
          <w:tcPr>
            <w:tcW w:w="46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both"/>
              <w:rPr>
                <w:rFonts w:eastAsia="標楷體"/>
              </w:rPr>
            </w:pPr>
          </w:p>
        </w:tc>
        <w:tc>
          <w:tcPr>
            <w:tcW w:w="17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kern w:val="0"/>
              </w:rPr>
              <w:t>聯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spacing w:val="30"/>
                <w:kern w:val="0"/>
              </w:rPr>
              <w:t>絡電</w:t>
            </w:r>
            <w:r>
              <w:rPr>
                <w:rFonts w:eastAsia="標楷體"/>
                <w:kern w:val="0"/>
              </w:rPr>
              <w:t>話</w:t>
            </w:r>
          </w:p>
          <w:p w:rsidR="009829FC" w:rsidRDefault="00AD297C">
            <w:pPr>
              <w:jc w:val="center"/>
              <w:rPr>
                <w:kern w:val="0"/>
                <w:sz w:val="16"/>
              </w:rPr>
            </w:pPr>
            <w:r>
              <w:rPr>
                <w:kern w:val="0"/>
                <w:sz w:val="16"/>
              </w:rPr>
              <w:t>TELEPHONE</w:t>
            </w:r>
          </w:p>
          <w:p w:rsidR="009829FC" w:rsidRDefault="00AD297C">
            <w:pPr>
              <w:jc w:val="center"/>
            </w:pPr>
            <w:r>
              <w:rPr>
                <w:kern w:val="0"/>
                <w:sz w:val="16"/>
              </w:rPr>
              <w:t>NUMBER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both"/>
              <w:rPr>
                <w:rFonts w:eastAsia="標楷體"/>
              </w:rPr>
            </w:pP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1020"/>
          <w:jc w:val="center"/>
        </w:trPr>
        <w:tc>
          <w:tcPr>
            <w:tcW w:w="16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ind w:left="57"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申請項目</w:t>
            </w:r>
          </w:p>
          <w:p w:rsidR="009829FC" w:rsidRDefault="00AD297C">
            <w:pPr>
              <w:jc w:val="center"/>
              <w:rPr>
                <w:kern w:val="0"/>
                <w:sz w:val="16"/>
              </w:rPr>
            </w:pPr>
            <w:r>
              <w:rPr>
                <w:kern w:val="0"/>
                <w:sz w:val="16"/>
              </w:rPr>
              <w:t>APPLICATION</w:t>
            </w:r>
          </w:p>
          <w:p w:rsidR="009829FC" w:rsidRDefault="00AD297C">
            <w:pPr>
              <w:jc w:val="center"/>
            </w:pPr>
            <w:r>
              <w:rPr>
                <w:kern w:val="0"/>
                <w:sz w:val="16"/>
              </w:rPr>
              <w:t>TYPES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-123"/>
              </w:tabs>
              <w:ind w:hanging="265"/>
              <w:rPr>
                <w:rFonts w:eastAsia="標楷體"/>
              </w:rPr>
            </w:pPr>
            <w:r>
              <w:rPr>
                <w:rFonts w:eastAsia="標楷體"/>
              </w:rPr>
              <w:t>高級中等學校免試入學升學優待</w:t>
            </w:r>
          </w:p>
          <w:p w:rsidR="009829FC" w:rsidRDefault="00AD297C">
            <w:pPr>
              <w:ind w:left="38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PREFERENTIAL TREATMENT FOR SENIOR HIGH SCHOOLS ADMISSION WITHOUT TAKING EXAMINATIONS</w:t>
            </w:r>
          </w:p>
        </w:tc>
        <w:tc>
          <w:tcPr>
            <w:tcW w:w="4537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179"/>
              </w:tabs>
              <w:ind w:hanging="104"/>
              <w:rPr>
                <w:rFonts w:eastAsia="標楷體"/>
              </w:rPr>
            </w:pPr>
            <w:r>
              <w:rPr>
                <w:rFonts w:eastAsia="標楷體"/>
              </w:rPr>
              <w:t>大學考試分發入學升學優待</w:t>
            </w:r>
          </w:p>
          <w:p w:rsidR="009829FC" w:rsidRDefault="00AD297C">
            <w:pPr>
              <w:ind w:left="539" w:hanging="1"/>
            </w:pPr>
            <w:r>
              <w:rPr>
                <w:rFonts w:eastAsia="標楷體"/>
                <w:sz w:val="16"/>
                <w:szCs w:val="16"/>
              </w:rPr>
              <w:t>PREFERENTIAL TREATMENT FOR</w:t>
            </w:r>
            <w:r>
              <w:rPr>
                <w:kern w:val="0"/>
                <w:sz w:val="16"/>
              </w:rPr>
              <w:t xml:space="preserve"> UNIVERSITIES ADMISSION</w:t>
            </w: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237"/>
              </w:tabs>
              <w:spacing w:line="280" w:lineRule="exact"/>
              <w:ind w:left="362" w:hanging="266"/>
              <w:rPr>
                <w:rFonts w:eastAsia="標楷體"/>
              </w:rPr>
            </w:pPr>
            <w:r>
              <w:rPr>
                <w:rFonts w:eastAsia="標楷體"/>
              </w:rPr>
              <w:t>專科學校五年制免試入學升學優待</w:t>
            </w:r>
          </w:p>
          <w:p w:rsidR="009829FC" w:rsidRDefault="00AD297C">
            <w:pPr>
              <w:ind w:left="38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PREFERENTIAL TREATMENT FOR FIVE-YEAR JUNIOR COLLEGES ADMISSION WITHOUT TAKING EXAMINATIONS</w:t>
            </w:r>
          </w:p>
        </w:tc>
        <w:tc>
          <w:tcPr>
            <w:tcW w:w="4537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255"/>
              </w:tabs>
              <w:spacing w:line="280" w:lineRule="exact"/>
              <w:ind w:left="539" w:hanging="284"/>
              <w:rPr>
                <w:rFonts w:eastAsia="標楷體"/>
              </w:rPr>
            </w:pPr>
            <w:r>
              <w:rPr>
                <w:rFonts w:eastAsia="標楷體"/>
              </w:rPr>
              <w:t>技術校院四年制或專科學校二年制登</w:t>
            </w:r>
          </w:p>
          <w:p w:rsidR="009829FC" w:rsidRDefault="00AD297C">
            <w:pPr>
              <w:spacing w:line="280" w:lineRule="exact"/>
              <w:ind w:left="539"/>
              <w:rPr>
                <w:rFonts w:eastAsia="標楷體"/>
              </w:rPr>
            </w:pPr>
            <w:r>
              <w:rPr>
                <w:rFonts w:eastAsia="標楷體"/>
              </w:rPr>
              <w:t>記分發入學升學優待</w:t>
            </w:r>
          </w:p>
          <w:p w:rsidR="009829FC" w:rsidRDefault="00AD297C">
            <w:pPr>
              <w:ind w:left="539" w:hanging="1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PREFERENTIAL TREATMENT FOR FOUR-YEAR TECHNOLOGY INSTITUTES AND TWO-YEAR JUNIOR COLLEGES ADMISSION</w:t>
            </w: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-123"/>
              </w:tabs>
              <w:spacing w:line="280" w:lineRule="exact"/>
              <w:ind w:hanging="265"/>
              <w:rPr>
                <w:rFonts w:eastAsia="標楷體"/>
              </w:rPr>
            </w:pPr>
            <w:r>
              <w:rPr>
                <w:rFonts w:eastAsia="標楷體"/>
              </w:rPr>
              <w:t>高級中等學校特色招生入學升學</w:t>
            </w:r>
          </w:p>
          <w:p w:rsidR="009829FC" w:rsidRDefault="00AD297C">
            <w:pPr>
              <w:spacing w:line="280" w:lineRule="exact"/>
              <w:ind w:left="36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優待</w:t>
            </w:r>
          </w:p>
          <w:p w:rsidR="009829FC" w:rsidRDefault="00AD297C">
            <w:pPr>
              <w:ind w:left="38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PREFERENTIAL TREATMENT FOR SENIOR HIGH SCHOOLS ADMISSION WITH FEATURE RECRUITMENTS</w:t>
            </w:r>
          </w:p>
        </w:tc>
        <w:tc>
          <w:tcPr>
            <w:tcW w:w="4537" w:type="dxa"/>
            <w:gridSpan w:val="7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255"/>
              </w:tabs>
              <w:spacing w:line="280" w:lineRule="exact"/>
              <w:ind w:left="539" w:hanging="284"/>
              <w:rPr>
                <w:rFonts w:eastAsia="標楷體"/>
              </w:rPr>
            </w:pPr>
            <w:r>
              <w:rPr>
                <w:rFonts w:eastAsia="標楷體"/>
              </w:rPr>
              <w:t>技術校院二年制登記分發入學升學</w:t>
            </w:r>
          </w:p>
          <w:p w:rsidR="009829FC" w:rsidRDefault="00AD297C">
            <w:pPr>
              <w:tabs>
                <w:tab w:val="left" w:pos="539"/>
              </w:tabs>
              <w:spacing w:line="280" w:lineRule="exact"/>
              <w:ind w:left="51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優待</w:t>
            </w:r>
          </w:p>
          <w:p w:rsidR="009829FC" w:rsidRDefault="00AD297C">
            <w:pPr>
              <w:ind w:left="539" w:hanging="1"/>
            </w:pPr>
            <w:r>
              <w:rPr>
                <w:rFonts w:eastAsia="標楷體"/>
                <w:sz w:val="16"/>
                <w:szCs w:val="16"/>
              </w:rPr>
              <w:t>PREFERENTIAL TREATMENT FOR TWO-YEAR TECHNOLOGY INSTITUTES ADMISSION</w:t>
            </w: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0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237"/>
              </w:tabs>
              <w:spacing w:line="280" w:lineRule="exact"/>
              <w:ind w:left="362" w:hanging="26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專科學校五年制特色招生入學升學優待</w:t>
            </w:r>
          </w:p>
          <w:p w:rsidR="009829FC" w:rsidRDefault="00AD297C">
            <w:pPr>
              <w:ind w:left="38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 xml:space="preserve">PREFERENTIAL TREATMENT FOR FIVE-YEAR JUNIOR COLLEGES ADMISSION </w:t>
            </w:r>
            <w:r>
              <w:rPr>
                <w:rFonts w:eastAsia="標楷體"/>
                <w:sz w:val="16"/>
                <w:szCs w:val="16"/>
              </w:rPr>
              <w:t>WITH FEATURE RECRUITMENTS</w:t>
            </w:r>
          </w:p>
        </w:tc>
        <w:tc>
          <w:tcPr>
            <w:tcW w:w="4537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29FC" w:rsidRDefault="00AD297C">
            <w:pPr>
              <w:numPr>
                <w:ilvl w:val="0"/>
                <w:numId w:val="1"/>
              </w:numPr>
              <w:tabs>
                <w:tab w:val="left" w:pos="539"/>
              </w:tabs>
              <w:spacing w:line="260" w:lineRule="exact"/>
              <w:ind w:left="538" w:hanging="282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如軍事學校等招生加分優待</w:t>
            </w:r>
            <w:r>
              <w:rPr>
                <w:rFonts w:eastAsia="標楷體"/>
              </w:rPr>
              <w:t>)</w:t>
            </w:r>
          </w:p>
          <w:p w:rsidR="009829FC" w:rsidRDefault="00AD297C">
            <w:pPr>
              <w:ind w:left="539" w:hanging="1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PREFERENTIAL TREATMENT FOR MILITARY ACADEMY ADMISSION OR OTHERS</w:t>
            </w: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821"/>
          <w:jc w:val="center"/>
        </w:trPr>
        <w:tc>
          <w:tcPr>
            <w:tcW w:w="16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法定代理人</w:t>
            </w:r>
          </w:p>
          <w:p w:rsidR="009829FC" w:rsidRDefault="00AD297C">
            <w:pPr>
              <w:pStyle w:val="a3"/>
              <w:jc w:val="center"/>
            </w:pPr>
            <w:r>
              <w:rPr>
                <w:rFonts w:ascii="Times New Roman" w:eastAsia="細明體" w:hAnsi="Times New Roman"/>
                <w:sz w:val="16"/>
              </w:rPr>
              <w:t>LEGAL REPRESENTATIVE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120"/>
                <w:kern w:val="0"/>
              </w:rPr>
              <w:t>姓</w:t>
            </w:r>
            <w:r>
              <w:rPr>
                <w:rFonts w:eastAsia="標楷體"/>
                <w:kern w:val="0"/>
              </w:rPr>
              <w:t>名</w:t>
            </w:r>
          </w:p>
          <w:p w:rsidR="009829FC" w:rsidRDefault="00AD297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94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20"/>
                <w:w w:val="90"/>
                <w:kern w:val="0"/>
                <w:sz w:val="22"/>
              </w:rPr>
              <w:t>身分證件號</w:t>
            </w:r>
            <w:r>
              <w:rPr>
                <w:rFonts w:eastAsia="標楷體"/>
                <w:spacing w:val="-40"/>
                <w:w w:val="90"/>
                <w:kern w:val="0"/>
                <w:sz w:val="22"/>
              </w:rPr>
              <w:t>碼</w:t>
            </w:r>
            <w:r>
              <w:rPr>
                <w:kern w:val="0"/>
                <w:sz w:val="16"/>
              </w:rPr>
              <w:t>ID CARD NUMBER</w:t>
            </w:r>
          </w:p>
        </w:tc>
        <w:tc>
          <w:tcPr>
            <w:tcW w:w="23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821"/>
          <w:jc w:val="center"/>
        </w:trPr>
        <w:tc>
          <w:tcPr>
            <w:tcW w:w="160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20"/>
                <w:w w:val="83"/>
                <w:kern w:val="0"/>
              </w:rPr>
              <w:t>在臺通訊</w:t>
            </w:r>
            <w:r>
              <w:rPr>
                <w:rFonts w:eastAsia="標楷體"/>
                <w:spacing w:val="-30"/>
                <w:w w:val="83"/>
                <w:kern w:val="0"/>
              </w:rPr>
              <w:t>處</w:t>
            </w:r>
          </w:p>
          <w:p w:rsidR="009829FC" w:rsidRDefault="00AD297C">
            <w:pPr>
              <w:jc w:val="center"/>
            </w:pPr>
            <w:r>
              <w:rPr>
                <w:sz w:val="16"/>
              </w:rPr>
              <w:t>ADDRESS IN TAIWAN</w:t>
            </w:r>
          </w:p>
        </w:tc>
        <w:tc>
          <w:tcPr>
            <w:tcW w:w="39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r>
              <w:rPr>
                <w:rFonts w:ascii="標楷體" w:eastAsia="標楷體" w:hAnsi="標楷體"/>
                <w:spacing w:val="40"/>
                <w:kern w:val="0"/>
              </w:rPr>
              <w:t>聯絡電</w:t>
            </w:r>
            <w:r>
              <w:rPr>
                <w:rFonts w:ascii="標楷體" w:eastAsia="標楷體" w:hAnsi="標楷體"/>
                <w:kern w:val="0"/>
              </w:rPr>
              <w:t>話</w:t>
            </w:r>
          </w:p>
          <w:p w:rsidR="009829FC" w:rsidRDefault="00AD297C">
            <w:pPr>
              <w:jc w:val="center"/>
            </w:pPr>
            <w:r>
              <w:rPr>
                <w:kern w:val="0"/>
                <w:sz w:val="16"/>
              </w:rPr>
              <w:t>TELEPHONE NUMBER</w:t>
            </w:r>
          </w:p>
        </w:tc>
        <w:tc>
          <w:tcPr>
            <w:tcW w:w="23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9829FC">
            <w:pPr>
              <w:jc w:val="center"/>
              <w:rPr>
                <w:rFonts w:eastAsia="標楷體"/>
              </w:rPr>
            </w:pP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1370"/>
          <w:jc w:val="center"/>
        </w:trPr>
        <w:tc>
          <w:tcPr>
            <w:tcW w:w="16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jc w:val="center"/>
            </w:pPr>
            <w:r>
              <w:rPr>
                <w:rFonts w:eastAsia="標楷體"/>
                <w:spacing w:val="40"/>
                <w:kern w:val="0"/>
              </w:rPr>
              <w:t>領取方</w:t>
            </w:r>
            <w:r>
              <w:rPr>
                <w:rFonts w:eastAsia="標楷體"/>
                <w:kern w:val="0"/>
              </w:rPr>
              <w:t>式</w:t>
            </w:r>
          </w:p>
          <w:p w:rsidR="009829FC" w:rsidRDefault="00AD297C">
            <w:pPr>
              <w:jc w:val="center"/>
            </w:pPr>
            <w:r>
              <w:rPr>
                <w:kern w:val="0"/>
                <w:sz w:val="16"/>
              </w:rPr>
              <w:t>COLLECTION OF DOCUMENT</w:t>
            </w:r>
          </w:p>
        </w:tc>
        <w:tc>
          <w:tcPr>
            <w:tcW w:w="8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pPr>
              <w:spacing w:line="400" w:lineRule="exact"/>
              <w:ind w:right="-166" w:firstLine="92"/>
              <w:jc w:val="both"/>
            </w:pPr>
            <w:r>
              <w:rPr>
                <w:rFonts w:eastAsia="標楷體"/>
                <w:spacing w:val="20"/>
              </w:rPr>
              <w:t>□</w:t>
            </w:r>
            <w:r>
              <w:rPr>
                <w:rFonts w:ascii="標楷體" w:eastAsia="標楷體" w:hAnsi="標楷體"/>
              </w:rPr>
              <w:t>自取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spacing w:val="20"/>
                <w:sz w:val="16"/>
              </w:rPr>
              <w:t>COLLECTION IN PERSON</w:t>
            </w:r>
          </w:p>
          <w:p w:rsidR="009829FC" w:rsidRDefault="00AD297C">
            <w:pPr>
              <w:spacing w:line="400" w:lineRule="exact"/>
              <w:ind w:firstLine="92"/>
            </w:pPr>
            <w:r>
              <w:rPr>
                <w:rFonts w:eastAsia="標楷體"/>
                <w:spacing w:val="20"/>
              </w:rPr>
              <w:t>□</w:t>
            </w:r>
            <w:r>
              <w:rPr>
                <w:rFonts w:ascii="標楷體" w:eastAsia="標楷體" w:hAnsi="標楷體"/>
              </w:rPr>
              <w:t>郵寄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spacing w:val="20"/>
                <w:sz w:val="16"/>
              </w:rPr>
              <w:t>MAIL DELIVERY</w:t>
            </w:r>
          </w:p>
          <w:p w:rsidR="009829FC" w:rsidRDefault="00AD297C">
            <w:pPr>
              <w:spacing w:line="400" w:lineRule="exact"/>
              <w:ind w:firstLine="94"/>
              <w:rPr>
                <w:rFonts w:eastAsia="標楷體"/>
              </w:rPr>
            </w:pPr>
            <w:r>
              <w:rPr>
                <w:rFonts w:eastAsia="標楷體"/>
              </w:rPr>
              <w:t>備註：由學校統一申請者，一律寄送申請學校逕行發送申請人。</w:t>
            </w:r>
          </w:p>
        </w:tc>
      </w:tr>
      <w:tr w:rsidR="009829FC">
        <w:tblPrEx>
          <w:tblCellMar>
            <w:top w:w="0" w:type="dxa"/>
            <w:bottom w:w="0" w:type="dxa"/>
          </w:tblCellMar>
        </w:tblPrEx>
        <w:trPr>
          <w:cantSplit/>
          <w:trHeight w:val="1687"/>
          <w:jc w:val="center"/>
        </w:trPr>
        <w:tc>
          <w:tcPr>
            <w:tcW w:w="10232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29FC" w:rsidRDefault="00AD297C">
            <w:r>
              <w:rPr>
                <w:rFonts w:ascii="標楷體" w:eastAsia="標楷體" w:hAnsi="標楷體"/>
                <w:sz w:val="22"/>
                <w:szCs w:val="22"/>
              </w:rPr>
              <w:t>申請人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或家長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2"/>
                <w:szCs w:val="22"/>
              </w:rPr>
              <w:t>或受託人簽章</w:t>
            </w:r>
            <w:r>
              <w:rPr>
                <w:sz w:val="16"/>
                <w:szCs w:val="16"/>
              </w:rPr>
              <w:t>Signature of Applicant (Parent) or Agent</w:t>
            </w:r>
            <w:r>
              <w:t>：</w:t>
            </w:r>
          </w:p>
          <w:p w:rsidR="009829FC" w:rsidRDefault="009829FC"/>
          <w:p w:rsidR="009829FC" w:rsidRDefault="00AD297C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申請日期：</w:t>
            </w:r>
            <w:r>
              <w:rPr>
                <w:rFonts w:eastAsia="標楷體"/>
                <w:sz w:val="22"/>
                <w:szCs w:val="22"/>
              </w:rPr>
              <w:t xml:space="preserve">                        </w:t>
            </w: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                       </w:t>
            </w:r>
            <w:r>
              <w:rPr>
                <w:rFonts w:eastAsia="標楷體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 xml:space="preserve">                        </w:t>
            </w:r>
            <w:r>
              <w:rPr>
                <w:rFonts w:eastAsia="標楷體"/>
                <w:sz w:val="22"/>
                <w:szCs w:val="22"/>
              </w:rPr>
              <w:t>日</w:t>
            </w:r>
          </w:p>
          <w:p w:rsidR="009829FC" w:rsidRDefault="00AD297C">
            <w:pPr>
              <w:rPr>
                <w:rFonts w:eastAsia="標楷體"/>
                <w:sz w:val="16"/>
              </w:rPr>
            </w:pPr>
            <w:r>
              <w:rPr>
                <w:rFonts w:eastAsia="標楷體"/>
                <w:sz w:val="16"/>
              </w:rPr>
              <w:t xml:space="preserve">Application Date                                </w:t>
            </w:r>
            <w:r>
              <w:rPr>
                <w:rFonts w:eastAsia="標楷體"/>
                <w:sz w:val="16"/>
              </w:rPr>
              <w:t>Year                               Month                                 Day</w:t>
            </w:r>
          </w:p>
        </w:tc>
      </w:tr>
    </w:tbl>
    <w:p w:rsidR="009829FC" w:rsidRDefault="00AD297C">
      <w:pPr>
        <w:spacing w:before="120" w:line="240" w:lineRule="exact"/>
        <w:ind w:firstLine="142"/>
      </w:pPr>
      <w:r>
        <w:rPr>
          <w:rFonts w:eastAsia="標楷體"/>
          <w:sz w:val="20"/>
        </w:rPr>
        <w:lastRenderedPageBreak/>
        <w:t>註：非本人、家長或由學校統一申請者，請另附委託書。</w:t>
      </w:r>
    </w:p>
    <w:sectPr w:rsidR="009829FC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7C" w:rsidRDefault="00AD297C">
      <w:r>
        <w:separator/>
      </w:r>
    </w:p>
  </w:endnote>
  <w:endnote w:type="continuationSeparator" w:id="0">
    <w:p w:rsidR="00AD297C" w:rsidRDefault="00AD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7C" w:rsidRDefault="00AD297C">
      <w:r>
        <w:rPr>
          <w:color w:val="000000"/>
        </w:rPr>
        <w:separator/>
      </w:r>
    </w:p>
  </w:footnote>
  <w:footnote w:type="continuationSeparator" w:id="0">
    <w:p w:rsidR="00AD297C" w:rsidRDefault="00AD2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347E6"/>
    <w:multiLevelType w:val="multilevel"/>
    <w:tmpl w:val="0EA657E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29FC"/>
    <w:rsid w:val="00630EA0"/>
    <w:rsid w:val="009829FC"/>
    <w:rsid w:val="00A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06EE34-5906-4EA3-837A-4EBA66FC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" w:lineRule="atLeast"/>
    </w:pPr>
    <w:rPr>
      <w:rFonts w:ascii="標楷體" w:eastAsia="標楷體" w:hAnsi="標楷體"/>
      <w:kern w:val="0"/>
      <w:szCs w:val="20"/>
    </w:rPr>
  </w:style>
  <w:style w:type="paragraph" w:styleId="a4">
    <w:name w:val="Block Text"/>
    <w:basedOn w:val="a"/>
    <w:pPr>
      <w:spacing w:before="120" w:line="200" w:lineRule="atLeast"/>
      <w:ind w:left="113" w:right="57"/>
    </w:pPr>
    <w:rPr>
      <w:rFonts w:ascii="標楷體" w:eastAsia="標楷體" w:hAnsi="標楷體"/>
      <w:spacing w:val="2"/>
      <w:kern w:val="0"/>
      <w:szCs w:val="20"/>
    </w:rPr>
  </w:style>
  <w:style w:type="paragraph" w:styleId="a5">
    <w:name w:val="Body Text Indent"/>
    <w:basedOn w:val="a"/>
    <w:pPr>
      <w:spacing w:line="0" w:lineRule="atLeast"/>
      <w:ind w:firstLine="1922"/>
      <w:jc w:val="center"/>
    </w:pPr>
    <w:rPr>
      <w:rFonts w:ascii="標楷體" w:eastAsia="標楷體" w:hAnsi="標楷體"/>
      <w:b/>
      <w:bCs/>
      <w:spacing w:val="40"/>
      <w:sz w:val="40"/>
    </w:rPr>
  </w:style>
  <w:style w:type="paragraph" w:styleId="2">
    <w:name w:val="Body Text Indent 2"/>
    <w:basedOn w:val="a"/>
    <w:pPr>
      <w:widowControl/>
      <w:ind w:left="360"/>
    </w:pPr>
    <w:rPr>
      <w:rFonts w:ascii="標楷體" w:eastAsia="標楷體" w:hAnsi="標楷體"/>
    </w:rPr>
  </w:style>
  <w:style w:type="paragraph" w:styleId="3">
    <w:name w:val="Body Text Indent 3"/>
    <w:basedOn w:val="a"/>
    <w:pPr>
      <w:ind w:left="391"/>
    </w:pPr>
    <w:rPr>
      <w:rFonts w:ascii="新細明體" w:hAnsi="新細明體"/>
      <w:kern w:val="0"/>
      <w:sz w:val="16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paragraph" w:customStyle="1" w:styleId="-11">
    <w:name w:val="彩色清單 - 輔色 1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華僑身分證明申請書</dc:title>
  <dc:subject/>
  <dc:creator>lickp</dc:creator>
  <cp:lastModifiedBy>user</cp:lastModifiedBy>
  <cp:revision>2</cp:revision>
  <cp:lastPrinted>2017-12-13T14:11:00Z</cp:lastPrinted>
  <dcterms:created xsi:type="dcterms:W3CDTF">2018-12-19T00:02:00Z</dcterms:created>
  <dcterms:modified xsi:type="dcterms:W3CDTF">2018-12-19T00:02:00Z</dcterms:modified>
</cp:coreProperties>
</file>