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DF" w:rsidRPr="003E07DF" w:rsidRDefault="003E07DF" w:rsidP="003E07DF">
      <w:pPr>
        <w:rPr>
          <w:rFonts w:ascii="標楷體" w:eastAsia="標楷體" w:hAnsi="標楷體" w:cs="Times New Roman" w:hint="eastAsia"/>
          <w:b/>
          <w:sz w:val="28"/>
          <w:szCs w:val="28"/>
        </w:rPr>
      </w:pPr>
      <w:r w:rsidRPr="003E07DF">
        <w:rPr>
          <w:rFonts w:ascii="標楷體" w:eastAsia="標楷體" w:hAnsi="標楷體" w:cs="Times New Roman" w:hint="eastAsia"/>
          <w:b/>
          <w:noProof/>
          <w:sz w:val="28"/>
          <w:szCs w:val="28"/>
        </w:rPr>
        <mc:AlternateContent>
          <mc:Choice Requires="wps">
            <w:drawing>
              <wp:anchor distT="45720" distB="45720" distL="114300" distR="114300" simplePos="0" relativeHeight="251658240" behindDoc="0" locked="0" layoutInCell="1" allowOverlap="1">
                <wp:simplePos x="0" y="0"/>
                <wp:positionH relativeFrom="column">
                  <wp:posOffset>-664210</wp:posOffset>
                </wp:positionH>
                <wp:positionV relativeFrom="paragraph">
                  <wp:posOffset>-9525</wp:posOffset>
                </wp:positionV>
                <wp:extent cx="910590" cy="415290"/>
                <wp:effectExtent l="13335" t="9525" r="9525" b="133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5290"/>
                        </a:xfrm>
                        <a:prstGeom prst="rect">
                          <a:avLst/>
                        </a:prstGeom>
                        <a:solidFill>
                          <a:srgbClr val="FFFFFF"/>
                        </a:solidFill>
                        <a:ln w="9525">
                          <a:solidFill>
                            <a:srgbClr val="000000"/>
                          </a:solidFill>
                          <a:miter lim="800000"/>
                          <a:headEnd/>
                          <a:tailEnd/>
                        </a:ln>
                      </wps:spPr>
                      <wps:txbx>
                        <w:txbxContent>
                          <w:p w:rsidR="003E07DF" w:rsidRPr="009F39D7" w:rsidRDefault="003E07DF" w:rsidP="003E07DF">
                            <w:pPr>
                              <w:rPr>
                                <w:rFonts w:ascii="標楷體" w:eastAsia="標楷體" w:hAnsi="標楷體"/>
                                <w:sz w:val="28"/>
                                <w:szCs w:val="28"/>
                              </w:rPr>
                            </w:pPr>
                            <w:r w:rsidRPr="009F39D7">
                              <w:rPr>
                                <w:rFonts w:ascii="標楷體" w:eastAsia="標楷體" w:hAnsi="標楷體" w:hint="eastAsia"/>
                                <w:sz w:val="28"/>
                                <w:szCs w:val="28"/>
                              </w:rPr>
                              <w:t>附</w:t>
                            </w:r>
                            <w:r>
                              <w:rPr>
                                <w:rFonts w:ascii="標楷體" w:eastAsia="標楷體" w:hAnsi="標楷體" w:hint="eastAsia"/>
                                <w:sz w:val="28"/>
                                <w:szCs w:val="28"/>
                              </w:rPr>
                              <w:t>件九-1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52.3pt;margin-top:-.75pt;width:71.7pt;height:3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">
                <v:textbox>
                  <w:txbxContent>
                    <w:p w:rsidR="003E07DF" w:rsidRPr="009F39D7" w:rsidRDefault="003E07DF" w:rsidP="003E07DF">
                      <w:pPr>
                        <w:rPr>
                          <w:rFonts w:ascii="標楷體" w:eastAsia="標楷體" w:hAnsi="標楷體"/>
                          <w:sz w:val="28"/>
                          <w:szCs w:val="28"/>
                        </w:rPr>
                      </w:pPr>
                      <w:r w:rsidRPr="009F39D7">
                        <w:rPr>
                          <w:rFonts w:ascii="標楷體" w:eastAsia="標楷體" w:hAnsi="標楷體" w:hint="eastAsia"/>
                          <w:sz w:val="28"/>
                          <w:szCs w:val="28"/>
                        </w:rPr>
                        <w:t>附</w:t>
                      </w:r>
                      <w:r>
                        <w:rPr>
                          <w:rFonts w:ascii="標楷體" w:eastAsia="標楷體" w:hAnsi="標楷體" w:hint="eastAsia"/>
                          <w:sz w:val="28"/>
                          <w:szCs w:val="28"/>
                        </w:rPr>
                        <w:t>件九-1</w:t>
                      </w:r>
                    </w:p>
                  </w:txbxContent>
                </v:textbox>
                <w10:wrap type="square"/>
              </v:shape>
            </w:pict>
          </mc:Fallback>
        </mc:AlternateContent>
      </w:r>
      <w:r w:rsidRPr="003E07DF">
        <w:rPr>
          <w:rFonts w:ascii="標楷體" w:eastAsia="標楷體" w:hAnsi="標楷體" w:cs="Times New Roman" w:hint="eastAsia"/>
          <w:b/>
          <w:sz w:val="28"/>
          <w:szCs w:val="28"/>
        </w:rPr>
        <w:t>台北市立大直高中高一國七抽血及理學健檢班級檢查時程表及注意事項</w:t>
      </w:r>
    </w:p>
    <w:p w:rsidR="003E07DF" w:rsidRPr="003E07DF" w:rsidRDefault="003E07DF" w:rsidP="003E07DF">
      <w:pPr>
        <w:rPr>
          <w:rFonts w:ascii="標楷體" w:eastAsia="標楷體" w:hAnsi="標楷體" w:cs="Times New Roman" w:hint="eastAsia"/>
          <w:sz w:val="28"/>
          <w:szCs w:val="20"/>
        </w:rPr>
      </w:pPr>
      <w:r w:rsidRPr="003E07DF">
        <w:rPr>
          <w:rFonts w:ascii="標楷體" w:eastAsia="標楷體" w:hAnsi="標楷體" w:cs="Times New Roman" w:hint="eastAsia"/>
          <w:sz w:val="28"/>
          <w:szCs w:val="20"/>
        </w:rPr>
        <w:t>壹、班級檢查時程表</w:t>
      </w:r>
    </w:p>
    <w:tbl>
      <w:tblPr>
        <w:tblpPr w:leftFromText="180" w:rightFromText="180" w:vertAnchor="text" w:tblpY="1"/>
        <w:tblOverlap w:val="never"/>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120"/>
        <w:gridCol w:w="2640"/>
        <w:gridCol w:w="1680"/>
        <w:gridCol w:w="2668"/>
      </w:tblGrid>
      <w:tr w:rsidR="003E07DF" w:rsidRPr="003E07DF" w:rsidTr="003A0665">
        <w:trPr>
          <w:cantSplit/>
        </w:trPr>
        <w:tc>
          <w:tcPr>
            <w:tcW w:w="8696" w:type="dxa"/>
            <w:gridSpan w:val="5"/>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新生理學健檢</w:t>
            </w:r>
            <w:r w:rsidRPr="003E07DF">
              <w:rPr>
                <w:rFonts w:ascii="Calibri" w:eastAsia="新細明體" w:hAnsi="Calibri" w:cs="Times New Roman" w:hint="eastAsia"/>
                <w:b/>
              </w:rPr>
              <w:t>--</w:t>
            </w:r>
            <w:r w:rsidRPr="003E07DF">
              <w:rPr>
                <w:rFonts w:ascii="Calibri" w:eastAsia="新細明體" w:hAnsi="Calibri" w:cs="Times New Roman" w:hint="eastAsia"/>
                <w:b/>
              </w:rPr>
              <w:t>檢查日期：</w:t>
            </w:r>
            <w:r w:rsidRPr="003E07DF">
              <w:rPr>
                <w:rFonts w:ascii="Calibri" w:eastAsia="新細明體" w:hAnsi="Calibri" w:cs="Times New Roman" w:hint="eastAsia"/>
                <w:b/>
              </w:rPr>
              <w:t xml:space="preserve">    109 </w:t>
            </w:r>
            <w:r w:rsidRPr="003E07DF">
              <w:rPr>
                <w:rFonts w:ascii="Calibri" w:eastAsia="新細明體" w:hAnsi="Calibri" w:cs="Times New Roman" w:hint="eastAsia"/>
                <w:b/>
              </w:rPr>
              <w:t>年</w:t>
            </w:r>
            <w:r w:rsidRPr="003E07DF">
              <w:rPr>
                <w:rFonts w:ascii="Calibri" w:eastAsia="新細明體" w:hAnsi="Calibri" w:cs="Times New Roman" w:hint="eastAsia"/>
                <w:b/>
              </w:rPr>
              <w:t xml:space="preserve">   09 </w:t>
            </w:r>
            <w:r w:rsidRPr="003E07DF">
              <w:rPr>
                <w:rFonts w:ascii="Calibri" w:eastAsia="新細明體" w:hAnsi="Calibri" w:cs="Times New Roman" w:hint="eastAsia"/>
                <w:b/>
              </w:rPr>
              <w:t>月</w:t>
            </w:r>
            <w:r w:rsidRPr="003E07DF">
              <w:rPr>
                <w:rFonts w:ascii="Calibri" w:eastAsia="新細明體" w:hAnsi="Calibri" w:cs="Times New Roman" w:hint="eastAsia"/>
                <w:b/>
              </w:rPr>
              <w:t xml:space="preserve"> 14</w:t>
            </w:r>
            <w:r w:rsidRPr="003E07DF">
              <w:rPr>
                <w:rFonts w:ascii="Calibri" w:eastAsia="新細明體" w:hAnsi="Calibri" w:cs="Times New Roman" w:hint="eastAsia"/>
                <w:b/>
              </w:rPr>
              <w:t>日（星期一）</w:t>
            </w:r>
          </w:p>
        </w:tc>
      </w:tr>
      <w:tr w:rsidR="003E07DF" w:rsidRPr="003E07DF" w:rsidTr="003A0665">
        <w:tc>
          <w:tcPr>
            <w:tcW w:w="158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760" w:type="dxa"/>
            <w:gridSpan w:val="2"/>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701</w:t>
            </w:r>
          </w:p>
        </w:tc>
        <w:tc>
          <w:tcPr>
            <w:tcW w:w="2760" w:type="dxa"/>
            <w:gridSpan w:val="2"/>
          </w:tcPr>
          <w:p w:rsidR="003E07DF" w:rsidRPr="003E07DF" w:rsidRDefault="003E07DF" w:rsidP="003E07DF">
            <w:pPr>
              <w:rPr>
                <w:rFonts w:ascii="Calibri" w:eastAsia="新細明體" w:hAnsi="Calibri" w:cs="Times New Roman"/>
                <w:b/>
                <w:shd w:val="pct15" w:color="auto" w:fill="FFFFFF"/>
              </w:rPr>
            </w:pPr>
            <w:r w:rsidRPr="003E07DF">
              <w:rPr>
                <w:rFonts w:ascii="Calibri" w:eastAsia="新細明體" w:hAnsi="Calibri" w:cs="Times New Roman" w:hint="eastAsia"/>
                <w:b/>
              </w:rPr>
              <w:t>09</w:t>
            </w:r>
            <w:r w:rsidRPr="003E07DF">
              <w:rPr>
                <w:rFonts w:ascii="Calibri" w:eastAsia="新細明體" w:hAnsi="Calibri" w:cs="Times New Roman" w:hint="eastAsia"/>
                <w:b/>
              </w:rPr>
              <w:t>：</w:t>
            </w:r>
            <w:r w:rsidRPr="003E07DF">
              <w:rPr>
                <w:rFonts w:ascii="Calibri" w:eastAsia="新細明體" w:hAnsi="Calibri" w:cs="Times New Roman" w:hint="eastAsia"/>
                <w:b/>
              </w:rPr>
              <w:t>10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w:t>
            </w:r>
            <w:r w:rsidRPr="003E07DF">
              <w:rPr>
                <w:rFonts w:ascii="Calibri" w:eastAsia="新細明體" w:hAnsi="Calibri" w:cs="Times New Roman" w:hint="eastAsia"/>
                <w:b/>
              </w:rPr>
              <w:t>09</w:t>
            </w:r>
            <w:r w:rsidRPr="003E07DF">
              <w:rPr>
                <w:rFonts w:ascii="Calibri" w:eastAsia="新細明體" w:hAnsi="Calibri" w:cs="Times New Roman" w:hint="eastAsia"/>
                <w:b/>
              </w:rPr>
              <w:t>：</w:t>
            </w:r>
            <w:r w:rsidRPr="003E07DF">
              <w:rPr>
                <w:rFonts w:ascii="Calibri" w:eastAsia="新細明體" w:hAnsi="Calibri" w:cs="Times New Roman" w:hint="eastAsia"/>
                <w:b/>
              </w:rPr>
              <w:t>40</w:t>
            </w:r>
          </w:p>
        </w:tc>
        <w:tc>
          <w:tcPr>
            <w:tcW w:w="1680"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709</w:t>
            </w:r>
          </w:p>
        </w:tc>
        <w:tc>
          <w:tcPr>
            <w:tcW w:w="266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13</w:t>
            </w:r>
            <w:r w:rsidRPr="003E07DF">
              <w:rPr>
                <w:rFonts w:ascii="Calibri" w:eastAsia="新細明體" w:hAnsi="Calibri" w:cs="Times New Roman" w:hint="eastAsia"/>
                <w:b/>
              </w:rPr>
              <w:t>：</w:t>
            </w:r>
            <w:r w:rsidRPr="003E07DF">
              <w:rPr>
                <w:rFonts w:ascii="Calibri" w:eastAsia="新細明體" w:hAnsi="Calibri" w:cs="Times New Roman" w:hint="eastAsia"/>
                <w:b/>
              </w:rPr>
              <w:t>20--------13</w:t>
            </w:r>
            <w:r w:rsidRPr="003E07DF">
              <w:rPr>
                <w:rFonts w:ascii="Calibri" w:eastAsia="新細明體" w:hAnsi="Calibri" w:cs="Times New Roman" w:hint="eastAsia"/>
                <w:b/>
              </w:rPr>
              <w:t>：</w:t>
            </w:r>
            <w:r w:rsidRPr="003E07DF">
              <w:rPr>
                <w:rFonts w:ascii="Calibri" w:eastAsia="新細明體" w:hAnsi="Calibri" w:cs="Times New Roman" w:hint="eastAsia"/>
                <w:b/>
              </w:rPr>
              <w:t>50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702</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09</w:t>
            </w:r>
            <w:r w:rsidRPr="003E07DF">
              <w:rPr>
                <w:rFonts w:ascii="Calibri" w:eastAsia="新細明體" w:hAnsi="Calibri" w:cs="Times New Roman" w:hint="eastAsia"/>
                <w:b/>
              </w:rPr>
              <w:t>：</w:t>
            </w:r>
            <w:r w:rsidRPr="003E07DF">
              <w:rPr>
                <w:rFonts w:ascii="Calibri" w:eastAsia="新細明體" w:hAnsi="Calibri" w:cs="Times New Roman" w:hint="eastAsia"/>
                <w:b/>
              </w:rPr>
              <w:t>30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w:t>
            </w:r>
            <w:r w:rsidRPr="003E07DF">
              <w:rPr>
                <w:rFonts w:ascii="Calibri" w:eastAsia="新細明體" w:hAnsi="Calibri" w:cs="Times New Roman" w:hint="eastAsia"/>
                <w:b/>
              </w:rPr>
              <w:t>10</w:t>
            </w:r>
            <w:r w:rsidRPr="003E07DF">
              <w:rPr>
                <w:rFonts w:ascii="Calibri" w:eastAsia="新細明體" w:hAnsi="Calibri" w:cs="Times New Roman" w:hint="eastAsia"/>
                <w:b/>
              </w:rPr>
              <w:t>：</w:t>
            </w:r>
            <w:r w:rsidRPr="003E07DF">
              <w:rPr>
                <w:rFonts w:ascii="Calibri" w:eastAsia="新細明體" w:hAnsi="Calibri" w:cs="Times New Roman" w:hint="eastAsia"/>
                <w:b/>
              </w:rPr>
              <w:t>0</w:t>
            </w:r>
            <w:r w:rsidRPr="003E07DF">
              <w:rPr>
                <w:rFonts w:ascii="Calibri" w:eastAsia="新細明體" w:hAnsi="Calibri" w:cs="Times New Roman"/>
                <w:b/>
              </w:rPr>
              <w:t>0</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101</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13</w:t>
            </w:r>
            <w:r w:rsidRPr="003E07DF">
              <w:rPr>
                <w:rFonts w:ascii="Calibri" w:eastAsia="新細明體" w:hAnsi="Calibri" w:cs="Times New Roman" w:hint="eastAsia"/>
              </w:rPr>
              <w:t>：</w:t>
            </w:r>
            <w:r w:rsidRPr="003E07DF">
              <w:rPr>
                <w:rFonts w:ascii="Calibri" w:eastAsia="新細明體" w:hAnsi="Calibri" w:cs="Times New Roman" w:hint="eastAsia"/>
              </w:rPr>
              <w:t>40--------14</w:t>
            </w:r>
            <w:r w:rsidRPr="003E07DF">
              <w:rPr>
                <w:rFonts w:ascii="Calibri" w:eastAsia="新細明體" w:hAnsi="Calibri" w:cs="Times New Roman" w:hint="eastAsia"/>
              </w:rPr>
              <w:t>：</w:t>
            </w:r>
            <w:r w:rsidRPr="003E07DF">
              <w:rPr>
                <w:rFonts w:ascii="Calibri" w:eastAsia="新細明體" w:hAnsi="Calibri" w:cs="Times New Roman" w:hint="eastAsia"/>
              </w:rPr>
              <w:t>10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703</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b/>
              </w:rPr>
              <w:t>09</w:t>
            </w:r>
            <w:r w:rsidRPr="003E07DF">
              <w:rPr>
                <w:rFonts w:ascii="Calibri" w:eastAsia="新細明體" w:hAnsi="Calibri" w:cs="Times New Roman" w:hint="eastAsia"/>
                <w:b/>
              </w:rPr>
              <w:t>：</w:t>
            </w:r>
            <w:r w:rsidRPr="003E07DF">
              <w:rPr>
                <w:rFonts w:ascii="Calibri" w:eastAsia="新細明體" w:hAnsi="Calibri" w:cs="Times New Roman" w:hint="eastAsia"/>
                <w:b/>
              </w:rPr>
              <w:t>50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---10</w:t>
            </w:r>
            <w:r w:rsidRPr="003E07DF">
              <w:rPr>
                <w:rFonts w:ascii="Calibri" w:eastAsia="新細明體" w:hAnsi="Calibri" w:cs="Times New Roman" w:hint="eastAsia"/>
                <w:b/>
              </w:rPr>
              <w:t>：</w:t>
            </w:r>
            <w:r w:rsidRPr="003E07DF">
              <w:rPr>
                <w:rFonts w:ascii="Calibri" w:eastAsia="新細明體" w:hAnsi="Calibri" w:cs="Times New Roman" w:hint="eastAsia"/>
                <w:b/>
              </w:rPr>
              <w:t>20</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102</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14</w:t>
            </w:r>
            <w:r w:rsidRPr="003E07DF">
              <w:rPr>
                <w:rFonts w:ascii="Calibri" w:eastAsia="新細明體" w:hAnsi="Calibri" w:cs="Times New Roman" w:hint="eastAsia"/>
              </w:rPr>
              <w:t>：</w:t>
            </w:r>
            <w:r w:rsidRPr="003E07DF">
              <w:rPr>
                <w:rFonts w:ascii="Calibri" w:eastAsia="新細明體" w:hAnsi="Calibri" w:cs="Times New Roman" w:hint="eastAsia"/>
              </w:rPr>
              <w:t>00--------14</w:t>
            </w:r>
            <w:r w:rsidRPr="003E07DF">
              <w:rPr>
                <w:rFonts w:ascii="Calibri" w:eastAsia="新細明體" w:hAnsi="Calibri" w:cs="Times New Roman" w:hint="eastAsia"/>
              </w:rPr>
              <w:t>：</w:t>
            </w:r>
            <w:r w:rsidRPr="003E07DF">
              <w:rPr>
                <w:rFonts w:ascii="Calibri" w:eastAsia="新細明體" w:hAnsi="Calibri" w:cs="Times New Roman" w:hint="eastAsia"/>
              </w:rPr>
              <w:t>40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704</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b/>
              </w:rPr>
              <w:t>10</w:t>
            </w:r>
            <w:r w:rsidRPr="003E07DF">
              <w:rPr>
                <w:rFonts w:ascii="Calibri" w:eastAsia="新細明體" w:hAnsi="Calibri" w:cs="Times New Roman" w:hint="eastAsia"/>
                <w:b/>
              </w:rPr>
              <w:t>：</w:t>
            </w:r>
            <w:r w:rsidRPr="003E07DF">
              <w:rPr>
                <w:rFonts w:ascii="Calibri" w:eastAsia="新細明體" w:hAnsi="Calibri" w:cs="Times New Roman" w:hint="eastAsia"/>
                <w:b/>
              </w:rPr>
              <w:t>10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w:t>
            </w:r>
            <w:r w:rsidRPr="003E07DF">
              <w:rPr>
                <w:rFonts w:ascii="Calibri" w:eastAsia="新細明體" w:hAnsi="Calibri" w:cs="Times New Roman" w:hint="eastAsia"/>
                <w:b/>
              </w:rPr>
              <w:t>0</w:t>
            </w:r>
            <w:r w:rsidRPr="003E07DF">
              <w:rPr>
                <w:rFonts w:ascii="Calibri" w:eastAsia="新細明體" w:hAnsi="Calibri" w:cs="Times New Roman" w:hint="eastAsia"/>
                <w:b/>
              </w:rPr>
              <w:t>：</w:t>
            </w:r>
            <w:r w:rsidRPr="003E07DF">
              <w:rPr>
                <w:rFonts w:ascii="Calibri" w:eastAsia="新細明體" w:hAnsi="Calibri" w:cs="Times New Roman" w:hint="eastAsia"/>
                <w:b/>
              </w:rPr>
              <w:t>40</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103</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14</w:t>
            </w:r>
            <w:r w:rsidRPr="003E07DF">
              <w:rPr>
                <w:rFonts w:ascii="Calibri" w:eastAsia="新細明體" w:hAnsi="Calibri" w:cs="Times New Roman" w:hint="eastAsia"/>
              </w:rPr>
              <w:t>：</w:t>
            </w:r>
            <w:r w:rsidRPr="003E07DF">
              <w:rPr>
                <w:rFonts w:ascii="Calibri" w:eastAsia="新細明體" w:hAnsi="Calibri" w:cs="Times New Roman" w:hint="eastAsia"/>
              </w:rPr>
              <w:t>30--------15</w:t>
            </w:r>
            <w:r w:rsidRPr="003E07DF">
              <w:rPr>
                <w:rFonts w:ascii="Calibri" w:eastAsia="新細明體" w:hAnsi="Calibri" w:cs="Times New Roman" w:hint="eastAsia"/>
              </w:rPr>
              <w:t>：</w:t>
            </w:r>
            <w:r w:rsidRPr="003E07DF">
              <w:rPr>
                <w:rFonts w:ascii="Calibri" w:eastAsia="新細明體" w:hAnsi="Calibri" w:cs="Times New Roman" w:hint="eastAsia"/>
              </w:rPr>
              <w:t>10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705</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b/>
              </w:rPr>
              <w:t>1</w:t>
            </w:r>
            <w:r w:rsidRPr="003E07DF">
              <w:rPr>
                <w:rFonts w:ascii="Calibri" w:eastAsia="新細明體" w:hAnsi="Calibri" w:cs="Times New Roman" w:hint="eastAsia"/>
                <w:b/>
              </w:rPr>
              <w:t>0</w:t>
            </w:r>
            <w:r w:rsidRPr="003E07DF">
              <w:rPr>
                <w:rFonts w:ascii="Calibri" w:eastAsia="新細明體" w:hAnsi="Calibri" w:cs="Times New Roman" w:hint="eastAsia"/>
                <w:b/>
              </w:rPr>
              <w:t>：</w:t>
            </w:r>
            <w:r w:rsidRPr="003E07DF">
              <w:rPr>
                <w:rFonts w:ascii="Calibri" w:eastAsia="新細明體" w:hAnsi="Calibri" w:cs="Times New Roman"/>
                <w:b/>
              </w:rPr>
              <w:t>3</w:t>
            </w:r>
            <w:r w:rsidRPr="003E07DF">
              <w:rPr>
                <w:rFonts w:ascii="Calibri" w:eastAsia="新細明體" w:hAnsi="Calibri" w:cs="Times New Roman" w:hint="eastAsia"/>
                <w:b/>
              </w:rPr>
              <w:t>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00</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104</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1</w:t>
            </w:r>
            <w:r w:rsidRPr="003E07DF">
              <w:rPr>
                <w:rFonts w:ascii="Calibri" w:eastAsia="新細明體" w:hAnsi="Calibri" w:cs="Times New Roman" w:hint="eastAsia"/>
              </w:rPr>
              <w:t>5</w:t>
            </w:r>
            <w:r w:rsidRPr="003E07DF">
              <w:rPr>
                <w:rFonts w:ascii="Calibri" w:eastAsia="新細明體" w:hAnsi="Calibri" w:cs="Times New Roman" w:hint="eastAsia"/>
              </w:rPr>
              <w:t>：</w:t>
            </w:r>
            <w:r w:rsidRPr="003E07DF">
              <w:rPr>
                <w:rFonts w:ascii="Calibri" w:eastAsia="新細明體" w:hAnsi="Calibri" w:cs="Times New Roman" w:hint="eastAsia"/>
              </w:rPr>
              <w:t>00</w:t>
            </w:r>
            <w:r w:rsidRPr="003E07DF">
              <w:rPr>
                <w:rFonts w:ascii="Calibri" w:eastAsia="新細明體" w:hAnsi="Calibri" w:cs="Times New Roman"/>
              </w:rPr>
              <w:t>-------</w:t>
            </w:r>
            <w:r w:rsidRPr="003E07DF">
              <w:rPr>
                <w:rFonts w:ascii="Calibri" w:eastAsia="新細明體" w:hAnsi="Calibri" w:cs="Times New Roman" w:hint="eastAsia"/>
              </w:rPr>
              <w:t>-</w:t>
            </w:r>
            <w:r w:rsidRPr="003E07DF">
              <w:rPr>
                <w:rFonts w:ascii="Calibri" w:eastAsia="新細明體" w:hAnsi="Calibri" w:cs="Times New Roman"/>
              </w:rPr>
              <w:t>-1</w:t>
            </w:r>
            <w:r w:rsidRPr="003E07DF">
              <w:rPr>
                <w:rFonts w:ascii="Calibri" w:eastAsia="新細明體" w:hAnsi="Calibri" w:cs="Times New Roman" w:hint="eastAsia"/>
              </w:rPr>
              <w:t>5</w:t>
            </w:r>
            <w:r w:rsidRPr="003E07DF">
              <w:rPr>
                <w:rFonts w:ascii="Calibri" w:eastAsia="新細明體" w:hAnsi="Calibri" w:cs="Times New Roman" w:hint="eastAsia"/>
              </w:rPr>
              <w:t>：</w:t>
            </w:r>
            <w:r w:rsidRPr="003E07DF">
              <w:rPr>
                <w:rFonts w:ascii="Calibri" w:eastAsia="新細明體" w:hAnsi="Calibri" w:cs="Times New Roman" w:hint="eastAsia"/>
              </w:rPr>
              <w:t>30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706</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b/>
              </w:rPr>
              <w:t>1</w:t>
            </w:r>
            <w:r w:rsidRPr="003E07DF">
              <w:rPr>
                <w:rFonts w:ascii="Calibri" w:eastAsia="新細明體" w:hAnsi="Calibri" w:cs="Times New Roman" w:hint="eastAsia"/>
                <w:b/>
              </w:rPr>
              <w:t>0</w:t>
            </w:r>
            <w:r w:rsidRPr="003E07DF">
              <w:rPr>
                <w:rFonts w:ascii="Calibri" w:eastAsia="新細明體" w:hAnsi="Calibri" w:cs="Times New Roman" w:hint="eastAsia"/>
                <w:b/>
              </w:rPr>
              <w:t>：</w:t>
            </w:r>
            <w:r w:rsidRPr="003E07DF">
              <w:rPr>
                <w:rFonts w:ascii="Calibri" w:eastAsia="新細明體" w:hAnsi="Calibri" w:cs="Times New Roman" w:hint="eastAsia"/>
                <w:b/>
              </w:rPr>
              <w:t>45</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15</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105</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1</w:t>
            </w:r>
            <w:r w:rsidRPr="003E07DF">
              <w:rPr>
                <w:rFonts w:ascii="Calibri" w:eastAsia="新細明體" w:hAnsi="Calibri" w:cs="Times New Roman" w:hint="eastAsia"/>
              </w:rPr>
              <w:t>5</w:t>
            </w:r>
            <w:r w:rsidRPr="003E07DF">
              <w:rPr>
                <w:rFonts w:ascii="Calibri" w:eastAsia="新細明體" w:hAnsi="Calibri" w:cs="Times New Roman" w:hint="eastAsia"/>
              </w:rPr>
              <w:t>：</w:t>
            </w:r>
            <w:r w:rsidRPr="003E07DF">
              <w:rPr>
                <w:rFonts w:ascii="Calibri" w:eastAsia="新細明體" w:hAnsi="Calibri" w:cs="Times New Roman" w:hint="eastAsia"/>
              </w:rPr>
              <w:t>30</w:t>
            </w:r>
            <w:r w:rsidRPr="003E07DF">
              <w:rPr>
                <w:rFonts w:ascii="Calibri" w:eastAsia="新細明體" w:hAnsi="Calibri" w:cs="Times New Roman"/>
              </w:rPr>
              <w:t>-------</w:t>
            </w:r>
            <w:r w:rsidRPr="003E07DF">
              <w:rPr>
                <w:rFonts w:ascii="Calibri" w:eastAsia="新細明體" w:hAnsi="Calibri" w:cs="Times New Roman" w:hint="eastAsia"/>
              </w:rPr>
              <w:t>-</w:t>
            </w:r>
            <w:r w:rsidRPr="003E07DF">
              <w:rPr>
                <w:rFonts w:ascii="Calibri" w:eastAsia="新細明體" w:hAnsi="Calibri" w:cs="Times New Roman"/>
              </w:rPr>
              <w:t>-1</w:t>
            </w:r>
            <w:r w:rsidRPr="003E07DF">
              <w:rPr>
                <w:rFonts w:ascii="Calibri" w:eastAsia="新細明體" w:hAnsi="Calibri" w:cs="Times New Roman" w:hint="eastAsia"/>
              </w:rPr>
              <w:t>6</w:t>
            </w:r>
            <w:r w:rsidRPr="003E07DF">
              <w:rPr>
                <w:rFonts w:ascii="Calibri" w:eastAsia="新細明體" w:hAnsi="Calibri" w:cs="Times New Roman" w:hint="eastAsia"/>
              </w:rPr>
              <w:t>：</w:t>
            </w:r>
            <w:r w:rsidRPr="003E07DF">
              <w:rPr>
                <w:rFonts w:ascii="Calibri" w:eastAsia="新細明體" w:hAnsi="Calibri" w:cs="Times New Roman" w:hint="eastAsia"/>
              </w:rPr>
              <w:t>00</w:t>
            </w:r>
          </w:p>
        </w:tc>
      </w:tr>
      <w:tr w:rsidR="003E07DF" w:rsidRPr="003E07DF" w:rsidTr="003A0665">
        <w:trPr>
          <w:trHeight w:val="300"/>
        </w:trPr>
        <w:tc>
          <w:tcPr>
            <w:tcW w:w="1588" w:type="dxa"/>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707</w:t>
            </w:r>
          </w:p>
        </w:tc>
        <w:tc>
          <w:tcPr>
            <w:tcW w:w="2760" w:type="dxa"/>
            <w:gridSpan w:val="2"/>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00</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30</w:t>
            </w:r>
          </w:p>
        </w:tc>
        <w:tc>
          <w:tcPr>
            <w:tcW w:w="1680" w:type="dxa"/>
          </w:tcPr>
          <w:p w:rsidR="003E07DF" w:rsidRPr="003E07DF" w:rsidRDefault="003E07DF" w:rsidP="003E07DF">
            <w:pPr>
              <w:rPr>
                <w:rFonts w:ascii="Calibri" w:eastAsia="新細明體" w:hAnsi="Calibri" w:cs="Times New Roman" w:hint="eastAsia"/>
              </w:rPr>
            </w:pPr>
          </w:p>
        </w:tc>
        <w:tc>
          <w:tcPr>
            <w:tcW w:w="2668" w:type="dxa"/>
          </w:tcPr>
          <w:p w:rsidR="003E07DF" w:rsidRPr="003E07DF" w:rsidRDefault="003E07DF" w:rsidP="003E07DF">
            <w:pPr>
              <w:rPr>
                <w:rFonts w:ascii="Calibri" w:eastAsia="新細明體" w:hAnsi="Calibri" w:cs="Times New Roman" w:hint="eastAsia"/>
              </w:rPr>
            </w:pPr>
          </w:p>
        </w:tc>
      </w:tr>
      <w:tr w:rsidR="003E07DF" w:rsidRPr="003E07DF" w:rsidTr="003E07DF">
        <w:trPr>
          <w:trHeight w:val="300"/>
        </w:trPr>
        <w:tc>
          <w:tcPr>
            <w:tcW w:w="1588" w:type="dxa"/>
            <w:tcBorders>
              <w:bottom w:val="single" w:sz="4" w:space="0" w:color="auto"/>
            </w:tcBorders>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b/>
              </w:rPr>
              <w:t>708</w:t>
            </w:r>
          </w:p>
        </w:tc>
        <w:tc>
          <w:tcPr>
            <w:tcW w:w="2760" w:type="dxa"/>
            <w:gridSpan w:val="2"/>
            <w:tcBorders>
              <w:bottom w:val="single" w:sz="4" w:space="0" w:color="auto"/>
            </w:tcBorders>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15</w:t>
            </w:r>
            <w:r w:rsidRPr="003E07DF">
              <w:rPr>
                <w:rFonts w:ascii="Calibri" w:eastAsia="新細明體" w:hAnsi="Calibri" w:cs="Times New Roman"/>
                <w:b/>
              </w:rPr>
              <w:t>-------</w:t>
            </w:r>
            <w:r w:rsidRPr="003E07DF">
              <w:rPr>
                <w:rFonts w:ascii="Calibri" w:eastAsia="新細明體" w:hAnsi="Calibri" w:cs="Times New Roman" w:hint="eastAsia"/>
                <w:b/>
              </w:rPr>
              <w:t>-</w:t>
            </w:r>
            <w:r w:rsidRPr="003E07DF">
              <w:rPr>
                <w:rFonts w:ascii="Calibri" w:eastAsia="新細明體" w:hAnsi="Calibri" w:cs="Times New Roman"/>
                <w:b/>
              </w:rPr>
              <w:t>-1</w:t>
            </w:r>
            <w:r w:rsidRPr="003E07DF">
              <w:rPr>
                <w:rFonts w:ascii="Calibri" w:eastAsia="新細明體" w:hAnsi="Calibri" w:cs="Times New Roman" w:hint="eastAsia"/>
                <w:b/>
              </w:rPr>
              <w:t>1</w:t>
            </w:r>
            <w:r w:rsidRPr="003E07DF">
              <w:rPr>
                <w:rFonts w:ascii="Calibri" w:eastAsia="新細明體" w:hAnsi="Calibri" w:cs="Times New Roman" w:hint="eastAsia"/>
                <w:b/>
              </w:rPr>
              <w:t>：</w:t>
            </w:r>
            <w:r w:rsidRPr="003E07DF">
              <w:rPr>
                <w:rFonts w:ascii="Calibri" w:eastAsia="新細明體" w:hAnsi="Calibri" w:cs="Times New Roman" w:hint="eastAsia"/>
                <w:b/>
              </w:rPr>
              <w:t>45</w:t>
            </w:r>
          </w:p>
        </w:tc>
        <w:tc>
          <w:tcPr>
            <w:tcW w:w="1680" w:type="dxa"/>
            <w:tcBorders>
              <w:bottom w:val="single" w:sz="4" w:space="0" w:color="auto"/>
            </w:tcBorders>
          </w:tcPr>
          <w:p w:rsidR="003E07DF" w:rsidRPr="003E07DF" w:rsidRDefault="003E07DF" w:rsidP="003E07DF">
            <w:pPr>
              <w:rPr>
                <w:rFonts w:ascii="Calibri" w:eastAsia="新細明體" w:hAnsi="Calibri" w:cs="Times New Roman" w:hint="eastAsia"/>
              </w:rPr>
            </w:pPr>
          </w:p>
        </w:tc>
        <w:tc>
          <w:tcPr>
            <w:tcW w:w="2668" w:type="dxa"/>
            <w:tcBorders>
              <w:bottom w:val="single" w:sz="4" w:space="0" w:color="auto"/>
            </w:tcBorders>
          </w:tcPr>
          <w:p w:rsidR="003E07DF" w:rsidRPr="003E07DF" w:rsidRDefault="003E07DF" w:rsidP="003E07DF">
            <w:pPr>
              <w:rPr>
                <w:rFonts w:ascii="Calibri" w:eastAsia="新細明體" w:hAnsi="Calibri" w:cs="Times New Roman" w:hint="eastAsia"/>
              </w:rPr>
            </w:pPr>
          </w:p>
        </w:tc>
      </w:tr>
      <w:tr w:rsidR="003E07DF" w:rsidRPr="003E07DF" w:rsidTr="003E07DF">
        <w:trPr>
          <w:trHeight w:val="300"/>
        </w:trPr>
        <w:tc>
          <w:tcPr>
            <w:tcW w:w="8696" w:type="dxa"/>
            <w:gridSpan w:val="5"/>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b/>
              </w:rPr>
              <w:t>高一抽血</w:t>
            </w:r>
            <w:r w:rsidRPr="003E07DF">
              <w:rPr>
                <w:rFonts w:ascii="Calibri" w:eastAsia="新細明體" w:hAnsi="Calibri" w:cs="Times New Roman" w:hint="eastAsia"/>
                <w:b/>
              </w:rPr>
              <w:t>--</w:t>
            </w:r>
            <w:r w:rsidRPr="003E07DF">
              <w:rPr>
                <w:rFonts w:ascii="Calibri" w:eastAsia="新細明體" w:hAnsi="Calibri" w:cs="Times New Roman" w:hint="eastAsia"/>
                <w:b/>
              </w:rPr>
              <w:t>檢查日期：</w:t>
            </w:r>
            <w:r w:rsidRPr="003E07DF">
              <w:rPr>
                <w:rFonts w:ascii="Calibri" w:eastAsia="新細明體" w:hAnsi="Calibri" w:cs="Times New Roman" w:hint="eastAsia"/>
                <w:b/>
              </w:rPr>
              <w:t xml:space="preserve">    109 </w:t>
            </w:r>
            <w:r w:rsidRPr="003E07DF">
              <w:rPr>
                <w:rFonts w:ascii="Calibri" w:eastAsia="新細明體" w:hAnsi="Calibri" w:cs="Times New Roman" w:hint="eastAsia"/>
                <w:b/>
              </w:rPr>
              <w:t>年</w:t>
            </w:r>
            <w:r w:rsidRPr="003E07DF">
              <w:rPr>
                <w:rFonts w:ascii="Calibri" w:eastAsia="新細明體" w:hAnsi="Calibri" w:cs="Times New Roman" w:hint="eastAsia"/>
                <w:b/>
              </w:rPr>
              <w:t xml:space="preserve">   09  </w:t>
            </w:r>
            <w:r w:rsidRPr="003E07DF">
              <w:rPr>
                <w:rFonts w:ascii="Calibri" w:eastAsia="新細明體" w:hAnsi="Calibri" w:cs="Times New Roman" w:hint="eastAsia"/>
                <w:b/>
              </w:rPr>
              <w:t>月</w:t>
            </w:r>
            <w:r w:rsidRPr="003E07DF">
              <w:rPr>
                <w:rFonts w:ascii="Calibri" w:eastAsia="新細明體" w:hAnsi="Calibri" w:cs="Times New Roman" w:hint="eastAsia"/>
                <w:b/>
              </w:rPr>
              <w:t xml:space="preserve"> 15</w:t>
            </w:r>
            <w:r w:rsidRPr="003E07DF">
              <w:rPr>
                <w:rFonts w:ascii="Calibri" w:eastAsia="新細明體" w:hAnsi="Calibri" w:cs="Times New Roman" w:hint="eastAsia"/>
                <w:b/>
              </w:rPr>
              <w:t>日（星期二）</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101</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07</w:t>
            </w:r>
            <w:r w:rsidRPr="003E07DF">
              <w:rPr>
                <w:rFonts w:ascii="Calibri" w:eastAsia="新細明體" w:hAnsi="Calibri" w:cs="Times New Roman" w:hint="eastAsia"/>
              </w:rPr>
              <w:t>：</w:t>
            </w:r>
            <w:r w:rsidRPr="003E07DF">
              <w:rPr>
                <w:rFonts w:ascii="Calibri" w:eastAsia="新細明體" w:hAnsi="Calibri" w:cs="Times New Roman"/>
              </w:rPr>
              <w:t>55--------0</w:t>
            </w:r>
            <w:r w:rsidRPr="003E07DF">
              <w:rPr>
                <w:rFonts w:ascii="Calibri" w:eastAsia="新細明體" w:hAnsi="Calibri" w:cs="Times New Roman" w:hint="eastAsia"/>
              </w:rPr>
              <w:t>8</w:t>
            </w:r>
            <w:r w:rsidRPr="003E07DF">
              <w:rPr>
                <w:rFonts w:ascii="Calibri" w:eastAsia="新細明體" w:hAnsi="Calibri" w:cs="Times New Roman" w:hint="eastAsia"/>
              </w:rPr>
              <w:t>：</w:t>
            </w:r>
            <w:r w:rsidRPr="003E07DF">
              <w:rPr>
                <w:rFonts w:ascii="Calibri" w:eastAsia="新細明體" w:hAnsi="Calibri" w:cs="Times New Roman" w:hint="eastAsia"/>
              </w:rPr>
              <w:t>3</w:t>
            </w:r>
            <w:r w:rsidRPr="003E07DF">
              <w:rPr>
                <w:rFonts w:ascii="Calibri" w:eastAsia="新細明體" w:hAnsi="Calibri" w:cs="Times New Roman"/>
              </w:rPr>
              <w:t>0</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106</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rPr>
              <w:t>30</w:t>
            </w:r>
            <w:r w:rsidRPr="003E07DF">
              <w:rPr>
                <w:rFonts w:ascii="Calibri" w:eastAsia="新細明體" w:hAnsi="Calibri" w:cs="Times New Roman" w:hint="eastAsia"/>
              </w:rPr>
              <w:t>--------09</w:t>
            </w:r>
            <w:r w:rsidRPr="003E07DF">
              <w:rPr>
                <w:rFonts w:ascii="Calibri" w:eastAsia="新細明體" w:hAnsi="Calibri" w:cs="Times New Roman" w:hint="eastAsia"/>
              </w:rPr>
              <w:t>：</w:t>
            </w:r>
            <w:r w:rsidRPr="003E07DF">
              <w:rPr>
                <w:rFonts w:ascii="Calibri" w:eastAsia="新細明體" w:hAnsi="Calibri" w:cs="Times New Roman" w:hint="eastAsia"/>
              </w:rPr>
              <w:t>00</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102</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07</w:t>
            </w:r>
            <w:r w:rsidRPr="003E07DF">
              <w:rPr>
                <w:rFonts w:ascii="Calibri" w:eastAsia="新細明體" w:hAnsi="Calibri" w:cs="Times New Roman" w:hint="eastAsia"/>
              </w:rPr>
              <w:t>：</w:t>
            </w:r>
            <w:r w:rsidRPr="003E07DF">
              <w:rPr>
                <w:rFonts w:ascii="Calibri" w:eastAsia="新細明體" w:hAnsi="Calibri" w:cs="Times New Roman"/>
              </w:rPr>
              <w:t>55--------0</w:t>
            </w:r>
            <w:r w:rsidRPr="003E07DF">
              <w:rPr>
                <w:rFonts w:ascii="Calibri" w:eastAsia="新細明體" w:hAnsi="Calibri" w:cs="Times New Roman" w:hint="eastAsia"/>
              </w:rPr>
              <w:t>8</w:t>
            </w:r>
            <w:r w:rsidRPr="003E07DF">
              <w:rPr>
                <w:rFonts w:ascii="Calibri" w:eastAsia="新細明體" w:hAnsi="Calibri" w:cs="Times New Roman" w:hint="eastAsia"/>
              </w:rPr>
              <w:t>：</w:t>
            </w:r>
            <w:r w:rsidRPr="003E07DF">
              <w:rPr>
                <w:rFonts w:ascii="Calibri" w:eastAsia="新細明體" w:hAnsi="Calibri" w:cs="Times New Roman" w:hint="eastAsia"/>
              </w:rPr>
              <w:t>30</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107</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hint="eastAsia"/>
              </w:rPr>
              <w:t>45--------09</w:t>
            </w:r>
            <w:r w:rsidRPr="003E07DF">
              <w:rPr>
                <w:rFonts w:ascii="Calibri" w:eastAsia="新細明體" w:hAnsi="Calibri" w:cs="Times New Roman" w:hint="eastAsia"/>
              </w:rPr>
              <w:t>：</w:t>
            </w:r>
            <w:r w:rsidRPr="003E07DF">
              <w:rPr>
                <w:rFonts w:ascii="Calibri" w:eastAsia="新細明體" w:hAnsi="Calibri" w:cs="Times New Roman" w:hint="eastAsia"/>
              </w:rPr>
              <w:t>15</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103</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0</w:t>
            </w:r>
            <w:r w:rsidRPr="003E07DF">
              <w:rPr>
                <w:rFonts w:ascii="Calibri" w:eastAsia="新細明體" w:hAnsi="Calibri" w:cs="Times New Roman" w:hint="eastAsia"/>
              </w:rPr>
              <w:t>8</w:t>
            </w:r>
            <w:r w:rsidRPr="003E07DF">
              <w:rPr>
                <w:rFonts w:ascii="Calibri" w:eastAsia="新細明體" w:hAnsi="Calibri" w:cs="Times New Roman" w:hint="eastAsia"/>
              </w:rPr>
              <w:t>：</w:t>
            </w:r>
            <w:r w:rsidRPr="003E07DF">
              <w:rPr>
                <w:rFonts w:ascii="Calibri" w:eastAsia="新細明體" w:hAnsi="Calibri" w:cs="Times New Roman"/>
              </w:rPr>
              <w:t>10--------</w:t>
            </w: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hint="eastAsia"/>
              </w:rPr>
              <w:t>45</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108</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hint="eastAsia"/>
              </w:rPr>
              <w:t>45--------09</w:t>
            </w:r>
            <w:r w:rsidRPr="003E07DF">
              <w:rPr>
                <w:rFonts w:ascii="Calibri" w:eastAsia="新細明體" w:hAnsi="Calibri" w:cs="Times New Roman" w:hint="eastAsia"/>
              </w:rPr>
              <w:t>：</w:t>
            </w:r>
            <w:r w:rsidRPr="003E07DF">
              <w:rPr>
                <w:rFonts w:ascii="Calibri" w:eastAsia="新細明體" w:hAnsi="Calibri" w:cs="Times New Roman" w:hint="eastAsia"/>
              </w:rPr>
              <w:t>15</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104</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rPr>
              <w:t>10--------</w:t>
            </w: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hint="eastAsia"/>
              </w:rPr>
              <w:t>45</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109</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09</w:t>
            </w:r>
            <w:r w:rsidRPr="003E07DF">
              <w:rPr>
                <w:rFonts w:ascii="Calibri" w:eastAsia="新細明體" w:hAnsi="Calibri" w:cs="Times New Roman" w:hint="eastAsia"/>
              </w:rPr>
              <w:t>：</w:t>
            </w:r>
            <w:r w:rsidRPr="003E07DF">
              <w:rPr>
                <w:rFonts w:ascii="Calibri" w:eastAsia="新細明體" w:hAnsi="Calibri" w:cs="Times New Roman" w:hint="eastAsia"/>
              </w:rPr>
              <w:t>00--------09</w:t>
            </w:r>
            <w:r w:rsidRPr="003E07DF">
              <w:rPr>
                <w:rFonts w:ascii="Calibri" w:eastAsia="新細明體" w:hAnsi="Calibri" w:cs="Times New Roman" w:hint="eastAsia"/>
              </w:rPr>
              <w:t>：</w:t>
            </w:r>
            <w:r w:rsidRPr="003E07DF">
              <w:rPr>
                <w:rFonts w:ascii="Calibri" w:eastAsia="新細明體" w:hAnsi="Calibri" w:cs="Times New Roman" w:hint="eastAsia"/>
              </w:rPr>
              <w:t>30</w:t>
            </w:r>
          </w:p>
        </w:tc>
      </w:tr>
      <w:tr w:rsidR="003E07DF" w:rsidRPr="003E07DF" w:rsidTr="003E07DF">
        <w:trPr>
          <w:trHeight w:val="300"/>
        </w:trPr>
        <w:tc>
          <w:tcPr>
            <w:tcW w:w="158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105</w:t>
            </w:r>
          </w:p>
        </w:tc>
        <w:tc>
          <w:tcPr>
            <w:tcW w:w="2760" w:type="dxa"/>
            <w:gridSpan w:val="2"/>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08</w:t>
            </w:r>
            <w:r w:rsidRPr="003E07DF">
              <w:rPr>
                <w:rFonts w:ascii="Calibri" w:eastAsia="新細明體" w:hAnsi="Calibri" w:cs="Times New Roman" w:hint="eastAsia"/>
              </w:rPr>
              <w:t>：</w:t>
            </w:r>
            <w:r w:rsidRPr="003E07DF">
              <w:rPr>
                <w:rFonts w:ascii="Calibri" w:eastAsia="新細明體" w:hAnsi="Calibri" w:cs="Times New Roman"/>
              </w:rPr>
              <w:t>30--------</w:t>
            </w:r>
            <w:r w:rsidRPr="003E07DF">
              <w:rPr>
                <w:rFonts w:ascii="Calibri" w:eastAsia="新細明體" w:hAnsi="Calibri" w:cs="Times New Roman" w:hint="eastAsia"/>
              </w:rPr>
              <w:t>09</w:t>
            </w:r>
            <w:r w:rsidRPr="003E07DF">
              <w:rPr>
                <w:rFonts w:ascii="Calibri" w:eastAsia="新細明體" w:hAnsi="Calibri" w:cs="Times New Roman" w:hint="eastAsia"/>
              </w:rPr>
              <w:t>：</w:t>
            </w:r>
            <w:r w:rsidRPr="003E07DF">
              <w:rPr>
                <w:rFonts w:ascii="Calibri" w:eastAsia="新細明體" w:hAnsi="Calibri" w:cs="Times New Roman" w:hint="eastAsia"/>
              </w:rPr>
              <w:t>00</w:t>
            </w:r>
          </w:p>
        </w:tc>
        <w:tc>
          <w:tcPr>
            <w:tcW w:w="1680"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110</w:t>
            </w:r>
          </w:p>
        </w:tc>
        <w:tc>
          <w:tcPr>
            <w:tcW w:w="2668" w:type="dxa"/>
            <w:shd w:val="clear" w:color="auto" w:fill="D9D9D9" w:themeFill="background1" w:themeFillShade="D9"/>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09</w:t>
            </w:r>
            <w:r w:rsidRPr="003E07DF">
              <w:rPr>
                <w:rFonts w:ascii="Calibri" w:eastAsia="新細明體" w:hAnsi="Calibri" w:cs="Times New Roman" w:hint="eastAsia"/>
              </w:rPr>
              <w:t>：</w:t>
            </w:r>
            <w:r w:rsidRPr="003E07DF">
              <w:rPr>
                <w:rFonts w:ascii="Calibri" w:eastAsia="新細明體" w:hAnsi="Calibri" w:cs="Times New Roman" w:hint="eastAsia"/>
              </w:rPr>
              <w:t>00--------09</w:t>
            </w:r>
            <w:r w:rsidRPr="003E07DF">
              <w:rPr>
                <w:rFonts w:ascii="Calibri" w:eastAsia="新細明體" w:hAnsi="Calibri" w:cs="Times New Roman" w:hint="eastAsia"/>
              </w:rPr>
              <w:t>：</w:t>
            </w:r>
            <w:r w:rsidRPr="003E07DF">
              <w:rPr>
                <w:rFonts w:ascii="Calibri" w:eastAsia="新細明體" w:hAnsi="Calibri" w:cs="Times New Roman" w:hint="eastAsia"/>
              </w:rPr>
              <w:t>30</w:t>
            </w:r>
          </w:p>
        </w:tc>
      </w:tr>
      <w:tr w:rsidR="003E07DF" w:rsidRPr="003E07DF" w:rsidTr="003A0665">
        <w:trPr>
          <w:cantSplit/>
        </w:trPr>
        <w:tc>
          <w:tcPr>
            <w:tcW w:w="8696" w:type="dxa"/>
            <w:gridSpan w:val="5"/>
          </w:tcPr>
          <w:p w:rsidR="003E07DF" w:rsidRPr="003E07DF" w:rsidRDefault="003E07DF" w:rsidP="003E07DF">
            <w:pPr>
              <w:rPr>
                <w:rFonts w:ascii="Calibri" w:eastAsia="新細明體" w:hAnsi="Calibri" w:cs="Times New Roman"/>
                <w:b/>
              </w:rPr>
            </w:pPr>
            <w:r w:rsidRPr="003E07DF">
              <w:rPr>
                <w:rFonts w:ascii="Calibri" w:eastAsia="新細明體" w:hAnsi="Calibri" w:cs="Times New Roman" w:hint="eastAsia"/>
                <w:b/>
              </w:rPr>
              <w:t>新生理學健檢</w:t>
            </w:r>
            <w:r w:rsidRPr="003E07DF">
              <w:rPr>
                <w:rFonts w:ascii="Calibri" w:eastAsia="新細明體" w:hAnsi="Calibri" w:cs="Times New Roman" w:hint="eastAsia"/>
                <w:b/>
              </w:rPr>
              <w:t>--</w:t>
            </w:r>
            <w:r w:rsidRPr="003E07DF">
              <w:rPr>
                <w:rFonts w:ascii="Calibri" w:eastAsia="新細明體" w:hAnsi="Calibri" w:cs="Times New Roman" w:hint="eastAsia"/>
                <w:b/>
              </w:rPr>
              <w:t>檢查日期：</w:t>
            </w:r>
            <w:r w:rsidRPr="003E07DF">
              <w:rPr>
                <w:rFonts w:ascii="Calibri" w:eastAsia="新細明體" w:hAnsi="Calibri" w:cs="Times New Roman" w:hint="eastAsia"/>
                <w:b/>
              </w:rPr>
              <w:t xml:space="preserve"> 109 </w:t>
            </w:r>
            <w:r w:rsidRPr="003E07DF">
              <w:rPr>
                <w:rFonts w:ascii="Calibri" w:eastAsia="新細明體" w:hAnsi="Calibri" w:cs="Times New Roman" w:hint="eastAsia"/>
                <w:b/>
              </w:rPr>
              <w:t>年</w:t>
            </w:r>
            <w:r w:rsidRPr="003E07DF">
              <w:rPr>
                <w:rFonts w:ascii="Calibri" w:eastAsia="新細明體" w:hAnsi="Calibri" w:cs="Times New Roman" w:hint="eastAsia"/>
                <w:b/>
              </w:rPr>
              <w:t xml:space="preserve">   09</w:t>
            </w:r>
            <w:r w:rsidRPr="003E07DF">
              <w:rPr>
                <w:rFonts w:ascii="Calibri" w:eastAsia="新細明體" w:hAnsi="Calibri" w:cs="Times New Roman" w:hint="eastAsia"/>
                <w:b/>
              </w:rPr>
              <w:t>月</w:t>
            </w:r>
            <w:r w:rsidRPr="003E07DF">
              <w:rPr>
                <w:rFonts w:ascii="Calibri" w:eastAsia="新細明體" w:hAnsi="Calibri" w:cs="Times New Roman" w:hint="eastAsia"/>
                <w:b/>
              </w:rPr>
              <w:t xml:space="preserve"> 15</w:t>
            </w:r>
            <w:r w:rsidRPr="003E07DF">
              <w:rPr>
                <w:rFonts w:ascii="Calibri" w:eastAsia="新細明體" w:hAnsi="Calibri" w:cs="Times New Roman" w:hint="eastAsia"/>
                <w:b/>
              </w:rPr>
              <w:t>日（星期二）</w:t>
            </w:r>
          </w:p>
        </w:tc>
      </w:tr>
      <w:tr w:rsidR="003E07DF" w:rsidRPr="003E07DF" w:rsidTr="003A0665">
        <w:tc>
          <w:tcPr>
            <w:tcW w:w="1708" w:type="dxa"/>
            <w:gridSpan w:val="2"/>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64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c>
          <w:tcPr>
            <w:tcW w:w="168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班級</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時間</w:t>
            </w:r>
          </w:p>
        </w:tc>
      </w:tr>
      <w:tr w:rsidR="003E07DF" w:rsidRPr="003E07DF" w:rsidTr="003A0665">
        <w:trPr>
          <w:trHeight w:val="300"/>
        </w:trPr>
        <w:tc>
          <w:tcPr>
            <w:tcW w:w="1708" w:type="dxa"/>
            <w:gridSpan w:val="2"/>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rPr>
              <w:t>106</w:t>
            </w:r>
          </w:p>
        </w:tc>
        <w:tc>
          <w:tcPr>
            <w:tcW w:w="264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13</w:t>
            </w:r>
            <w:r w:rsidRPr="003E07DF">
              <w:rPr>
                <w:rFonts w:ascii="Calibri" w:eastAsia="新細明體" w:hAnsi="Calibri" w:cs="Times New Roman" w:hint="eastAsia"/>
              </w:rPr>
              <w:t>：</w:t>
            </w:r>
            <w:r w:rsidRPr="003E07DF">
              <w:rPr>
                <w:rFonts w:ascii="Calibri" w:eastAsia="新細明體" w:hAnsi="Calibri" w:cs="Times New Roman" w:hint="eastAsia"/>
              </w:rPr>
              <w:t>20--------13</w:t>
            </w:r>
            <w:r w:rsidRPr="003E07DF">
              <w:rPr>
                <w:rFonts w:ascii="Calibri" w:eastAsia="新細明體" w:hAnsi="Calibri" w:cs="Times New Roman" w:hint="eastAsia"/>
              </w:rPr>
              <w:t>：</w:t>
            </w:r>
            <w:r w:rsidRPr="003E07DF">
              <w:rPr>
                <w:rFonts w:ascii="Calibri" w:eastAsia="新細明體" w:hAnsi="Calibri" w:cs="Times New Roman" w:hint="eastAsia"/>
              </w:rPr>
              <w:t>50</w:t>
            </w:r>
          </w:p>
        </w:tc>
        <w:tc>
          <w:tcPr>
            <w:tcW w:w="1680" w:type="dxa"/>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rPr>
              <w:t>109</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14</w:t>
            </w:r>
            <w:r w:rsidRPr="003E07DF">
              <w:rPr>
                <w:rFonts w:ascii="Calibri" w:eastAsia="新細明體" w:hAnsi="Calibri" w:cs="Times New Roman" w:hint="eastAsia"/>
              </w:rPr>
              <w:t>：</w:t>
            </w:r>
            <w:r w:rsidRPr="003E07DF">
              <w:rPr>
                <w:rFonts w:ascii="Calibri" w:eastAsia="新細明體" w:hAnsi="Calibri" w:cs="Times New Roman" w:hint="eastAsia"/>
              </w:rPr>
              <w:t>30--------15</w:t>
            </w:r>
            <w:r w:rsidRPr="003E07DF">
              <w:rPr>
                <w:rFonts w:ascii="Calibri" w:eastAsia="新細明體" w:hAnsi="Calibri" w:cs="Times New Roman" w:hint="eastAsia"/>
              </w:rPr>
              <w:t>：</w:t>
            </w:r>
            <w:r w:rsidRPr="003E07DF">
              <w:rPr>
                <w:rFonts w:ascii="Calibri" w:eastAsia="新細明體" w:hAnsi="Calibri" w:cs="Times New Roman" w:hint="eastAsia"/>
              </w:rPr>
              <w:t>10</w:t>
            </w:r>
          </w:p>
        </w:tc>
      </w:tr>
      <w:tr w:rsidR="003E07DF" w:rsidRPr="003E07DF" w:rsidTr="003A0665">
        <w:trPr>
          <w:trHeight w:val="300"/>
        </w:trPr>
        <w:tc>
          <w:tcPr>
            <w:tcW w:w="1708" w:type="dxa"/>
            <w:gridSpan w:val="2"/>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rPr>
              <w:t>107</w:t>
            </w:r>
          </w:p>
        </w:tc>
        <w:tc>
          <w:tcPr>
            <w:tcW w:w="264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13</w:t>
            </w:r>
            <w:r w:rsidRPr="003E07DF">
              <w:rPr>
                <w:rFonts w:ascii="Calibri" w:eastAsia="新細明體" w:hAnsi="Calibri" w:cs="Times New Roman" w:hint="eastAsia"/>
              </w:rPr>
              <w:t>：</w:t>
            </w:r>
            <w:r w:rsidRPr="003E07DF">
              <w:rPr>
                <w:rFonts w:ascii="Calibri" w:eastAsia="新細明體" w:hAnsi="Calibri" w:cs="Times New Roman" w:hint="eastAsia"/>
              </w:rPr>
              <w:t>40--------14</w:t>
            </w:r>
            <w:r w:rsidRPr="003E07DF">
              <w:rPr>
                <w:rFonts w:ascii="Calibri" w:eastAsia="新細明體" w:hAnsi="Calibri" w:cs="Times New Roman" w:hint="eastAsia"/>
              </w:rPr>
              <w:t>：</w:t>
            </w:r>
            <w:r w:rsidRPr="003E07DF">
              <w:rPr>
                <w:rFonts w:ascii="Calibri" w:eastAsia="新細明體" w:hAnsi="Calibri" w:cs="Times New Roman" w:hint="eastAsia"/>
              </w:rPr>
              <w:t>10</w:t>
            </w:r>
          </w:p>
        </w:tc>
        <w:tc>
          <w:tcPr>
            <w:tcW w:w="1680" w:type="dxa"/>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rPr>
              <w:t>110</w:t>
            </w:r>
          </w:p>
        </w:tc>
        <w:tc>
          <w:tcPr>
            <w:tcW w:w="2668"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rPr>
              <w:t>1</w:t>
            </w:r>
            <w:r w:rsidRPr="003E07DF">
              <w:rPr>
                <w:rFonts w:ascii="Calibri" w:eastAsia="新細明體" w:hAnsi="Calibri" w:cs="Times New Roman" w:hint="eastAsia"/>
              </w:rPr>
              <w:t>5</w:t>
            </w:r>
            <w:r w:rsidRPr="003E07DF">
              <w:rPr>
                <w:rFonts w:ascii="Calibri" w:eastAsia="新細明體" w:hAnsi="Calibri" w:cs="Times New Roman" w:hint="eastAsia"/>
              </w:rPr>
              <w:t>：</w:t>
            </w:r>
            <w:r w:rsidRPr="003E07DF">
              <w:rPr>
                <w:rFonts w:ascii="Calibri" w:eastAsia="新細明體" w:hAnsi="Calibri" w:cs="Times New Roman" w:hint="eastAsia"/>
              </w:rPr>
              <w:t>00</w:t>
            </w:r>
            <w:r w:rsidRPr="003E07DF">
              <w:rPr>
                <w:rFonts w:ascii="Calibri" w:eastAsia="新細明體" w:hAnsi="Calibri" w:cs="Times New Roman"/>
              </w:rPr>
              <w:t>-------</w:t>
            </w:r>
            <w:r w:rsidRPr="003E07DF">
              <w:rPr>
                <w:rFonts w:ascii="Calibri" w:eastAsia="新細明體" w:hAnsi="Calibri" w:cs="Times New Roman" w:hint="eastAsia"/>
              </w:rPr>
              <w:t>-</w:t>
            </w:r>
            <w:r w:rsidRPr="003E07DF">
              <w:rPr>
                <w:rFonts w:ascii="Calibri" w:eastAsia="新細明體" w:hAnsi="Calibri" w:cs="Times New Roman"/>
              </w:rPr>
              <w:t>-1</w:t>
            </w:r>
            <w:r w:rsidRPr="003E07DF">
              <w:rPr>
                <w:rFonts w:ascii="Calibri" w:eastAsia="新細明體" w:hAnsi="Calibri" w:cs="Times New Roman" w:hint="eastAsia"/>
              </w:rPr>
              <w:t>5</w:t>
            </w:r>
            <w:r w:rsidRPr="003E07DF">
              <w:rPr>
                <w:rFonts w:ascii="Calibri" w:eastAsia="新細明體" w:hAnsi="Calibri" w:cs="Times New Roman" w:hint="eastAsia"/>
              </w:rPr>
              <w:t>：</w:t>
            </w:r>
            <w:r w:rsidRPr="003E07DF">
              <w:rPr>
                <w:rFonts w:ascii="Calibri" w:eastAsia="新細明體" w:hAnsi="Calibri" w:cs="Times New Roman" w:hint="eastAsia"/>
              </w:rPr>
              <w:t>30</w:t>
            </w:r>
          </w:p>
        </w:tc>
      </w:tr>
      <w:tr w:rsidR="003E07DF" w:rsidRPr="003E07DF" w:rsidTr="003A0665">
        <w:trPr>
          <w:trHeight w:val="300"/>
        </w:trPr>
        <w:tc>
          <w:tcPr>
            <w:tcW w:w="1708" w:type="dxa"/>
            <w:gridSpan w:val="2"/>
          </w:tcPr>
          <w:p w:rsidR="003E07DF" w:rsidRPr="003E07DF" w:rsidRDefault="003E07DF" w:rsidP="003E07DF">
            <w:pPr>
              <w:rPr>
                <w:rFonts w:ascii="Calibri" w:eastAsia="新細明體" w:hAnsi="Calibri" w:cs="Times New Roman" w:hint="eastAsia"/>
              </w:rPr>
            </w:pPr>
            <w:r w:rsidRPr="003E07DF">
              <w:rPr>
                <w:rFonts w:ascii="Calibri" w:eastAsia="新細明體" w:hAnsi="Calibri" w:cs="Times New Roman" w:hint="eastAsia"/>
              </w:rPr>
              <w:t>108</w:t>
            </w:r>
          </w:p>
        </w:tc>
        <w:tc>
          <w:tcPr>
            <w:tcW w:w="2640" w:type="dxa"/>
          </w:tcPr>
          <w:p w:rsidR="003E07DF" w:rsidRPr="003E07DF" w:rsidRDefault="003E07DF" w:rsidP="003E07DF">
            <w:pPr>
              <w:rPr>
                <w:rFonts w:ascii="Calibri" w:eastAsia="新細明體" w:hAnsi="Calibri" w:cs="Times New Roman"/>
              </w:rPr>
            </w:pPr>
            <w:r w:rsidRPr="003E07DF">
              <w:rPr>
                <w:rFonts w:ascii="Calibri" w:eastAsia="新細明體" w:hAnsi="Calibri" w:cs="Times New Roman" w:hint="eastAsia"/>
              </w:rPr>
              <w:t>14</w:t>
            </w:r>
            <w:r w:rsidRPr="003E07DF">
              <w:rPr>
                <w:rFonts w:ascii="Calibri" w:eastAsia="新細明體" w:hAnsi="Calibri" w:cs="Times New Roman" w:hint="eastAsia"/>
              </w:rPr>
              <w:t>：</w:t>
            </w:r>
            <w:r w:rsidRPr="003E07DF">
              <w:rPr>
                <w:rFonts w:ascii="Calibri" w:eastAsia="新細明體" w:hAnsi="Calibri" w:cs="Times New Roman" w:hint="eastAsia"/>
              </w:rPr>
              <w:t>00--------14</w:t>
            </w:r>
            <w:r w:rsidRPr="003E07DF">
              <w:rPr>
                <w:rFonts w:ascii="Calibri" w:eastAsia="新細明體" w:hAnsi="Calibri" w:cs="Times New Roman" w:hint="eastAsia"/>
              </w:rPr>
              <w:t>：</w:t>
            </w:r>
            <w:r w:rsidRPr="003E07DF">
              <w:rPr>
                <w:rFonts w:ascii="Calibri" w:eastAsia="新細明體" w:hAnsi="Calibri" w:cs="Times New Roman" w:hint="eastAsia"/>
              </w:rPr>
              <w:t>40</w:t>
            </w:r>
          </w:p>
        </w:tc>
        <w:tc>
          <w:tcPr>
            <w:tcW w:w="1680" w:type="dxa"/>
          </w:tcPr>
          <w:p w:rsidR="003E07DF" w:rsidRPr="003E07DF" w:rsidRDefault="003E07DF" w:rsidP="003E07DF">
            <w:pPr>
              <w:rPr>
                <w:rFonts w:ascii="Calibri" w:eastAsia="新細明體" w:hAnsi="Calibri" w:cs="Times New Roman" w:hint="eastAsia"/>
              </w:rPr>
            </w:pPr>
          </w:p>
        </w:tc>
        <w:tc>
          <w:tcPr>
            <w:tcW w:w="2668" w:type="dxa"/>
          </w:tcPr>
          <w:p w:rsidR="003E07DF" w:rsidRPr="003E07DF" w:rsidRDefault="003E07DF" w:rsidP="003E07DF">
            <w:pPr>
              <w:rPr>
                <w:rFonts w:ascii="Calibri" w:eastAsia="新細明體" w:hAnsi="Calibri" w:cs="Times New Roman" w:hint="eastAsia"/>
              </w:rPr>
            </w:pPr>
          </w:p>
        </w:tc>
      </w:tr>
    </w:tbl>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hint="eastAsia"/>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sz w:val="28"/>
          <w:szCs w:val="20"/>
        </w:rPr>
      </w:pPr>
    </w:p>
    <w:p w:rsidR="003E07DF" w:rsidRDefault="003E07DF" w:rsidP="003E07DF">
      <w:pPr>
        <w:jc w:val="both"/>
        <w:rPr>
          <w:rFonts w:ascii="標楷體" w:eastAsia="標楷體" w:hAnsi="標楷體" w:cs="Times New Roman" w:hint="eastAsia"/>
          <w:sz w:val="28"/>
          <w:szCs w:val="20"/>
        </w:rPr>
      </w:pPr>
    </w:p>
    <w:p w:rsidR="003E07DF" w:rsidRDefault="003E07DF" w:rsidP="003E07DF">
      <w:pPr>
        <w:rPr>
          <w:rFonts w:ascii="標楷體" w:eastAsia="標楷體" w:hAnsi="標楷體" w:cs="Times New Roman"/>
          <w:sz w:val="28"/>
          <w:szCs w:val="20"/>
        </w:rPr>
      </w:pPr>
    </w:p>
    <w:p w:rsidR="003E07DF" w:rsidRPr="003E07DF" w:rsidRDefault="003E07DF" w:rsidP="003E07DF">
      <w:pPr>
        <w:rPr>
          <w:rFonts w:ascii="標楷體" w:eastAsia="標楷體" w:hAnsi="標楷體" w:cs="Times New Roman" w:hint="eastAsia"/>
          <w:sz w:val="28"/>
          <w:szCs w:val="20"/>
        </w:rPr>
      </w:pPr>
      <w:proofErr w:type="gramStart"/>
      <w:r w:rsidRPr="003E07DF">
        <w:rPr>
          <w:rFonts w:ascii="標楷體" w:eastAsia="標楷體" w:hAnsi="標楷體" w:cs="Times New Roman" w:hint="eastAsia"/>
          <w:sz w:val="28"/>
          <w:szCs w:val="20"/>
        </w:rPr>
        <w:t>貳</w:t>
      </w:r>
      <w:proofErr w:type="gramEnd"/>
      <w:r w:rsidRPr="003E07DF">
        <w:rPr>
          <w:rFonts w:ascii="標楷體" w:eastAsia="標楷體" w:hAnsi="標楷體" w:cs="Times New Roman" w:hint="eastAsia"/>
          <w:sz w:val="28"/>
          <w:szCs w:val="20"/>
        </w:rPr>
        <w:t>：注意事項：</w:t>
      </w:r>
    </w:p>
    <w:p w:rsidR="003E07DF" w:rsidRPr="003E07DF" w:rsidRDefault="003E07DF" w:rsidP="003E07DF">
      <w:pPr>
        <w:numPr>
          <w:ilvl w:val="0"/>
          <w:numId w:val="1"/>
        </w:numPr>
        <w:spacing w:line="0" w:lineRule="atLeast"/>
        <w:rPr>
          <w:rFonts w:ascii="標楷體" w:eastAsia="標楷體" w:hAnsi="標楷體" w:cs="Times New Roman" w:hint="eastAsia"/>
          <w:szCs w:val="24"/>
        </w:rPr>
      </w:pPr>
      <w:r w:rsidRPr="003E07DF">
        <w:rPr>
          <w:rFonts w:ascii="標楷體" w:eastAsia="標楷體" w:hAnsi="標楷體" w:cs="Times New Roman" w:hint="eastAsia"/>
          <w:szCs w:val="24"/>
        </w:rPr>
        <w:t xml:space="preserve">學生健檢之實施，係由教育局主辦，委由台北市立聯合醫院中興院區負責。                                                                                                                                                                                                                                                                                                                                                                                                                                                                                                                                                                                                                                                                                                                                                                                                                                                                                                                                                                                                                                                                                                                                                                                                                                                                                                                                                                                                                                                                                                                                                                                                                                                                                                                                                                                                               </w:t>
      </w:r>
    </w:p>
    <w:p w:rsidR="003E07DF" w:rsidRPr="003E07DF" w:rsidRDefault="003E07DF" w:rsidP="003E07DF">
      <w:pPr>
        <w:spacing w:line="0" w:lineRule="atLeast"/>
        <w:rPr>
          <w:rFonts w:ascii="標楷體" w:eastAsia="標楷體" w:hAnsi="標楷體" w:cs="Times New Roman" w:hint="eastAsia"/>
          <w:b/>
          <w:szCs w:val="24"/>
        </w:rPr>
      </w:pPr>
      <w:r w:rsidRPr="003E07DF">
        <w:rPr>
          <w:rFonts w:ascii="標楷體" w:eastAsia="標楷體" w:hAnsi="標楷體" w:cs="Times New Roman" w:hint="eastAsia"/>
          <w:b/>
          <w:szCs w:val="24"/>
        </w:rPr>
        <w:t>二、屆時請在教室等候通知檢查。</w:t>
      </w:r>
    </w:p>
    <w:p w:rsidR="003E07DF" w:rsidRPr="003E07DF" w:rsidRDefault="003E07DF" w:rsidP="003E07DF">
      <w:pPr>
        <w:spacing w:line="0" w:lineRule="atLeast"/>
        <w:rPr>
          <w:rFonts w:ascii="標楷體" w:eastAsia="標楷體" w:hAnsi="標楷體" w:cs="Times New Roman" w:hint="eastAsia"/>
          <w:szCs w:val="24"/>
        </w:rPr>
      </w:pPr>
      <w:r w:rsidRPr="003E07DF">
        <w:rPr>
          <w:rFonts w:ascii="標楷體" w:eastAsia="標楷體" w:hAnsi="標楷體" w:cs="Times New Roman" w:hint="eastAsia"/>
          <w:szCs w:val="24"/>
        </w:rPr>
        <w:t>三、各班檢查前應先做好的準備工作：</w:t>
      </w:r>
    </w:p>
    <w:p w:rsidR="003E07DF" w:rsidRPr="003E07DF" w:rsidRDefault="003E07DF" w:rsidP="003E07DF">
      <w:pPr>
        <w:numPr>
          <w:ilvl w:val="0"/>
          <w:numId w:val="2"/>
        </w:numPr>
        <w:spacing w:line="0" w:lineRule="atLeast"/>
        <w:rPr>
          <w:rFonts w:ascii="標楷體" w:eastAsia="標楷體" w:hAnsi="標楷體" w:cs="Times New Roman" w:hint="eastAsia"/>
          <w:szCs w:val="24"/>
          <w:u w:val="single"/>
        </w:rPr>
      </w:pPr>
      <w:r w:rsidRPr="003E07DF">
        <w:rPr>
          <w:rFonts w:ascii="標楷體" w:eastAsia="標楷體" w:hAnsi="標楷體" w:cs="Times New Roman" w:hint="eastAsia"/>
          <w:szCs w:val="24"/>
          <w:u w:val="single"/>
        </w:rPr>
        <w:t>請穿著體育服裝。</w:t>
      </w:r>
    </w:p>
    <w:p w:rsidR="003E07DF" w:rsidRPr="003E07DF" w:rsidRDefault="003E07DF" w:rsidP="003E07DF">
      <w:pPr>
        <w:numPr>
          <w:ilvl w:val="0"/>
          <w:numId w:val="2"/>
        </w:numPr>
        <w:tabs>
          <w:tab w:val="clear" w:pos="720"/>
          <w:tab w:val="num" w:pos="709"/>
        </w:tabs>
        <w:spacing w:line="0" w:lineRule="atLeast"/>
        <w:rPr>
          <w:rFonts w:ascii="標楷體" w:eastAsia="標楷體" w:hAnsi="標楷體" w:cs="Times New Roman" w:hint="eastAsia"/>
          <w:sz w:val="26"/>
          <w:szCs w:val="26"/>
          <w:u w:val="single"/>
        </w:rPr>
      </w:pPr>
      <w:r w:rsidRPr="003E07DF">
        <w:rPr>
          <w:rFonts w:ascii="標楷體" w:eastAsia="標楷體" w:hAnsi="標楷體" w:cs="Times New Roman" w:hint="eastAsia"/>
          <w:b/>
          <w:sz w:val="26"/>
          <w:szCs w:val="26"/>
          <w:u w:val="single"/>
        </w:rPr>
        <w:t>抽血檢查前日午夜12點後請勿飲食；當天【帶學生證或是身份證】</w:t>
      </w:r>
      <w:r w:rsidRPr="003E07DF">
        <w:rPr>
          <w:rFonts w:ascii="標楷體" w:eastAsia="標楷體" w:hAnsi="標楷體" w:cs="Times New Roman" w:hint="eastAsia"/>
          <w:sz w:val="26"/>
          <w:szCs w:val="26"/>
          <w:u w:val="single"/>
        </w:rPr>
        <w:t>，抽血處務必按壓5-10分鐘，勿揉，並自備早餐於抽血後用</w:t>
      </w:r>
    </w:p>
    <w:p w:rsidR="003E07DF" w:rsidRPr="003E07DF" w:rsidRDefault="003E07DF" w:rsidP="003E07DF">
      <w:pPr>
        <w:numPr>
          <w:ilvl w:val="0"/>
          <w:numId w:val="2"/>
        </w:numPr>
        <w:spacing w:line="0" w:lineRule="atLeast"/>
        <w:rPr>
          <w:rFonts w:ascii="標楷體" w:eastAsia="標楷體" w:hAnsi="標楷體" w:cs="Times New Roman" w:hint="eastAsia"/>
          <w:szCs w:val="24"/>
        </w:rPr>
      </w:pPr>
      <w:r w:rsidRPr="003E07DF">
        <w:rPr>
          <w:rFonts w:ascii="標楷體" w:eastAsia="標楷體" w:hAnsi="標楷體" w:cs="Times New Roman" w:hint="eastAsia"/>
          <w:szCs w:val="24"/>
        </w:rPr>
        <w:t>理學檢查</w:t>
      </w:r>
      <w:proofErr w:type="gramStart"/>
      <w:r w:rsidRPr="003E07DF">
        <w:rPr>
          <w:rFonts w:ascii="標楷體" w:eastAsia="標楷體" w:hAnsi="標楷體" w:cs="Times New Roman" w:hint="eastAsia"/>
          <w:szCs w:val="24"/>
        </w:rPr>
        <w:t>前請潔牙</w:t>
      </w:r>
      <w:proofErr w:type="gramEnd"/>
      <w:r w:rsidRPr="003E07DF">
        <w:rPr>
          <w:rFonts w:ascii="標楷體" w:eastAsia="標楷體" w:hAnsi="標楷體" w:cs="Times New Roman" w:hint="eastAsia"/>
          <w:szCs w:val="24"/>
        </w:rPr>
        <w:t>，並保持口腔清潔。</w:t>
      </w:r>
    </w:p>
    <w:p w:rsidR="003E07DF" w:rsidRPr="003E07DF" w:rsidRDefault="003E07DF" w:rsidP="003E07DF">
      <w:pPr>
        <w:numPr>
          <w:ilvl w:val="0"/>
          <w:numId w:val="2"/>
        </w:numPr>
        <w:spacing w:line="0" w:lineRule="atLeast"/>
        <w:rPr>
          <w:rFonts w:ascii="標楷體" w:eastAsia="標楷體" w:hAnsi="標楷體" w:cs="Times New Roman" w:hint="eastAsia"/>
          <w:szCs w:val="24"/>
        </w:rPr>
      </w:pPr>
      <w:proofErr w:type="gramStart"/>
      <w:r w:rsidRPr="003E07DF">
        <w:rPr>
          <w:rFonts w:ascii="標楷體" w:eastAsia="標楷體" w:hAnsi="標楷體" w:cs="Times New Roman" w:hint="eastAsia"/>
          <w:szCs w:val="24"/>
        </w:rPr>
        <w:t>請依座號</w:t>
      </w:r>
      <w:proofErr w:type="gramEnd"/>
      <w:r w:rsidRPr="003E07DF">
        <w:rPr>
          <w:rFonts w:ascii="標楷體" w:eastAsia="標楷體" w:hAnsi="標楷體" w:cs="Times New Roman" w:hint="eastAsia"/>
          <w:szCs w:val="24"/>
        </w:rPr>
        <w:t>排列整齊（男生一排，女生一排）。</w:t>
      </w:r>
    </w:p>
    <w:p w:rsidR="003E07DF" w:rsidRPr="003E07DF" w:rsidRDefault="003E07DF" w:rsidP="003E07DF">
      <w:pPr>
        <w:numPr>
          <w:ilvl w:val="0"/>
          <w:numId w:val="2"/>
        </w:numPr>
        <w:spacing w:line="0" w:lineRule="atLeast"/>
        <w:rPr>
          <w:rFonts w:ascii="標楷體" w:eastAsia="標楷體" w:hAnsi="標楷體" w:cs="Times New Roman" w:hint="eastAsia"/>
          <w:szCs w:val="24"/>
        </w:rPr>
      </w:pPr>
      <w:r w:rsidRPr="003E07DF">
        <w:rPr>
          <w:rFonts w:ascii="標楷體" w:eastAsia="標楷體" w:hAnsi="標楷體" w:cs="Times New Roman" w:hint="eastAsia"/>
          <w:szCs w:val="24"/>
          <w:u w:val="single"/>
        </w:rPr>
        <w:t>務必保持安靜</w:t>
      </w:r>
      <w:r w:rsidRPr="003E07DF">
        <w:rPr>
          <w:rFonts w:ascii="標楷體" w:eastAsia="標楷體" w:hAnsi="標楷體" w:cs="Times New Roman" w:hint="eastAsia"/>
          <w:szCs w:val="24"/>
        </w:rPr>
        <w:t>，以免妨礙內科檢查及聽力檢查。</w:t>
      </w:r>
    </w:p>
    <w:p w:rsidR="003E07DF" w:rsidRPr="003E07DF" w:rsidRDefault="003E07DF" w:rsidP="003E07DF">
      <w:pPr>
        <w:spacing w:line="0" w:lineRule="atLeast"/>
        <w:rPr>
          <w:rFonts w:ascii="標楷體" w:eastAsia="標楷體" w:hAnsi="標楷體" w:cs="Times New Roman" w:hint="eastAsia"/>
          <w:b/>
          <w:bCs/>
          <w:szCs w:val="24"/>
        </w:rPr>
      </w:pPr>
      <w:r w:rsidRPr="003E07DF">
        <w:rPr>
          <w:rFonts w:ascii="標楷體" w:eastAsia="標楷體" w:hAnsi="標楷體" w:cs="Times New Roman" w:hint="eastAsia"/>
          <w:b/>
          <w:bCs/>
          <w:szCs w:val="24"/>
        </w:rPr>
        <w:t>四、若非緊急事故，當天請勿缺席，倘若缺席，需至其他</w:t>
      </w:r>
      <w:proofErr w:type="gramStart"/>
      <w:r w:rsidRPr="003E07DF">
        <w:rPr>
          <w:rFonts w:ascii="標楷體" w:eastAsia="標楷體" w:hAnsi="標楷體" w:cs="Times New Roman" w:hint="eastAsia"/>
          <w:b/>
          <w:bCs/>
          <w:szCs w:val="24"/>
        </w:rPr>
        <w:t>學校補檢或</w:t>
      </w:r>
      <w:proofErr w:type="gramEnd"/>
      <w:r w:rsidRPr="003E07DF">
        <w:rPr>
          <w:rFonts w:ascii="標楷體" w:eastAsia="標楷體" w:hAnsi="標楷體" w:cs="Times New Roman" w:hint="eastAsia"/>
          <w:b/>
          <w:bCs/>
          <w:szCs w:val="24"/>
        </w:rPr>
        <w:t>自行付費至醫療院所檢查。</w:t>
      </w:r>
    </w:p>
    <w:p w:rsidR="003E07DF" w:rsidRPr="003E07DF" w:rsidRDefault="003E07DF" w:rsidP="003E07DF">
      <w:pPr>
        <w:spacing w:line="0" w:lineRule="atLeast"/>
        <w:rPr>
          <w:rFonts w:ascii="標楷體" w:eastAsia="標楷體" w:hAnsi="標楷體" w:cs="Times New Roman" w:hint="eastAsia"/>
          <w:b/>
          <w:szCs w:val="24"/>
        </w:rPr>
      </w:pPr>
      <w:r w:rsidRPr="003E07DF">
        <w:rPr>
          <w:rFonts w:ascii="標楷體" w:eastAsia="標楷體" w:hAnsi="標楷體" w:cs="Times New Roman" w:hint="eastAsia"/>
          <w:b/>
          <w:szCs w:val="24"/>
        </w:rPr>
        <w:t>五、請事先知會任課教師。</w:t>
      </w:r>
    </w:p>
    <w:p w:rsidR="003E07DF" w:rsidRPr="003E07DF" w:rsidRDefault="003E07DF" w:rsidP="003E07DF">
      <w:pPr>
        <w:spacing w:line="0" w:lineRule="atLeast"/>
        <w:rPr>
          <w:rFonts w:ascii="標楷體" w:eastAsia="標楷體" w:hAnsi="標楷體" w:cs="Times New Roman" w:hint="eastAsia"/>
          <w:szCs w:val="24"/>
          <w:u w:val="single"/>
        </w:rPr>
      </w:pPr>
      <w:r w:rsidRPr="003E07DF">
        <w:rPr>
          <w:rFonts w:ascii="標楷體" w:eastAsia="標楷體" w:hAnsi="標楷體" w:cs="Times New Roman" w:hint="eastAsia"/>
          <w:szCs w:val="24"/>
          <w:u w:val="single"/>
          <w:shd w:val="pct15" w:color="auto" w:fill="FFFFFF"/>
        </w:rPr>
        <w:t>備註：檢查依實際狀況可能會有快慢不同，檢查時間會有少許更動 ，敬請見諒。</w:t>
      </w:r>
      <w:r>
        <w:rPr>
          <w:rFonts w:ascii="標楷體" w:eastAsia="標楷體" w:hAnsi="標楷體" w:cs="Times New Roman" w:hint="eastAsia"/>
          <w:szCs w:val="24"/>
          <w:u w:val="single"/>
        </w:rPr>
        <w:t xml:space="preserve">  </w:t>
      </w:r>
    </w:p>
    <w:p w:rsidR="003E07DF" w:rsidRPr="003E07DF" w:rsidRDefault="003E07DF" w:rsidP="003E07DF">
      <w:pPr>
        <w:spacing w:line="360" w:lineRule="auto"/>
        <w:jc w:val="right"/>
        <w:rPr>
          <w:rFonts w:ascii="標楷體" w:eastAsia="標楷體" w:hAnsi="標楷體" w:cs="Times New Roman"/>
          <w:szCs w:val="24"/>
        </w:rPr>
      </w:pPr>
      <w:r w:rsidRPr="003E07DF">
        <w:rPr>
          <w:rFonts w:ascii="標楷體" w:eastAsia="標楷體" w:hAnsi="標楷體" w:cs="Times New Roman" w:hint="eastAsia"/>
          <w:szCs w:val="20"/>
        </w:rPr>
        <w:lastRenderedPageBreak/>
        <w:t xml:space="preserve">                                              </w:t>
      </w:r>
    </w:p>
    <w:p w:rsidR="003E07DF" w:rsidRPr="003E07DF" w:rsidRDefault="003E07DF" w:rsidP="003E07DF">
      <w:pPr>
        <w:spacing w:line="360" w:lineRule="auto"/>
        <w:jc w:val="right"/>
        <w:rPr>
          <w:rFonts w:ascii="標楷體" w:eastAsia="標楷體" w:hAnsi="標楷體" w:cs="Times New Roman" w:hint="eastAsia"/>
          <w:szCs w:val="24"/>
        </w:rPr>
      </w:pPr>
      <w:r w:rsidRPr="003E07DF">
        <w:rPr>
          <w:rFonts w:ascii="標楷體" w:eastAsia="標楷體" w:hAnsi="標楷體" w:cs="Times New Roman" w:hint="eastAsia"/>
          <w:noProof/>
          <w:sz w:val="36"/>
          <w:szCs w:val="36"/>
        </w:rPr>
        <mc:AlternateContent>
          <mc:Choice Requires="wps">
            <w:drawing>
              <wp:anchor distT="45720" distB="45720" distL="114300" distR="114300" simplePos="0" relativeHeight="251658240" behindDoc="0" locked="0" layoutInCell="1" allowOverlap="1">
                <wp:simplePos x="0" y="0"/>
                <wp:positionH relativeFrom="column">
                  <wp:posOffset>-283210</wp:posOffset>
                </wp:positionH>
                <wp:positionV relativeFrom="paragraph">
                  <wp:posOffset>257175</wp:posOffset>
                </wp:positionV>
                <wp:extent cx="910590" cy="415290"/>
                <wp:effectExtent l="13335" t="9525" r="9525" b="1333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590" cy="415290"/>
                        </a:xfrm>
                        <a:prstGeom prst="rect">
                          <a:avLst/>
                        </a:prstGeom>
                        <a:solidFill>
                          <a:srgbClr val="FFFFFF"/>
                        </a:solidFill>
                        <a:ln w="9525">
                          <a:solidFill>
                            <a:srgbClr val="000000"/>
                          </a:solidFill>
                          <a:miter lim="800000"/>
                          <a:headEnd/>
                          <a:tailEnd/>
                        </a:ln>
                      </wps:spPr>
                      <wps:txbx>
                        <w:txbxContent>
                          <w:p w:rsidR="003E07DF" w:rsidRPr="009F39D7" w:rsidRDefault="003E07DF" w:rsidP="003E07DF">
                            <w:pPr>
                              <w:rPr>
                                <w:rFonts w:ascii="標楷體" w:eastAsia="標楷體" w:hAnsi="標楷體"/>
                                <w:sz w:val="28"/>
                                <w:szCs w:val="28"/>
                              </w:rPr>
                            </w:pPr>
                            <w:r w:rsidRPr="009F39D7">
                              <w:rPr>
                                <w:rFonts w:ascii="標楷體" w:eastAsia="標楷體" w:hAnsi="標楷體" w:hint="eastAsia"/>
                                <w:sz w:val="28"/>
                                <w:szCs w:val="28"/>
                              </w:rPr>
                              <w:t>附</w:t>
                            </w:r>
                            <w:r>
                              <w:rPr>
                                <w:rFonts w:ascii="標楷體" w:eastAsia="標楷體" w:hAnsi="標楷體" w:hint="eastAsia"/>
                                <w:sz w:val="28"/>
                                <w:szCs w:val="28"/>
                              </w:rPr>
                              <w:t>件九-2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22.3pt;margin-top:20.25pt;width:71.7pt;height:32.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">
                <v:textbox>
                  <w:txbxContent>
                    <w:p w:rsidR="003E07DF" w:rsidRPr="009F39D7" w:rsidRDefault="003E07DF" w:rsidP="003E07DF">
                      <w:pPr>
                        <w:rPr>
                          <w:rFonts w:ascii="標楷體" w:eastAsia="標楷體" w:hAnsi="標楷體"/>
                          <w:sz w:val="28"/>
                          <w:szCs w:val="28"/>
                        </w:rPr>
                      </w:pPr>
                      <w:r w:rsidRPr="009F39D7">
                        <w:rPr>
                          <w:rFonts w:ascii="標楷體" w:eastAsia="標楷體" w:hAnsi="標楷體" w:hint="eastAsia"/>
                          <w:sz w:val="28"/>
                          <w:szCs w:val="28"/>
                        </w:rPr>
                        <w:t>附</w:t>
                      </w:r>
                      <w:r>
                        <w:rPr>
                          <w:rFonts w:ascii="標楷體" w:eastAsia="標楷體" w:hAnsi="標楷體" w:hint="eastAsia"/>
                          <w:sz w:val="28"/>
                          <w:szCs w:val="28"/>
                        </w:rPr>
                        <w:t>件九-2</w:t>
                      </w:r>
                    </w:p>
                  </w:txbxContent>
                </v:textbox>
                <w10:wrap type="square"/>
              </v:shape>
            </w:pict>
          </mc:Fallback>
        </mc:AlternateContent>
      </w:r>
    </w:p>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109學年度高一班級胸部X</w:t>
      </w:r>
      <w:proofErr w:type="gramStart"/>
      <w:r w:rsidRPr="003E07DF">
        <w:rPr>
          <w:rFonts w:ascii="標楷體" w:eastAsia="標楷體" w:hAnsi="標楷體" w:cs="Times New Roman" w:hint="eastAsia"/>
          <w:sz w:val="36"/>
          <w:szCs w:val="36"/>
        </w:rPr>
        <w:t>光受檢</w:t>
      </w:r>
      <w:proofErr w:type="gramEnd"/>
      <w:r w:rsidRPr="003E07DF">
        <w:rPr>
          <w:rFonts w:ascii="標楷體" w:eastAsia="標楷體" w:hAnsi="標楷體" w:cs="Times New Roman" w:hint="eastAsia"/>
          <w:sz w:val="36"/>
          <w:szCs w:val="36"/>
        </w:rPr>
        <w:t>時程表通知單</w:t>
      </w:r>
    </w:p>
    <w:p w:rsidR="003E07DF" w:rsidRPr="003E07DF" w:rsidRDefault="003E07DF" w:rsidP="003E07DF">
      <w:pPr>
        <w:spacing w:line="0" w:lineRule="atLeast"/>
        <w:jc w:val="center"/>
        <w:rPr>
          <w:rFonts w:ascii="標楷體" w:eastAsia="標楷體" w:hAnsi="標楷體" w:cs="Times New Roman" w:hint="eastAsia"/>
          <w:sz w:val="28"/>
          <w:szCs w:val="28"/>
        </w:rPr>
      </w:pPr>
    </w:p>
    <w:p w:rsidR="003E07DF" w:rsidRPr="003E07DF" w:rsidRDefault="003E07DF" w:rsidP="003E07DF">
      <w:pPr>
        <w:spacing w:line="0" w:lineRule="atLeast"/>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壹、班級檢查時程表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3276"/>
        <w:gridCol w:w="1475"/>
        <w:gridCol w:w="3276"/>
      </w:tblGrid>
      <w:tr w:rsidR="003E07DF" w:rsidRPr="003E07DF" w:rsidTr="003A0665">
        <w:tc>
          <w:tcPr>
            <w:tcW w:w="9502" w:type="dxa"/>
            <w:gridSpan w:val="4"/>
            <w:shd w:val="clear" w:color="auto" w:fill="auto"/>
          </w:tcPr>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檢查日期：109年10月20日（星期二）</w:t>
            </w:r>
          </w:p>
        </w:tc>
      </w:tr>
      <w:tr w:rsidR="003E07DF" w:rsidRPr="003E07DF" w:rsidTr="003A0665">
        <w:tc>
          <w:tcPr>
            <w:tcW w:w="1475" w:type="dxa"/>
            <w:shd w:val="clear" w:color="auto" w:fill="auto"/>
          </w:tcPr>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班級</w:t>
            </w:r>
          </w:p>
        </w:tc>
        <w:tc>
          <w:tcPr>
            <w:tcW w:w="3276" w:type="dxa"/>
            <w:shd w:val="clear" w:color="auto" w:fill="auto"/>
          </w:tcPr>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時間</w:t>
            </w:r>
          </w:p>
        </w:tc>
        <w:tc>
          <w:tcPr>
            <w:tcW w:w="1475" w:type="dxa"/>
            <w:shd w:val="clear" w:color="auto" w:fill="auto"/>
          </w:tcPr>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班級</w:t>
            </w:r>
          </w:p>
        </w:tc>
        <w:tc>
          <w:tcPr>
            <w:tcW w:w="3276" w:type="dxa"/>
            <w:shd w:val="clear" w:color="auto" w:fill="auto"/>
          </w:tcPr>
          <w:p w:rsidR="003E07DF" w:rsidRPr="003E07DF" w:rsidRDefault="003E07DF" w:rsidP="003E07DF">
            <w:pPr>
              <w:spacing w:line="0" w:lineRule="atLeast"/>
              <w:jc w:val="center"/>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時間</w:t>
            </w:r>
          </w:p>
        </w:tc>
      </w:tr>
      <w:tr w:rsidR="003E07DF" w:rsidRPr="003E07DF" w:rsidTr="003A0665">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b/>
                <w:sz w:val="36"/>
                <w:szCs w:val="36"/>
              </w:rPr>
            </w:pPr>
            <w:r w:rsidRPr="003E07DF">
              <w:rPr>
                <w:rFonts w:ascii="標楷體" w:eastAsia="標楷體" w:hAnsi="標楷體" w:cs="Times New Roman" w:hint="eastAsia"/>
                <w:b/>
                <w:sz w:val="36"/>
                <w:szCs w:val="36"/>
              </w:rPr>
              <w:t>108</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13:30-------13:50</w:t>
            </w:r>
          </w:p>
        </w:tc>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103</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14:20-------14:40</w:t>
            </w:r>
          </w:p>
        </w:tc>
      </w:tr>
      <w:tr w:rsidR="003E07DF" w:rsidRPr="003E07DF" w:rsidTr="003A0665">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b/>
                <w:sz w:val="36"/>
                <w:szCs w:val="36"/>
              </w:rPr>
            </w:pPr>
            <w:r w:rsidRPr="003E07DF">
              <w:rPr>
                <w:rFonts w:ascii="標楷體" w:eastAsia="標楷體" w:hAnsi="標楷體" w:cs="Times New Roman" w:hint="eastAsia"/>
                <w:b/>
                <w:sz w:val="36"/>
                <w:szCs w:val="36"/>
              </w:rPr>
              <w:t>109</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13:40-------14:00</w:t>
            </w:r>
          </w:p>
        </w:tc>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104</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14:30-------14:50</w:t>
            </w:r>
          </w:p>
        </w:tc>
      </w:tr>
      <w:tr w:rsidR="003E07DF" w:rsidRPr="003E07DF" w:rsidTr="003A0665">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b/>
                <w:sz w:val="36"/>
                <w:szCs w:val="36"/>
              </w:rPr>
            </w:pPr>
            <w:r w:rsidRPr="003E07DF">
              <w:rPr>
                <w:rFonts w:ascii="標楷體" w:eastAsia="標楷體" w:hAnsi="標楷體" w:cs="Times New Roman" w:hint="eastAsia"/>
                <w:b/>
                <w:sz w:val="36"/>
                <w:szCs w:val="36"/>
              </w:rPr>
              <w:t>110</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13:50-------14:10</w:t>
            </w:r>
          </w:p>
        </w:tc>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105</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14:40-------15:00</w:t>
            </w:r>
          </w:p>
        </w:tc>
      </w:tr>
      <w:tr w:rsidR="003E07DF" w:rsidRPr="003E07DF" w:rsidTr="003A0665">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101</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14:00-------14:20</w:t>
            </w:r>
          </w:p>
        </w:tc>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106</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14:50-------15:10</w:t>
            </w:r>
          </w:p>
        </w:tc>
      </w:tr>
      <w:tr w:rsidR="003E07DF" w:rsidRPr="003E07DF" w:rsidTr="003A0665">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102</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14:10-------14:30</w:t>
            </w:r>
          </w:p>
        </w:tc>
        <w:tc>
          <w:tcPr>
            <w:tcW w:w="1475"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107</w:t>
            </w:r>
          </w:p>
        </w:tc>
        <w:tc>
          <w:tcPr>
            <w:tcW w:w="3276" w:type="dxa"/>
            <w:shd w:val="clear" w:color="auto" w:fill="auto"/>
          </w:tcPr>
          <w:p w:rsidR="003E07DF" w:rsidRPr="003E07DF" w:rsidRDefault="003E07DF" w:rsidP="003E07DF">
            <w:pPr>
              <w:spacing w:line="0" w:lineRule="atLeast"/>
              <w:rPr>
                <w:rFonts w:ascii="標楷體" w:eastAsia="標楷體" w:hAnsi="標楷體" w:cs="Times New Roman" w:hint="eastAsia"/>
                <w:sz w:val="36"/>
                <w:szCs w:val="36"/>
              </w:rPr>
            </w:pPr>
            <w:r w:rsidRPr="003E07DF">
              <w:rPr>
                <w:rFonts w:ascii="標楷體" w:eastAsia="標楷體" w:hAnsi="標楷體" w:cs="Times New Roman" w:hint="eastAsia"/>
                <w:sz w:val="36"/>
                <w:szCs w:val="36"/>
              </w:rPr>
              <w:t>15:00-------15:20</w:t>
            </w:r>
          </w:p>
        </w:tc>
      </w:tr>
    </w:tbl>
    <w:p w:rsidR="003E07DF" w:rsidRPr="003E07DF" w:rsidRDefault="003E07DF" w:rsidP="003E07DF">
      <w:pPr>
        <w:spacing w:line="0" w:lineRule="atLeast"/>
        <w:rPr>
          <w:rFonts w:ascii="標楷體" w:eastAsia="標楷體" w:hAnsi="標楷體" w:cs="Times New Roman" w:hint="eastAsia"/>
          <w:sz w:val="28"/>
          <w:szCs w:val="28"/>
        </w:rPr>
      </w:pPr>
    </w:p>
    <w:p w:rsidR="003E07DF" w:rsidRPr="003E07DF" w:rsidRDefault="003E07DF" w:rsidP="003E07DF">
      <w:pPr>
        <w:spacing w:line="0" w:lineRule="atLeast"/>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貳、注意事項</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一、學生胸部X</w:t>
      </w:r>
      <w:proofErr w:type="gramStart"/>
      <w:r w:rsidRPr="003E07DF">
        <w:rPr>
          <w:rFonts w:ascii="標楷體" w:eastAsia="標楷體" w:hAnsi="標楷體" w:cs="Times New Roman" w:hint="eastAsia"/>
          <w:sz w:val="28"/>
          <w:szCs w:val="28"/>
        </w:rPr>
        <w:t>光健檢</w:t>
      </w:r>
      <w:proofErr w:type="gramEnd"/>
      <w:r w:rsidRPr="003E07DF">
        <w:rPr>
          <w:rFonts w:ascii="標楷體" w:eastAsia="標楷體" w:hAnsi="標楷體" w:cs="Times New Roman" w:hint="eastAsia"/>
          <w:sz w:val="28"/>
          <w:szCs w:val="28"/>
        </w:rPr>
        <w:t>之實施，係由教育局主辦，委由台北市立聯合醫院中興院區負責派X光車，至本校活動中心旁進行檢查。</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二、屆時請依時間準時</w:t>
      </w:r>
      <w:proofErr w:type="gramStart"/>
      <w:r w:rsidRPr="003E07DF">
        <w:rPr>
          <w:rFonts w:ascii="標楷體" w:eastAsia="標楷體" w:hAnsi="標楷體" w:cs="Times New Roman" w:hint="eastAsia"/>
          <w:sz w:val="28"/>
          <w:szCs w:val="28"/>
        </w:rPr>
        <w:t>整好隊</w:t>
      </w:r>
      <w:proofErr w:type="gramEnd"/>
      <w:r w:rsidRPr="003E07DF">
        <w:rPr>
          <w:rFonts w:ascii="標楷體" w:eastAsia="標楷體" w:hAnsi="標楷體" w:cs="Times New Roman" w:hint="eastAsia"/>
          <w:sz w:val="28"/>
          <w:szCs w:val="28"/>
        </w:rPr>
        <w:t>，帶至一棟大鏡子前集合。</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三、各班檢查前應先做好的準備工作：</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 xml:space="preserve">    1.請穿著體育服裝。（因</w:t>
      </w:r>
      <w:proofErr w:type="gramStart"/>
      <w:r w:rsidRPr="003E07DF">
        <w:rPr>
          <w:rFonts w:ascii="標楷體" w:eastAsia="標楷體" w:hAnsi="標楷體" w:cs="Times New Roman" w:hint="eastAsia"/>
          <w:sz w:val="28"/>
          <w:szCs w:val="28"/>
        </w:rPr>
        <w:t>釦子</w:t>
      </w:r>
      <w:proofErr w:type="gramEnd"/>
      <w:r w:rsidRPr="003E07DF">
        <w:rPr>
          <w:rFonts w:ascii="標楷體" w:eastAsia="標楷體" w:hAnsi="標楷體" w:cs="Times New Roman" w:hint="eastAsia"/>
          <w:sz w:val="28"/>
          <w:szCs w:val="28"/>
        </w:rPr>
        <w:t>會影響判讀）</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 xml:space="preserve">    2.頸部請勿穿戴飾品，以免影響顯像品質。</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 xml:space="preserve">    3.務必保持安靜，以免妨礙班級上課。</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四、若非緊急事故，當天請勿缺席。若缺席，需至其他</w:t>
      </w:r>
      <w:proofErr w:type="gramStart"/>
      <w:r w:rsidRPr="003E07DF">
        <w:rPr>
          <w:rFonts w:ascii="標楷體" w:eastAsia="標楷體" w:hAnsi="標楷體" w:cs="Times New Roman" w:hint="eastAsia"/>
          <w:sz w:val="28"/>
          <w:szCs w:val="28"/>
        </w:rPr>
        <w:t>學校補檢</w:t>
      </w:r>
      <w:proofErr w:type="gramEnd"/>
      <w:r w:rsidRPr="003E07DF">
        <w:rPr>
          <w:rFonts w:ascii="標楷體" w:eastAsia="標楷體" w:hAnsi="標楷體" w:cs="Times New Roman" w:hint="eastAsia"/>
          <w:sz w:val="28"/>
          <w:szCs w:val="28"/>
        </w:rPr>
        <w:t>。</w:t>
      </w:r>
    </w:p>
    <w:p w:rsidR="003E07DF" w:rsidRPr="003E07DF" w:rsidRDefault="003E07DF" w:rsidP="003E07DF">
      <w:pPr>
        <w:spacing w:line="0" w:lineRule="atLeast"/>
        <w:ind w:left="721" w:hangingChars="225" w:hanging="721"/>
        <w:rPr>
          <w:rFonts w:ascii="標楷體" w:eastAsia="標楷體" w:hAnsi="標楷體" w:cs="Times New Roman" w:hint="eastAsia"/>
          <w:b/>
          <w:sz w:val="32"/>
          <w:szCs w:val="32"/>
        </w:rPr>
      </w:pPr>
      <w:r w:rsidRPr="003E07DF">
        <w:rPr>
          <w:rFonts w:ascii="標楷體" w:eastAsia="標楷體" w:hAnsi="標楷體" w:cs="Times New Roman" w:hint="eastAsia"/>
          <w:b/>
          <w:sz w:val="32"/>
          <w:szCs w:val="32"/>
        </w:rPr>
        <w:t>五、請事先知會</w:t>
      </w:r>
      <w:smartTag w:uri="urn:schemas-microsoft-com:office:smarttags" w:element="PersonName">
        <w:smartTagPr>
          <w:attr w:name="ProductID" w:val="任課"/>
        </w:smartTagPr>
        <w:r w:rsidRPr="003E07DF">
          <w:rPr>
            <w:rFonts w:ascii="標楷體" w:eastAsia="標楷體" w:hAnsi="標楷體" w:cs="Times New Roman" w:hint="eastAsia"/>
            <w:b/>
            <w:sz w:val="32"/>
            <w:szCs w:val="32"/>
          </w:rPr>
          <w:t>任課</w:t>
        </w:r>
      </w:smartTag>
      <w:r w:rsidRPr="003E07DF">
        <w:rPr>
          <w:rFonts w:ascii="標楷體" w:eastAsia="標楷體" w:hAnsi="標楷體" w:cs="Times New Roman" w:hint="eastAsia"/>
          <w:b/>
          <w:sz w:val="32"/>
          <w:szCs w:val="32"/>
        </w:rPr>
        <w:t>老師。</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備註：1.依實際檢查狀況，受檢時間會有少許更動，敬請見諒。</w:t>
      </w:r>
    </w:p>
    <w:p w:rsidR="003E07DF" w:rsidRPr="003E07DF" w:rsidRDefault="003E07DF" w:rsidP="003E07DF">
      <w:pPr>
        <w:spacing w:line="0" w:lineRule="atLeast"/>
        <w:ind w:left="1078" w:hangingChars="385" w:hanging="1078"/>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 xml:space="preserve">      2.若班級剛好</w:t>
      </w:r>
      <w:proofErr w:type="gramStart"/>
      <w:r w:rsidRPr="003E07DF">
        <w:rPr>
          <w:rFonts w:ascii="標楷體" w:eastAsia="標楷體" w:hAnsi="標楷體" w:cs="Times New Roman" w:hint="eastAsia"/>
          <w:sz w:val="28"/>
          <w:szCs w:val="28"/>
        </w:rPr>
        <w:t>上外堂課</w:t>
      </w:r>
      <w:proofErr w:type="gramEnd"/>
      <w:r w:rsidRPr="003E07DF">
        <w:rPr>
          <w:rFonts w:ascii="標楷體" w:eastAsia="標楷體" w:hAnsi="標楷體" w:cs="Times New Roman" w:hint="eastAsia"/>
          <w:sz w:val="28"/>
          <w:szCs w:val="28"/>
        </w:rPr>
        <w:t>，請班長及內掃衛生依時間，提早5分鐘集合同學，主動帶班至一棟大鏡子前。</w:t>
      </w:r>
    </w:p>
    <w:p w:rsidR="003E07DF" w:rsidRPr="003E07DF" w:rsidRDefault="003E07DF" w:rsidP="003E07DF">
      <w:pPr>
        <w:spacing w:line="0" w:lineRule="atLeast"/>
        <w:ind w:left="1078" w:hangingChars="385" w:hanging="1078"/>
        <w:rPr>
          <w:rFonts w:ascii="標楷體" w:eastAsia="標楷體" w:hAnsi="標楷體" w:cs="Times New Roman" w:hint="eastAsia"/>
          <w:sz w:val="28"/>
          <w:szCs w:val="28"/>
        </w:rPr>
      </w:pPr>
      <w:r w:rsidRPr="003E07DF">
        <w:rPr>
          <w:rFonts w:ascii="標楷體" w:eastAsia="標楷體" w:hAnsi="標楷體" w:cs="Times New Roman" w:hint="eastAsia"/>
          <w:sz w:val="28"/>
          <w:szCs w:val="28"/>
        </w:rPr>
        <w:t xml:space="preserve">     </w:t>
      </w: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p>
    <w:p w:rsidR="003E07DF" w:rsidRPr="003E07DF" w:rsidRDefault="003E07DF" w:rsidP="003E07DF">
      <w:pPr>
        <w:spacing w:line="0" w:lineRule="atLeast"/>
        <w:ind w:left="630" w:hangingChars="225" w:hanging="630"/>
        <w:jc w:val="center"/>
        <w:rPr>
          <w:rFonts w:ascii="標楷體" w:eastAsia="標楷體" w:hAnsi="標楷體" w:cs="Times New Roman" w:hint="eastAsia"/>
          <w:sz w:val="28"/>
          <w:szCs w:val="28"/>
        </w:rPr>
      </w:pPr>
      <w:proofErr w:type="gramStart"/>
      <w:r w:rsidRPr="003E07DF">
        <w:rPr>
          <w:rFonts w:ascii="標楷體" w:eastAsia="標楷體" w:hAnsi="標楷體" w:cs="Times New Roman" w:hint="eastAsia"/>
          <w:sz w:val="28"/>
          <w:szCs w:val="28"/>
        </w:rPr>
        <w:t>＊</w:t>
      </w:r>
      <w:proofErr w:type="gramEnd"/>
      <w:r w:rsidRPr="003E07DF">
        <w:rPr>
          <w:rFonts w:ascii="標楷體" w:eastAsia="標楷體" w:hAnsi="標楷體" w:cs="Times New Roman" w:hint="eastAsia"/>
          <w:sz w:val="28"/>
          <w:szCs w:val="28"/>
        </w:rPr>
        <w:t>請宣讀公佈                                     謝謝合作</w:t>
      </w:r>
      <w:proofErr w:type="gramStart"/>
      <w:r w:rsidRPr="003E07DF">
        <w:rPr>
          <w:rFonts w:ascii="標楷體" w:eastAsia="標楷體" w:hAnsi="標楷體" w:cs="Times New Roman" w:hint="eastAsia"/>
          <w:sz w:val="28"/>
          <w:szCs w:val="28"/>
        </w:rPr>
        <w:t>＊</w:t>
      </w:r>
      <w:proofErr w:type="gramEnd"/>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p>
    <w:p w:rsidR="003E07DF" w:rsidRPr="003E07DF" w:rsidRDefault="003E07DF" w:rsidP="003E07DF">
      <w:pPr>
        <w:spacing w:line="0" w:lineRule="atLeast"/>
        <w:ind w:left="630" w:hangingChars="225" w:hanging="630"/>
        <w:rPr>
          <w:rFonts w:ascii="標楷體" w:eastAsia="標楷體" w:hAnsi="標楷體" w:cs="Times New Roman" w:hint="eastAsia"/>
          <w:sz w:val="28"/>
          <w:szCs w:val="28"/>
        </w:rPr>
      </w:pPr>
    </w:p>
    <w:p w:rsidR="003E07DF" w:rsidRPr="003E07DF" w:rsidRDefault="003E07DF" w:rsidP="003E07DF">
      <w:pPr>
        <w:spacing w:line="0" w:lineRule="atLeast"/>
        <w:rPr>
          <w:rFonts w:ascii="標楷體" w:eastAsia="標楷體" w:hAnsi="標楷體" w:cs="Times New Roman" w:hint="eastAsia"/>
          <w:sz w:val="28"/>
          <w:szCs w:val="28"/>
        </w:rPr>
      </w:pPr>
    </w:p>
    <w:p w:rsidR="003E07DF" w:rsidRPr="003E07DF" w:rsidRDefault="003E07DF" w:rsidP="003E07DF">
      <w:pPr>
        <w:spacing w:line="0" w:lineRule="atLeast"/>
        <w:ind w:left="630" w:right="280" w:hangingChars="225" w:hanging="630"/>
        <w:jc w:val="right"/>
        <w:rPr>
          <w:rFonts w:ascii="標楷體" w:eastAsia="標楷體" w:hAnsi="標楷體" w:cs="Times New Roman" w:hint="eastAsia"/>
          <w:sz w:val="28"/>
          <w:szCs w:val="28"/>
        </w:rPr>
        <w:sectPr w:rsidR="003E07DF" w:rsidRPr="003E07DF" w:rsidSect="003E07DF">
          <w:footerReference w:type="default" r:id="rId5"/>
          <w:pgSz w:w="11906" w:h="16838" w:code="9"/>
          <w:pgMar w:top="567" w:right="566" w:bottom="142" w:left="1202" w:header="851" w:footer="992" w:gutter="0"/>
          <w:cols w:space="425"/>
          <w:docGrid w:type="lines" w:linePitch="360"/>
        </w:sectPr>
      </w:pPr>
      <w:r w:rsidRPr="003E07DF">
        <w:rPr>
          <w:rFonts w:ascii="標楷體" w:eastAsia="標楷體" w:hAnsi="標楷體" w:cs="Times New Roman" w:hint="eastAsia"/>
          <w:sz w:val="28"/>
          <w:szCs w:val="28"/>
        </w:rPr>
        <w:t>學</w:t>
      </w:r>
      <w:proofErr w:type="gramStart"/>
      <w:r w:rsidRPr="003E07DF">
        <w:rPr>
          <w:rFonts w:ascii="標楷體" w:eastAsia="標楷體" w:hAnsi="標楷體" w:cs="Times New Roman" w:hint="eastAsia"/>
          <w:sz w:val="28"/>
          <w:szCs w:val="28"/>
        </w:rPr>
        <w:t>務</w:t>
      </w:r>
      <w:proofErr w:type="gramEnd"/>
      <w:r w:rsidRPr="003E07DF">
        <w:rPr>
          <w:rFonts w:ascii="標楷體" w:eastAsia="標楷體" w:hAnsi="標楷體" w:cs="Times New Roman" w:hint="eastAsia"/>
          <w:sz w:val="28"/>
          <w:szCs w:val="28"/>
        </w:rPr>
        <w:t>處健康中心敬啟</w:t>
      </w:r>
    </w:p>
    <w:p w:rsidR="00915DAC" w:rsidRDefault="00915DAC" w:rsidP="003E07DF">
      <w:pPr>
        <w:rPr>
          <w:rFonts w:hint="eastAsia"/>
        </w:rPr>
      </w:pPr>
      <w:bookmarkStart w:id="0" w:name="_GoBack"/>
      <w:bookmarkEnd w:id="0"/>
    </w:p>
    <w:sectPr w:rsidR="00915DA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782" w:rsidRDefault="003E07DF">
    <w:pPr>
      <w:pStyle w:val="a3"/>
      <w:ind w:left="2800" w:hanging="2800"/>
      <w:rPr>
        <w:rFonts w:eastAsia="標楷體" w:hint="eastAsia"/>
        <w:sz w:val="28"/>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495E"/>
    <w:multiLevelType w:val="singleLevel"/>
    <w:tmpl w:val="D5326DAA"/>
    <w:lvl w:ilvl="0">
      <w:start w:val="1"/>
      <w:numFmt w:val="decimal"/>
      <w:lvlText w:val="%1、"/>
      <w:lvlJc w:val="left"/>
      <w:pPr>
        <w:tabs>
          <w:tab w:val="num" w:pos="720"/>
        </w:tabs>
        <w:ind w:left="720" w:hanging="360"/>
      </w:pPr>
      <w:rPr>
        <w:rFonts w:hint="eastAsia"/>
      </w:rPr>
    </w:lvl>
  </w:abstractNum>
  <w:abstractNum w:abstractNumId="1" w15:restartNumberingAfterBreak="0">
    <w:nsid w:val="57192424"/>
    <w:multiLevelType w:val="singleLevel"/>
    <w:tmpl w:val="87F684AC"/>
    <w:lvl w:ilvl="0">
      <w:start w:val="1"/>
      <w:numFmt w:val="taiwaneseCountingThousand"/>
      <w:lvlText w:val="%1、"/>
      <w:lvlJc w:val="left"/>
      <w:pPr>
        <w:tabs>
          <w:tab w:val="num" w:pos="480"/>
        </w:tabs>
        <w:ind w:left="480" w:hanging="48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DF"/>
    <w:rsid w:val="003E07DF"/>
    <w:rsid w:val="00915D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1370C890"/>
  <w15:chartTrackingRefBased/>
  <w15:docId w15:val="{6DD57E13-9568-46DC-AC43-A9EDDBA9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E07DF"/>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3E07D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2020-08-24T08:12:00Z</dcterms:created>
  <dcterms:modified xsi:type="dcterms:W3CDTF">2020-08-24T08:17:00Z</dcterms:modified>
</cp:coreProperties>
</file>