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E2" w:rsidRPr="00BB307B" w:rsidRDefault="00514BE2" w:rsidP="00BB307B">
      <w:pPr>
        <w:jc w:val="center"/>
        <w:rPr>
          <w:rFonts w:ascii="標楷體" w:eastAsia="標楷體" w:hAnsi="標楷體"/>
          <w:sz w:val="32"/>
          <w:szCs w:val="32"/>
        </w:rPr>
      </w:pPr>
      <w:r w:rsidRPr="00E8512B">
        <w:rPr>
          <w:rFonts w:ascii="Book Antiqua" w:eastAsia="標楷體" w:hAnsi="Book Antiqua"/>
          <w:sz w:val="32"/>
          <w:szCs w:val="32"/>
        </w:rPr>
        <w:t xml:space="preserve">110 </w:t>
      </w:r>
      <w:r w:rsidRPr="00E8512B">
        <w:rPr>
          <w:rFonts w:ascii="Book Antiqua" w:eastAsia="標楷體" w:hAnsi="Book Antiqua"/>
          <w:sz w:val="32"/>
          <w:szCs w:val="32"/>
        </w:rPr>
        <w:t>學</w:t>
      </w:r>
      <w:r w:rsidRPr="00A65CE1">
        <w:rPr>
          <w:rFonts w:ascii="標楷體" w:eastAsia="標楷體" w:hAnsi="標楷體" w:hint="eastAsia"/>
          <w:sz w:val="32"/>
          <w:szCs w:val="32"/>
        </w:rPr>
        <w:t>年度重慶國中區域衛星資優方案</w:t>
      </w:r>
      <w:r w:rsidR="001C0849">
        <w:rPr>
          <w:rFonts w:ascii="標楷體" w:eastAsia="標楷體" w:hAnsi="標楷體" w:hint="eastAsia"/>
          <w:sz w:val="32"/>
          <w:szCs w:val="32"/>
        </w:rPr>
        <w:t>課程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通知(</w:t>
      </w:r>
      <w:r w:rsidR="00551C84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 w:hint="eastAsia"/>
          <w:sz w:val="32"/>
          <w:szCs w:val="32"/>
        </w:rPr>
        <w:t>年級)</w:t>
      </w:r>
    </w:p>
    <w:p w:rsidR="00514BE2" w:rsidRPr="001243AA" w:rsidRDefault="00514BE2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b/>
          <w:sz w:val="26"/>
          <w:szCs w:val="26"/>
        </w:rPr>
      </w:pPr>
      <w:r w:rsidRPr="001243AA">
        <w:rPr>
          <w:rFonts w:ascii="Book Antiqua" w:eastAsia="標楷體" w:hAnsi="Book Antiqua" w:cs="華康儷楷書"/>
          <w:b/>
          <w:sz w:val="26"/>
          <w:szCs w:val="26"/>
        </w:rPr>
        <w:t>親愛的同學</w:t>
      </w:r>
      <w:r>
        <w:rPr>
          <w:rFonts w:ascii="Book Antiqua" w:eastAsia="標楷體" w:hAnsi="Book Antiqua" w:cs="華康儷楷書" w:hint="eastAsia"/>
          <w:b/>
          <w:sz w:val="26"/>
          <w:szCs w:val="26"/>
        </w:rPr>
        <w:t>及家長您好</w:t>
      </w:r>
      <w:r w:rsidRPr="001243AA">
        <w:rPr>
          <w:rFonts w:ascii="Book Antiqua" w:eastAsia="標楷體" w:hAnsi="Book Antiqua" w:cs="華康儷楷書"/>
          <w:b/>
          <w:sz w:val="26"/>
          <w:szCs w:val="26"/>
        </w:rPr>
        <w:t>：</w:t>
      </w:r>
    </w:p>
    <w:p w:rsidR="00514BE2" w:rsidRPr="001243AA" w:rsidRDefault="00514BE2" w:rsidP="00ED3047">
      <w:pPr>
        <w:snapToGrid w:val="0"/>
        <w:spacing w:afterLines="50" w:after="180" w:line="240" w:lineRule="atLeast"/>
        <w:ind w:firstLineChars="200" w:firstLine="520"/>
        <w:rPr>
          <w:rFonts w:ascii="Book Antiqua" w:eastAsia="標楷體" w:hAnsi="Book Antiqua" w:cs="華康儷楷書"/>
          <w:sz w:val="26"/>
          <w:szCs w:val="26"/>
        </w:rPr>
      </w:pPr>
      <w:r w:rsidRPr="001243AA">
        <w:rPr>
          <w:rFonts w:ascii="Book Antiqua" w:eastAsia="標楷體" w:hAnsi="Book Antiqua" w:cs="華康儷楷書"/>
          <w:sz w:val="26"/>
          <w:szCs w:val="26"/>
        </w:rPr>
        <w:t>歡迎你參加臺北市立重慶國中所辦理之臺北市</w:t>
      </w:r>
      <w:r w:rsidRPr="001243AA">
        <w:rPr>
          <w:rFonts w:ascii="Book Antiqua" w:eastAsia="標楷體" w:hAnsi="Book Antiqua" w:cs="華康儷楷書"/>
          <w:sz w:val="26"/>
          <w:szCs w:val="26"/>
        </w:rPr>
        <w:t>110</w:t>
      </w:r>
      <w:r w:rsidRPr="001243AA">
        <w:rPr>
          <w:rFonts w:ascii="Book Antiqua" w:eastAsia="標楷體" w:hAnsi="Book Antiqua" w:cs="華康儷楷書"/>
          <w:sz w:val="26"/>
          <w:szCs w:val="26"/>
        </w:rPr>
        <w:t>學年度國民中學學術性向區域衛星資賦優異教育方案「</w:t>
      </w:r>
      <w:r w:rsidR="00551C84">
        <w:rPr>
          <w:rFonts w:ascii="Book Antiqua" w:eastAsia="標楷體" w:hAnsi="Book Antiqua" w:cs="華康儷楷書" w:hint="eastAsia"/>
          <w:sz w:val="26"/>
          <w:szCs w:val="26"/>
        </w:rPr>
        <w:t>人生風景</w:t>
      </w:r>
      <w:r w:rsidRPr="001243AA">
        <w:rPr>
          <w:rFonts w:ascii="Book Antiqua" w:eastAsia="標楷體" w:hAnsi="Book Antiqua" w:cs="華康儷楷書"/>
          <w:sz w:val="26"/>
          <w:szCs w:val="26"/>
        </w:rPr>
        <w:t>」課程。</w:t>
      </w:r>
      <w:r>
        <w:rPr>
          <w:rFonts w:ascii="Book Antiqua" w:eastAsia="標楷體" w:hAnsi="Book Antiqua" w:cs="華康儷楷書" w:hint="eastAsia"/>
          <w:sz w:val="26"/>
          <w:szCs w:val="26"/>
        </w:rPr>
        <w:t>因應疫情，</w:t>
      </w:r>
      <w:r>
        <w:rPr>
          <w:rFonts w:ascii="Book Antiqua" w:eastAsia="標楷體" w:hAnsi="Book Antiqua" w:cs="華康儷楷書"/>
          <w:sz w:val="26"/>
          <w:szCs w:val="26"/>
        </w:rPr>
        <w:t>本學</w:t>
      </w:r>
      <w:r w:rsidR="00A830E7">
        <w:rPr>
          <w:rFonts w:ascii="Book Antiqua" w:eastAsia="標楷體" w:hAnsi="Book Antiqua" w:cs="華康儷楷書" w:hint="eastAsia"/>
          <w:sz w:val="26"/>
          <w:szCs w:val="26"/>
        </w:rPr>
        <w:t>年</w:t>
      </w:r>
      <w:r>
        <w:rPr>
          <w:rFonts w:ascii="Book Antiqua" w:eastAsia="標楷體" w:hAnsi="Book Antiqua" w:cs="華康儷楷書"/>
          <w:sz w:val="26"/>
          <w:szCs w:val="26"/>
        </w:rPr>
        <w:t>課程</w:t>
      </w:r>
      <w:r w:rsidR="00ED3047">
        <w:rPr>
          <w:rFonts w:ascii="Book Antiqua" w:eastAsia="標楷體" w:hAnsi="Book Antiqua" w:cs="華康儷楷書" w:hint="eastAsia"/>
          <w:sz w:val="26"/>
          <w:szCs w:val="26"/>
        </w:rPr>
        <w:t>十一月開始改回實體上課</w:t>
      </w:r>
      <w:r w:rsidRPr="001243AA">
        <w:rPr>
          <w:rFonts w:ascii="Book Antiqua" w:eastAsia="標楷體" w:hAnsi="Book Antiqua" w:cs="華康儷楷書"/>
          <w:sz w:val="26"/>
          <w:szCs w:val="26"/>
        </w:rPr>
        <w:t>，特此通知提醒，並請同學及家長詳細閱讀下列課程須知：</w:t>
      </w:r>
    </w:p>
    <w:p w:rsidR="00A95C45" w:rsidRDefault="00514BE2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一、</w:t>
      </w:r>
      <w:r w:rsidRPr="00514BE2">
        <w:rPr>
          <w:rFonts w:ascii="Book Antiqua" w:eastAsia="標楷體" w:hAnsi="Book Antiqua" w:cs="華康儷楷書"/>
          <w:b/>
          <w:sz w:val="26"/>
          <w:szCs w:val="26"/>
        </w:rPr>
        <w:t>課程</w:t>
      </w:r>
      <w:r w:rsidR="00A95C45">
        <w:rPr>
          <w:rFonts w:ascii="Book Antiqua" w:eastAsia="標楷體" w:hAnsi="Book Antiqua" w:cs="華康儷楷書" w:hint="eastAsia"/>
          <w:b/>
          <w:sz w:val="26"/>
          <w:szCs w:val="26"/>
        </w:rPr>
        <w:t>規劃</w:t>
      </w:r>
      <w:r w:rsidRPr="00514BE2">
        <w:rPr>
          <w:rFonts w:ascii="Book Antiqua" w:eastAsia="標楷體" w:hAnsi="Book Antiqua" w:cs="華康儷楷書"/>
          <w:sz w:val="26"/>
          <w:szCs w:val="26"/>
        </w:rPr>
        <w:t>：</w:t>
      </w:r>
    </w:p>
    <w:p w:rsidR="00A95C45" w:rsidRDefault="00A95C45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sz w:val="26"/>
          <w:szCs w:val="26"/>
        </w:rPr>
      </w:pPr>
      <w:r>
        <w:rPr>
          <w:rFonts w:ascii="Book Antiqua" w:eastAsia="標楷體" w:hAnsi="Book Antiqua" w:cs="華康儷楷書" w:hint="eastAsia"/>
          <w:sz w:val="26"/>
          <w:szCs w:val="26"/>
        </w:rPr>
        <w:t>為依循防疫守則，十</w:t>
      </w:r>
      <w:r w:rsidR="00ED3047">
        <w:rPr>
          <w:rFonts w:ascii="Book Antiqua" w:eastAsia="標楷體" w:hAnsi="Book Antiqua" w:cs="華康儷楷書" w:hint="eastAsia"/>
          <w:sz w:val="26"/>
          <w:szCs w:val="26"/>
        </w:rPr>
        <w:t>一</w:t>
      </w:r>
      <w:r>
        <w:rPr>
          <w:rFonts w:ascii="Book Antiqua" w:eastAsia="標楷體" w:hAnsi="Book Antiqua" w:cs="華康儷楷書" w:hint="eastAsia"/>
          <w:sz w:val="26"/>
          <w:szCs w:val="26"/>
        </w:rPr>
        <w:t>月以後課程</w:t>
      </w:r>
      <w:r w:rsidR="00ED3047">
        <w:rPr>
          <w:rFonts w:ascii="Book Antiqua" w:eastAsia="標楷體" w:hAnsi="Book Antiqua" w:cs="華康儷楷書" w:hint="eastAsia"/>
          <w:sz w:val="26"/>
          <w:szCs w:val="26"/>
        </w:rPr>
        <w:t>目前改回實體授課。課程進行</w:t>
      </w:r>
      <w:r>
        <w:rPr>
          <w:rFonts w:ascii="Book Antiqua" w:eastAsia="標楷體" w:hAnsi="Book Antiqua" w:cs="華康儷楷書" w:hint="eastAsia"/>
          <w:sz w:val="26"/>
          <w:szCs w:val="26"/>
        </w:rPr>
        <w:t>將依疫情進行滾動式修正與說明，目前課程暫定如下：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2699"/>
        <w:gridCol w:w="1560"/>
        <w:gridCol w:w="1553"/>
      </w:tblGrid>
      <w:tr w:rsidR="00A830E7" w:rsidRPr="008745B4" w:rsidTr="00A830E7">
        <w:trPr>
          <w:cantSplit/>
          <w:jc w:val="center"/>
        </w:trPr>
        <w:tc>
          <w:tcPr>
            <w:tcW w:w="1413" w:type="dxa"/>
            <w:vAlign w:val="center"/>
          </w:tcPr>
          <w:p w:rsidR="00A830E7" w:rsidRPr="00A830E7" w:rsidRDefault="00A830E7" w:rsidP="00D40A1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時間</w:t>
            </w:r>
          </w:p>
        </w:tc>
        <w:tc>
          <w:tcPr>
            <w:tcW w:w="1984" w:type="dxa"/>
            <w:vAlign w:val="center"/>
          </w:tcPr>
          <w:p w:rsidR="00A830E7" w:rsidRPr="00A830E7" w:rsidRDefault="00A830E7" w:rsidP="00D40A1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課程</w:t>
            </w:r>
          </w:p>
        </w:tc>
        <w:tc>
          <w:tcPr>
            <w:tcW w:w="2699" w:type="dxa"/>
            <w:vAlign w:val="center"/>
          </w:tcPr>
          <w:p w:rsidR="00A830E7" w:rsidRPr="00A830E7" w:rsidRDefault="00A830E7" w:rsidP="00D40A1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課程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/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活動內容說明</w:t>
            </w:r>
          </w:p>
        </w:tc>
        <w:tc>
          <w:tcPr>
            <w:tcW w:w="1560" w:type="dxa"/>
            <w:vAlign w:val="center"/>
          </w:tcPr>
          <w:p w:rsidR="00A830E7" w:rsidRPr="00A830E7" w:rsidRDefault="00A830E7" w:rsidP="00D40A1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師資</w:t>
            </w:r>
          </w:p>
        </w:tc>
        <w:tc>
          <w:tcPr>
            <w:tcW w:w="1553" w:type="dxa"/>
            <w:vAlign w:val="center"/>
          </w:tcPr>
          <w:p w:rsidR="00A830E7" w:rsidRPr="00A830E7" w:rsidRDefault="00A830E7" w:rsidP="00D40A1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上課地點</w:t>
            </w:r>
          </w:p>
        </w:tc>
      </w:tr>
      <w:tr w:rsidR="00456D54" w:rsidRPr="008745B4" w:rsidTr="00A830E7">
        <w:trPr>
          <w:cantSplit/>
          <w:jc w:val="center"/>
        </w:trPr>
        <w:tc>
          <w:tcPr>
            <w:tcW w:w="141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110.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11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7</w:t>
            </w:r>
          </w:p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9:00-12:00</w:t>
            </w:r>
          </w:p>
        </w:tc>
        <w:tc>
          <w:tcPr>
            <w:tcW w:w="1984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紀錄：創作的可能</w:t>
            </w:r>
          </w:p>
        </w:tc>
        <w:tc>
          <w:tcPr>
            <w:tcW w:w="2699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認識新聞詩</w:t>
            </w:r>
          </w:p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2.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新聞詩創作</w:t>
            </w:r>
          </w:p>
        </w:tc>
        <w:tc>
          <w:tcPr>
            <w:tcW w:w="1560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何緗翎</w:t>
            </w:r>
          </w:p>
        </w:tc>
        <w:tc>
          <w:tcPr>
            <w:tcW w:w="1553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重慶國中</w:t>
            </w:r>
          </w:p>
        </w:tc>
      </w:tr>
      <w:tr w:rsidR="00456D54" w:rsidRPr="008745B4" w:rsidTr="00A830E7">
        <w:trPr>
          <w:cantSplit/>
          <w:jc w:val="center"/>
        </w:trPr>
        <w:tc>
          <w:tcPr>
            <w:tcW w:w="141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110.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11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7</w:t>
            </w:r>
          </w:p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13:30-16:30</w:t>
            </w:r>
          </w:p>
        </w:tc>
        <w:tc>
          <w:tcPr>
            <w:tcW w:w="1984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紀錄：齊柏林空間</w:t>
            </w:r>
          </w:p>
        </w:tc>
        <w:tc>
          <w:tcPr>
            <w:tcW w:w="2699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齊柏林空間介紹</w:t>
            </w:r>
          </w:p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2.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紀錄片與環境</w:t>
            </w:r>
          </w:p>
        </w:tc>
        <w:tc>
          <w:tcPr>
            <w:tcW w:w="1560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翁友梅</w:t>
            </w:r>
          </w:p>
        </w:tc>
        <w:tc>
          <w:tcPr>
            <w:tcW w:w="155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齊柏林紀念館</w:t>
            </w:r>
          </w:p>
        </w:tc>
      </w:tr>
      <w:tr w:rsidR="00456D54" w:rsidRPr="008745B4" w:rsidTr="00A830E7">
        <w:trPr>
          <w:cantSplit/>
          <w:trHeight w:val="730"/>
          <w:jc w:val="center"/>
        </w:trPr>
        <w:tc>
          <w:tcPr>
            <w:tcW w:w="141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8</w:t>
            </w:r>
          </w:p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9:00-12:00</w:t>
            </w:r>
          </w:p>
        </w:tc>
        <w:tc>
          <w:tcPr>
            <w:tcW w:w="1984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社區：萬華走查</w:t>
            </w:r>
          </w:p>
        </w:tc>
        <w:tc>
          <w:tcPr>
            <w:tcW w:w="2699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萬華社區走查與文化體驗</w:t>
            </w:r>
          </w:p>
        </w:tc>
        <w:tc>
          <w:tcPr>
            <w:tcW w:w="1560" w:type="dxa"/>
            <w:vMerge w:val="restart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甲組：陳德君</w:t>
            </w:r>
          </w:p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乙組魏子鈞</w:t>
            </w:r>
          </w:p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(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因防疫，分為兩組進行課程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萬華</w:t>
            </w:r>
          </w:p>
        </w:tc>
      </w:tr>
      <w:tr w:rsidR="00456D54" w:rsidRPr="008745B4" w:rsidTr="00A830E7">
        <w:trPr>
          <w:cantSplit/>
          <w:trHeight w:val="715"/>
          <w:jc w:val="center"/>
        </w:trPr>
        <w:tc>
          <w:tcPr>
            <w:tcW w:w="141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8</w:t>
            </w:r>
          </w:p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13:30-16:30</w:t>
            </w:r>
          </w:p>
        </w:tc>
        <w:tc>
          <w:tcPr>
            <w:tcW w:w="1984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社區：營造生活</w:t>
            </w:r>
          </w:p>
        </w:tc>
        <w:tc>
          <w:tcPr>
            <w:tcW w:w="2699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社區經營</w:t>
            </w:r>
          </w:p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2.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社區推廣體驗</w:t>
            </w:r>
          </w:p>
        </w:tc>
        <w:tc>
          <w:tcPr>
            <w:tcW w:w="1560" w:type="dxa"/>
            <w:vMerge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萬華</w:t>
            </w:r>
          </w:p>
        </w:tc>
      </w:tr>
      <w:tr w:rsidR="00456D54" w:rsidRPr="008745B4" w:rsidTr="00A830E7">
        <w:trPr>
          <w:cantSplit/>
          <w:jc w:val="center"/>
        </w:trPr>
        <w:tc>
          <w:tcPr>
            <w:tcW w:w="141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3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.2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0</w:t>
            </w:r>
          </w:p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9:00-12:00</w:t>
            </w:r>
          </w:p>
        </w:tc>
        <w:tc>
          <w:tcPr>
            <w:tcW w:w="1984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報導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：報導與溝通</w:t>
            </w:r>
          </w:p>
        </w:tc>
        <w:tc>
          <w:tcPr>
            <w:tcW w:w="2699" w:type="dxa"/>
            <w:vAlign w:val="center"/>
          </w:tcPr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1.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進階報導</w:t>
            </w:r>
          </w:p>
          <w:p w:rsidR="00456D54" w:rsidRPr="00A830E7" w:rsidRDefault="00456D54" w:rsidP="00456D54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2.</w:t>
            </w: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報導平台經營</w:t>
            </w:r>
          </w:p>
        </w:tc>
        <w:tc>
          <w:tcPr>
            <w:tcW w:w="1560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林育綾</w:t>
            </w:r>
          </w:p>
        </w:tc>
        <w:tc>
          <w:tcPr>
            <w:tcW w:w="1553" w:type="dxa"/>
            <w:vAlign w:val="center"/>
          </w:tcPr>
          <w:p w:rsidR="00456D54" w:rsidRPr="00A830E7" w:rsidRDefault="00456D54" w:rsidP="00456D54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A830E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重慶國中</w:t>
            </w:r>
          </w:p>
        </w:tc>
      </w:tr>
    </w:tbl>
    <w:p w:rsidR="00A95C45" w:rsidRDefault="00A95C45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b/>
          <w:color w:val="FF0000"/>
          <w:sz w:val="26"/>
          <w:szCs w:val="26"/>
        </w:rPr>
      </w:pPr>
    </w:p>
    <w:p w:rsidR="00A95C45" w:rsidRDefault="00ED3047" w:rsidP="00514BE2">
      <w:pPr>
        <w:snapToGrid w:val="0"/>
        <w:spacing w:afterLines="50" w:after="180" w:line="240" w:lineRule="atLeast"/>
        <w:rPr>
          <w:rFonts w:ascii="Book Antiqua" w:eastAsia="標楷體" w:hAnsi="Book Antiqua" w:cs="華康儷楷書"/>
          <w:b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二、實體</w:t>
      </w:r>
      <w:r w:rsidR="00A95C45" w:rsidRPr="00A95C45">
        <w:rPr>
          <w:rFonts w:ascii="Book Antiqua" w:eastAsia="標楷體" w:hAnsi="Book Antiqua" w:cs="華康儷楷書" w:hint="eastAsia"/>
          <w:b/>
          <w:sz w:val="26"/>
          <w:szCs w:val="26"/>
        </w:rPr>
        <w:t>授課</w:t>
      </w:r>
      <w:r w:rsidR="00BB307B">
        <w:rPr>
          <w:rFonts w:ascii="Book Antiqua" w:eastAsia="標楷體" w:hAnsi="Book Antiqua" w:cs="華康儷楷書" w:hint="eastAsia"/>
          <w:b/>
          <w:sz w:val="26"/>
          <w:szCs w:val="26"/>
        </w:rPr>
        <w:t>注意事項</w:t>
      </w:r>
      <w:r w:rsidR="00A95C45" w:rsidRPr="00A95C45">
        <w:rPr>
          <w:rFonts w:ascii="Book Antiqua" w:eastAsia="標楷體" w:hAnsi="Book Antiqua" w:cs="華康儷楷書" w:hint="eastAsia"/>
          <w:b/>
          <w:sz w:val="26"/>
          <w:szCs w:val="26"/>
        </w:rPr>
        <w:t>：</w:t>
      </w:r>
      <w:r w:rsidRPr="006C5AB4">
        <w:rPr>
          <w:rFonts w:ascii="Book Antiqua" w:eastAsia="標楷體" w:hAnsi="Book Antiqua" w:cs="華康儷楷書" w:hint="eastAsia"/>
          <w:sz w:val="26"/>
          <w:szCs w:val="26"/>
        </w:rPr>
        <w:t>實體授課日，請於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當天早上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8:30~9:00</w:t>
      </w:r>
      <w:r w:rsidRPr="006C5AB4">
        <w:rPr>
          <w:rFonts w:ascii="Book Antiqua" w:eastAsia="標楷體" w:hAnsi="Book Antiqua" w:cs="華康儷楷書" w:hint="eastAsia"/>
          <w:color w:val="000000"/>
          <w:sz w:val="26"/>
          <w:szCs w:val="26"/>
        </w:rPr>
        <w:t>於臺北市重慶國中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報到，請學生於一樓穿堂進行簽到</w:t>
      </w:r>
      <w:r w:rsidRPr="006C5AB4">
        <w:rPr>
          <w:rFonts w:ascii="Book Antiqua" w:eastAsia="標楷體" w:hAnsi="Book Antiqua" w:cs="華康儷楷書" w:hint="eastAsia"/>
          <w:color w:val="000000"/>
          <w:sz w:val="26"/>
          <w:szCs w:val="26"/>
        </w:rPr>
        <w:t>與進行防疫措施</w:t>
      </w:r>
      <w:r w:rsidRPr="006C5AB4">
        <w:rPr>
          <w:rFonts w:ascii="Book Antiqua" w:eastAsia="標楷體" w:hAnsi="Book Antiqua" w:cs="華康儷楷書"/>
          <w:color w:val="000000"/>
          <w:sz w:val="26"/>
          <w:szCs w:val="26"/>
        </w:rPr>
        <w:t>。</w:t>
      </w:r>
    </w:p>
    <w:p w:rsidR="00ED3047" w:rsidRDefault="00BB307B" w:rsidP="006C5AB4">
      <w:pPr>
        <w:snapToGrid w:val="0"/>
        <w:spacing w:afterLines="50" w:after="180" w:line="240" w:lineRule="atLeast"/>
        <w:ind w:left="521" w:hangingChars="200" w:hanging="521"/>
        <w:rPr>
          <w:rFonts w:ascii="Book Antiqua" w:eastAsia="標楷體" w:hAnsi="Book Antiqua" w:cs="華康儷楷書"/>
          <w:b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三</w:t>
      </w:r>
      <w:r w:rsidR="00514BE2">
        <w:rPr>
          <w:rFonts w:ascii="Book Antiqua" w:eastAsia="標楷體" w:hAnsi="Book Antiqua" w:cs="華康儷楷書" w:hint="eastAsia"/>
          <w:b/>
          <w:sz w:val="26"/>
          <w:szCs w:val="26"/>
        </w:rPr>
        <w:t>、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110.11.27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、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111.1.8</w:t>
      </w:r>
      <w:r w:rsidR="0040670A">
        <w:rPr>
          <w:rFonts w:ascii="Book Antiqua" w:eastAsia="標楷體" w:hAnsi="Book Antiqua" w:cs="華康儷楷書" w:hint="eastAsia"/>
          <w:b/>
          <w:sz w:val="26"/>
          <w:szCs w:val="26"/>
        </w:rPr>
        <w:t>我們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會進行戶外走察活動</w:t>
      </w:r>
      <w:r w:rsidR="0040670A">
        <w:rPr>
          <w:rFonts w:ascii="Book Antiqua" w:eastAsia="標楷體" w:hAnsi="Book Antiqua" w:cs="華康儷楷書" w:hint="eastAsia"/>
          <w:b/>
          <w:sz w:val="26"/>
          <w:szCs w:val="26"/>
        </w:rPr>
        <w:t>。為維護</w:t>
      </w:r>
      <w:r w:rsidR="00ED3047">
        <w:rPr>
          <w:rFonts w:ascii="Book Antiqua" w:eastAsia="標楷體" w:hAnsi="Book Antiqua" w:cs="華康儷楷書" w:hint="eastAsia"/>
          <w:b/>
          <w:sz w:val="26"/>
          <w:szCs w:val="26"/>
        </w:rPr>
        <w:t>學生安全，學校會統一為參加學生進行學生團體保險。請家長協助填寫下列資料，並回傳回條資料。</w:t>
      </w:r>
    </w:p>
    <w:p w:rsidR="00ED3047" w:rsidRDefault="00ED3047" w:rsidP="0040670A">
      <w:pPr>
        <w:snapToGrid w:val="0"/>
        <w:spacing w:line="240" w:lineRule="atLeast"/>
        <w:ind w:left="521" w:hangingChars="200" w:hanging="521"/>
        <w:rPr>
          <w:rFonts w:ascii="Book Antiqua" w:eastAsia="標楷體" w:hAnsi="Book Antiqua" w:cs="華康儷楷書"/>
          <w:b/>
          <w:sz w:val="26"/>
          <w:szCs w:val="26"/>
        </w:rPr>
      </w:pPr>
      <w:r>
        <w:rPr>
          <w:rFonts w:ascii="Book Antiqua" w:eastAsia="標楷體" w:hAnsi="Book Antiqua" w:cs="華康儷楷書" w:hint="eastAsia"/>
          <w:b/>
          <w:sz w:val="26"/>
          <w:szCs w:val="26"/>
        </w:rPr>
        <w:t>．．．．．．．．．．．．．．．．．．．．．．．．．．．．．．．．．．．．．．．．</w:t>
      </w:r>
    </w:p>
    <w:p w:rsidR="00ED3047" w:rsidRPr="0040670A" w:rsidRDefault="00ED3047" w:rsidP="0040670A">
      <w:pPr>
        <w:spacing w:afterLines="50" w:after="180" w:line="0" w:lineRule="atLeast"/>
        <w:ind w:left="1960" w:hangingChars="700" w:hanging="1960"/>
        <w:jc w:val="center"/>
        <w:rPr>
          <w:rFonts w:ascii="標楷體" w:eastAsia="標楷體" w:hAnsi="標楷體"/>
          <w:sz w:val="28"/>
          <w:szCs w:val="26"/>
        </w:rPr>
      </w:pPr>
      <w:r w:rsidRPr="0040670A">
        <w:rPr>
          <w:rFonts w:ascii="標楷體" w:eastAsia="標楷體" w:hAnsi="標楷體" w:hint="eastAsia"/>
          <w:sz w:val="28"/>
          <w:szCs w:val="26"/>
        </w:rPr>
        <w:t>110學年度區域衛星資優方案</w:t>
      </w:r>
      <w:r w:rsidRPr="0040670A">
        <w:rPr>
          <w:rFonts w:ascii="標楷體" w:eastAsia="標楷體" w:hAnsi="標楷體"/>
          <w:sz w:val="28"/>
          <w:szCs w:val="26"/>
        </w:rPr>
        <w:t>「</w:t>
      </w:r>
      <w:r w:rsidRPr="0040670A">
        <w:rPr>
          <w:rFonts w:ascii="標楷體" w:eastAsia="標楷體" w:hAnsi="標楷體" w:hint="eastAsia"/>
          <w:sz w:val="28"/>
          <w:szCs w:val="26"/>
        </w:rPr>
        <w:t>人生風景</w:t>
      </w:r>
      <w:r w:rsidRPr="0040670A">
        <w:rPr>
          <w:rFonts w:ascii="標楷體" w:eastAsia="標楷體" w:hAnsi="標楷體"/>
          <w:sz w:val="28"/>
          <w:szCs w:val="26"/>
        </w:rPr>
        <w:t>」</w:t>
      </w:r>
      <w:r w:rsidRPr="0040670A">
        <w:rPr>
          <w:rFonts w:ascii="標楷體" w:eastAsia="標楷體" w:hAnsi="標楷體" w:hint="eastAsia"/>
          <w:sz w:val="28"/>
          <w:szCs w:val="26"/>
        </w:rPr>
        <w:t>踏察家長同意書</w:t>
      </w:r>
    </w:p>
    <w:p w:rsidR="00ED3047" w:rsidRPr="0040670A" w:rsidRDefault="00ED3047" w:rsidP="00ED3047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>不克參加110.11.27「紀錄：齊柏林空間」</w:t>
      </w:r>
    </w:p>
    <w:p w:rsidR="00ED3047" w:rsidRPr="0040670A" w:rsidRDefault="00ED3047" w:rsidP="00ED3047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>同意參加110.11.27「紀錄：齊柏林空間」</w:t>
      </w:r>
    </w:p>
    <w:p w:rsidR="00ED3047" w:rsidRPr="0040670A" w:rsidRDefault="00ED3047" w:rsidP="00ED3047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>不克參加111.1.8「社區：萬華</w:t>
      </w:r>
      <w:r w:rsidR="0040670A" w:rsidRPr="0040670A">
        <w:rPr>
          <w:rFonts w:ascii="標楷體" w:eastAsia="標楷體" w:hAnsi="標楷體" w:hint="eastAsia"/>
          <w:sz w:val="26"/>
          <w:szCs w:val="26"/>
        </w:rPr>
        <w:t>走查、營造生活</w:t>
      </w:r>
      <w:r w:rsidRPr="0040670A">
        <w:rPr>
          <w:rFonts w:ascii="標楷體" w:eastAsia="標楷體" w:hAnsi="標楷體" w:hint="eastAsia"/>
          <w:sz w:val="26"/>
          <w:szCs w:val="26"/>
        </w:rPr>
        <w:t>」</w:t>
      </w:r>
    </w:p>
    <w:p w:rsidR="00ED3047" w:rsidRPr="0040670A" w:rsidRDefault="00ED3047" w:rsidP="00ED3047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>同意參加111.1.8「社區：萬華走查</w:t>
      </w:r>
      <w:r w:rsidR="0040670A" w:rsidRPr="0040670A">
        <w:rPr>
          <w:rFonts w:ascii="標楷體" w:eastAsia="標楷體" w:hAnsi="標楷體" w:hint="eastAsia"/>
          <w:sz w:val="26"/>
          <w:szCs w:val="26"/>
        </w:rPr>
        <w:t>、營造生活</w:t>
      </w:r>
      <w:r w:rsidRPr="0040670A">
        <w:rPr>
          <w:rFonts w:ascii="標楷體" w:eastAsia="標楷體" w:hAnsi="標楷體" w:hint="eastAsia"/>
          <w:sz w:val="26"/>
          <w:szCs w:val="26"/>
        </w:rPr>
        <w:t>」</w:t>
      </w:r>
    </w:p>
    <w:p w:rsidR="0040670A" w:rsidRPr="0040670A" w:rsidRDefault="0040670A" w:rsidP="0040670A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ED3047" w:rsidRPr="0040670A" w:rsidRDefault="00ED3047" w:rsidP="00ED3047">
      <w:pPr>
        <w:spacing w:line="0" w:lineRule="atLeast"/>
        <w:ind w:left="120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>玆同意敝子弟</w:t>
      </w:r>
      <w:r w:rsidR="0040670A" w:rsidRPr="0040670A">
        <w:rPr>
          <w:rFonts w:ascii="標楷體" w:eastAsia="標楷體" w:hAnsi="標楷體" w:hint="eastAsia"/>
          <w:sz w:val="26"/>
          <w:szCs w:val="26"/>
        </w:rPr>
        <w:t>_______國中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40670A">
        <w:rPr>
          <w:rFonts w:ascii="標楷體" w:eastAsia="標楷體" w:hAnsi="標楷體" w:hint="eastAsia"/>
          <w:sz w:val="26"/>
          <w:szCs w:val="26"/>
        </w:rPr>
        <w:t>年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40670A">
        <w:rPr>
          <w:rFonts w:ascii="標楷體" w:eastAsia="標楷體" w:hAnsi="標楷體" w:hint="eastAsia"/>
          <w:sz w:val="26"/>
          <w:szCs w:val="26"/>
        </w:rPr>
        <w:t>班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40670A">
        <w:rPr>
          <w:rFonts w:ascii="標楷體" w:eastAsia="標楷體" w:hAnsi="標楷體" w:hint="eastAsia"/>
          <w:sz w:val="26"/>
          <w:szCs w:val="26"/>
        </w:rPr>
        <w:t>號姓名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40670A">
        <w:rPr>
          <w:rFonts w:ascii="標楷體" w:eastAsia="標楷體" w:hAnsi="標楷體" w:hint="eastAsia"/>
          <w:sz w:val="26"/>
          <w:szCs w:val="26"/>
        </w:rPr>
        <w:t>參加</w:t>
      </w:r>
      <w:r w:rsidR="0040670A" w:rsidRPr="0040670A">
        <w:rPr>
          <w:rFonts w:ascii="標楷體" w:eastAsia="標楷體" w:hAnsi="標楷體"/>
          <w:sz w:val="26"/>
          <w:szCs w:val="26"/>
        </w:rPr>
        <w:t>「</w:t>
      </w:r>
      <w:r w:rsidR="0040670A" w:rsidRPr="0040670A">
        <w:rPr>
          <w:rFonts w:ascii="標楷體" w:eastAsia="標楷體" w:hAnsi="標楷體" w:hint="eastAsia"/>
          <w:sz w:val="26"/>
          <w:szCs w:val="26"/>
        </w:rPr>
        <w:t>人生風景</w:t>
      </w:r>
      <w:r w:rsidR="0040670A" w:rsidRPr="0040670A">
        <w:rPr>
          <w:rFonts w:ascii="標楷體" w:eastAsia="標楷體" w:hAnsi="標楷體"/>
          <w:sz w:val="26"/>
          <w:szCs w:val="26"/>
        </w:rPr>
        <w:t>」</w:t>
      </w:r>
      <w:r w:rsidR="0040670A" w:rsidRPr="0040670A">
        <w:rPr>
          <w:rFonts w:ascii="標楷體" w:eastAsia="標楷體" w:hAnsi="標楷體" w:hint="eastAsia"/>
          <w:sz w:val="26"/>
          <w:szCs w:val="26"/>
        </w:rPr>
        <w:t>踏察</w:t>
      </w:r>
    </w:p>
    <w:p w:rsidR="00ED3047" w:rsidRPr="0040670A" w:rsidRDefault="00ED3047" w:rsidP="00ED3047">
      <w:pPr>
        <w:spacing w:line="0" w:lineRule="atLeast"/>
        <w:ind w:left="120"/>
        <w:rPr>
          <w:rFonts w:ascii="標楷體" w:eastAsia="標楷體" w:hAnsi="標楷體"/>
          <w:sz w:val="26"/>
          <w:szCs w:val="26"/>
        </w:rPr>
      </w:pPr>
      <w:r w:rsidRPr="0040670A">
        <w:rPr>
          <w:rFonts w:ascii="標楷體" w:eastAsia="標楷體" w:hAnsi="標楷體" w:hint="eastAsia"/>
          <w:sz w:val="26"/>
          <w:szCs w:val="26"/>
        </w:rPr>
        <w:t xml:space="preserve">        此致      重慶國中  輔導室  特教組</w:t>
      </w:r>
    </w:p>
    <w:p w:rsidR="00ED3047" w:rsidRPr="0040670A" w:rsidRDefault="00ED3047" w:rsidP="00ED3047">
      <w:pPr>
        <w:spacing w:line="0" w:lineRule="atLeast"/>
        <w:ind w:left="120"/>
        <w:rPr>
          <w:rFonts w:ascii="標楷體" w:eastAsia="標楷體" w:hAnsi="標楷體"/>
          <w:sz w:val="26"/>
          <w:szCs w:val="26"/>
          <w:u w:val="single"/>
        </w:rPr>
      </w:pPr>
      <w:r w:rsidRPr="0040670A">
        <w:rPr>
          <w:rFonts w:ascii="標楷體" w:eastAsia="標楷體" w:hAnsi="標楷體" w:hint="eastAsia"/>
          <w:sz w:val="26"/>
          <w:szCs w:val="26"/>
        </w:rPr>
        <w:t xml:space="preserve">                                    </w:t>
      </w:r>
      <w:r w:rsidR="0040670A">
        <w:rPr>
          <w:rFonts w:ascii="標楷體" w:eastAsia="標楷體" w:hAnsi="標楷體"/>
          <w:sz w:val="26"/>
          <w:szCs w:val="26"/>
        </w:rPr>
        <w:t xml:space="preserve">       </w:t>
      </w:r>
      <w:r w:rsidRPr="0040670A">
        <w:rPr>
          <w:rFonts w:ascii="標楷體" w:eastAsia="標楷體" w:hAnsi="標楷體" w:hint="eastAsia"/>
          <w:sz w:val="26"/>
          <w:szCs w:val="26"/>
        </w:rPr>
        <w:t>家長簽章：</w:t>
      </w:r>
      <w:r w:rsidRPr="0040670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</w:p>
    <w:p w:rsidR="00ED3047" w:rsidRPr="006A2F61" w:rsidRDefault="00ED3047" w:rsidP="00ED3047">
      <w:pPr>
        <w:spacing w:line="0" w:lineRule="atLeast"/>
        <w:ind w:left="120"/>
        <w:rPr>
          <w:rFonts w:ascii="標楷體" w:eastAsia="標楷體" w:hAnsi="標楷體"/>
          <w:b/>
          <w:sz w:val="26"/>
          <w:szCs w:val="26"/>
        </w:rPr>
      </w:pPr>
      <w:r w:rsidRPr="006A2F61">
        <w:rPr>
          <w:rFonts w:ascii="標楷體" w:eastAsia="標楷體" w:hAnsi="標楷體" w:hint="eastAsia"/>
          <w:b/>
          <w:sz w:val="26"/>
          <w:szCs w:val="26"/>
        </w:rPr>
        <w:t>保險用資料</w:t>
      </w:r>
    </w:p>
    <w:p w:rsidR="0040670A" w:rsidRPr="006A2F61" w:rsidRDefault="0040670A" w:rsidP="0040670A">
      <w:pPr>
        <w:spacing w:line="0" w:lineRule="atLeast"/>
        <w:ind w:left="120"/>
        <w:rPr>
          <w:rFonts w:ascii="標楷體" w:eastAsia="標楷體" w:hAnsi="標楷體"/>
          <w:b/>
          <w:sz w:val="26"/>
          <w:szCs w:val="26"/>
        </w:rPr>
      </w:pPr>
    </w:p>
    <w:p w:rsidR="00ED3047" w:rsidRPr="006A2F61" w:rsidRDefault="00ED3047" w:rsidP="0040670A">
      <w:pPr>
        <w:spacing w:line="0" w:lineRule="atLeast"/>
        <w:ind w:left="120"/>
        <w:rPr>
          <w:rFonts w:ascii="標楷體" w:eastAsia="標楷體" w:hAnsi="標楷體"/>
          <w:b/>
          <w:sz w:val="26"/>
          <w:szCs w:val="26"/>
          <w:u w:val="single"/>
        </w:rPr>
      </w:pPr>
      <w:r w:rsidRPr="006A2F61">
        <w:rPr>
          <w:rFonts w:ascii="標楷體" w:eastAsia="標楷體" w:hAnsi="標楷體" w:hint="eastAsia"/>
          <w:b/>
          <w:sz w:val="26"/>
          <w:szCs w:val="26"/>
        </w:rPr>
        <w:t>參加人之身分證字號：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</w:t>
      </w:r>
      <w:r w:rsidRPr="006A2F61">
        <w:rPr>
          <w:rFonts w:ascii="標楷體" w:eastAsia="標楷體" w:hAnsi="標楷體" w:hint="eastAsia"/>
          <w:b/>
          <w:sz w:val="26"/>
          <w:szCs w:val="26"/>
        </w:rPr>
        <w:t xml:space="preserve">  出生年月日：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</w:t>
      </w:r>
    </w:p>
    <w:p w:rsidR="00ED3047" w:rsidRPr="006A2F61" w:rsidRDefault="00ED3047" w:rsidP="0040670A">
      <w:pPr>
        <w:spacing w:beforeLines="50" w:before="180" w:line="0" w:lineRule="atLeast"/>
        <w:ind w:left="120"/>
        <w:rPr>
          <w:rFonts w:ascii="標楷體" w:eastAsia="標楷體" w:hAnsi="標楷體"/>
          <w:b/>
          <w:sz w:val="26"/>
          <w:szCs w:val="26"/>
          <w:u w:val="single"/>
        </w:rPr>
      </w:pPr>
      <w:r w:rsidRPr="006A2F61">
        <w:rPr>
          <w:rFonts w:ascii="標楷體" w:eastAsia="標楷體" w:hAnsi="標楷體" w:hint="eastAsia"/>
          <w:b/>
          <w:sz w:val="26"/>
          <w:szCs w:val="26"/>
        </w:rPr>
        <w:t>監護人：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</w:t>
      </w:r>
      <w:r w:rsidRPr="006A2F61">
        <w:rPr>
          <w:rFonts w:ascii="標楷體" w:eastAsia="標楷體" w:hAnsi="標楷體" w:hint="eastAsia"/>
          <w:b/>
          <w:sz w:val="26"/>
          <w:szCs w:val="26"/>
        </w:rPr>
        <w:t>緊急聯絡電話</w:t>
      </w:r>
      <w:r w:rsidRPr="006A2F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</w:t>
      </w:r>
    </w:p>
    <w:p w:rsidR="00514BE2" w:rsidRPr="007B54B1" w:rsidRDefault="0040670A" w:rsidP="006C5AB4">
      <w:pPr>
        <w:snapToGrid w:val="0"/>
        <w:spacing w:afterLines="50" w:after="180" w:line="240" w:lineRule="atLeast"/>
        <w:ind w:left="480" w:hangingChars="200" w:hanging="480"/>
        <w:rPr>
          <w:rFonts w:ascii="Book Antiqua" w:eastAsia="標楷體" w:hAnsi="Book Antiqua"/>
          <w:sz w:val="26"/>
          <w:szCs w:val="26"/>
        </w:rPr>
      </w:pPr>
      <w:r w:rsidRPr="00A830E7">
        <w:rPr>
          <w:rFonts w:ascii="Book Antiqua" w:eastAsia="標楷體" w:hAnsi="Book Antiqua"/>
          <w:noProof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2840A434" wp14:editId="52E82027">
            <wp:simplePos x="0" y="0"/>
            <wp:positionH relativeFrom="column">
              <wp:posOffset>4800600</wp:posOffset>
            </wp:positionH>
            <wp:positionV relativeFrom="paragraph">
              <wp:posOffset>126365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1" name="圖片 11" descr="I:\110衛星\109衛星粉絲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110衛星\109衛星粉絲團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B4">
        <w:rPr>
          <w:rFonts w:ascii="Book Antiqua" w:eastAsia="標楷體" w:hAnsi="Book Antiqu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7C3A" wp14:editId="34CF8800">
                <wp:simplePos x="0" y="0"/>
                <wp:positionH relativeFrom="column">
                  <wp:posOffset>1977390</wp:posOffset>
                </wp:positionH>
                <wp:positionV relativeFrom="paragraph">
                  <wp:posOffset>97790</wp:posOffset>
                </wp:positionV>
                <wp:extent cx="2650490" cy="525983"/>
                <wp:effectExtent l="0" t="0" r="0" b="7620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490" cy="525983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BE2" w:rsidRPr="008C7066" w:rsidRDefault="00514BE2" w:rsidP="00514BE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947B75">
                              <w:rPr>
                                <w:rFonts w:ascii="Book Antiqua" w:eastAsia="標楷體" w:hAnsi="Book Antiqu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830E7">
                              <w:rPr>
                                <w:rFonts w:ascii="Book Antiqua" w:eastAsia="標楷體" w:hAnsi="Book Antiqua"/>
                                <w:b/>
                                <w:color w:val="000000" w:themeColor="text1"/>
                              </w:rPr>
                              <w:t>09</w:t>
                            </w:r>
                            <w:r w:rsidRPr="008C706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重慶國中衛星方案</w:t>
                            </w:r>
                            <w:r w:rsidR="00A830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粉絲團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97C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5" o:spid="_x0000_s1026" type="#_x0000_t15" style="position:absolute;left:0;text-align:left;margin-left:155.7pt;margin-top:7.7pt;width:208.7pt;height:4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" adj="19457" fillcolor="yellow" stroked="f" strokeweight="1pt">
                <v:textbox>
                  <w:txbxContent>
                    <w:p w:rsidR="00514BE2" w:rsidRPr="008C7066" w:rsidRDefault="00514BE2" w:rsidP="00514BE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947B75">
                        <w:rPr>
                          <w:rFonts w:ascii="Book Antiqua" w:eastAsia="標楷體" w:hAnsi="Book Antiqua"/>
                          <w:b/>
                          <w:color w:val="000000" w:themeColor="text1"/>
                        </w:rPr>
                        <w:t>1</w:t>
                      </w:r>
                      <w:r w:rsidR="00A830E7">
                        <w:rPr>
                          <w:rFonts w:ascii="Book Antiqua" w:eastAsia="標楷體" w:hAnsi="Book Antiqua"/>
                          <w:b/>
                          <w:color w:val="000000" w:themeColor="text1"/>
                        </w:rPr>
                        <w:t>09</w:t>
                      </w:r>
                      <w:r w:rsidRPr="008C7066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重慶國中衛星方案</w:t>
                      </w:r>
                      <w:r w:rsidR="00A830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粉絲團</w:t>
                      </w:r>
                    </w:p>
                  </w:txbxContent>
                </v:textbox>
              </v:shape>
            </w:pict>
          </mc:Fallback>
        </mc:AlternateContent>
      </w:r>
      <w:r w:rsidR="00BB307B">
        <w:rPr>
          <w:rFonts w:ascii="Book Antiqua" w:eastAsia="標楷體" w:hAnsi="Book Antiqua" w:cs="華康儷楷書" w:hint="eastAsia"/>
          <w:b/>
          <w:sz w:val="26"/>
          <w:szCs w:val="26"/>
        </w:rPr>
        <w:t>實體</w:t>
      </w:r>
      <w:r w:rsidR="00514BE2" w:rsidRPr="007B54B1">
        <w:rPr>
          <w:rFonts w:ascii="Book Antiqua" w:eastAsia="標楷體" w:hAnsi="Book Antiqua" w:cs="華康儷楷書"/>
          <w:b/>
          <w:sz w:val="26"/>
          <w:szCs w:val="26"/>
        </w:rPr>
        <w:t>課程</w:t>
      </w:r>
      <w:r w:rsidR="00BB307B">
        <w:rPr>
          <w:rFonts w:ascii="Book Antiqua" w:eastAsia="標楷體" w:hAnsi="Book Antiqua" w:cs="華康儷楷書" w:hint="eastAsia"/>
          <w:b/>
          <w:sz w:val="26"/>
          <w:szCs w:val="26"/>
        </w:rPr>
        <w:t>注意事項</w:t>
      </w:r>
      <w:r w:rsidR="00514BE2" w:rsidRPr="007B54B1">
        <w:rPr>
          <w:rFonts w:ascii="Book Antiqua" w:eastAsia="標楷體" w:hAnsi="Book Antiqua" w:cs="華康儷楷書"/>
          <w:sz w:val="26"/>
          <w:szCs w:val="26"/>
        </w:rPr>
        <w:t>：</w:t>
      </w:r>
      <w:r w:rsidR="00ED3047" w:rsidRPr="007B54B1">
        <w:rPr>
          <w:rFonts w:ascii="Book Antiqua" w:eastAsia="標楷體" w:hAnsi="Book Antiqua"/>
          <w:sz w:val="26"/>
          <w:szCs w:val="26"/>
        </w:rPr>
        <w:t xml:space="preserve"> </w:t>
      </w:r>
    </w:p>
    <w:p w:rsidR="00514BE2" w:rsidRPr="007B54B1" w:rsidRDefault="00514BE2" w:rsidP="00514BE2">
      <w:pPr>
        <w:pStyle w:val="a9"/>
        <w:numPr>
          <w:ilvl w:val="0"/>
          <w:numId w:val="2"/>
        </w:numPr>
        <w:snapToGrid w:val="0"/>
        <w:spacing w:afterLines="50" w:after="180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7B54B1">
        <w:rPr>
          <w:rFonts w:ascii="Book Antiqua" w:eastAsia="標楷體" w:hAnsi="Book Antiqua" w:hint="eastAsia"/>
          <w:b/>
          <w:sz w:val="26"/>
          <w:szCs w:val="26"/>
        </w:rPr>
        <w:t>其他注意事項</w:t>
      </w:r>
      <w:r w:rsidRPr="007B54B1">
        <w:rPr>
          <w:rFonts w:ascii="Book Antiqua" w:eastAsia="標楷體" w:hAnsi="Book Antiqua" w:hint="eastAsia"/>
          <w:b/>
          <w:sz w:val="26"/>
          <w:szCs w:val="26"/>
        </w:rPr>
        <w:t>:</w:t>
      </w:r>
    </w:p>
    <w:p w:rsidR="00514BE2" w:rsidRPr="00A830E7" w:rsidRDefault="00514BE2" w:rsidP="00514BE2">
      <w:pPr>
        <w:pStyle w:val="a9"/>
        <w:numPr>
          <w:ilvl w:val="0"/>
          <w:numId w:val="1"/>
        </w:numPr>
        <w:snapToGrid w:val="0"/>
        <w:spacing w:afterLines="50" w:after="180" w:line="240" w:lineRule="atLeast"/>
        <w:ind w:leftChars="0"/>
        <w:rPr>
          <w:rFonts w:ascii="Book Antiqua" w:eastAsia="標楷體" w:hAnsi="Book Antiqua"/>
          <w:szCs w:val="26"/>
        </w:rPr>
      </w:pPr>
      <w:r w:rsidRPr="006C5AB4">
        <w:rPr>
          <w:rFonts w:ascii="Book Antiqua" w:eastAsia="標楷體" w:hAnsi="Book Antiqu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40957" wp14:editId="769723A5">
                <wp:simplePos x="0" y="0"/>
                <wp:positionH relativeFrom="column">
                  <wp:posOffset>4340843</wp:posOffset>
                </wp:positionH>
                <wp:positionV relativeFrom="paragraph">
                  <wp:posOffset>156261</wp:posOffset>
                </wp:positionV>
                <wp:extent cx="2120113" cy="15698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113" cy="1569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BE2" w:rsidRDefault="00514BE2" w:rsidP="00514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4095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341.8pt;margin-top:12.3pt;width:166.9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" filled="f" stroked="f" strokeweight=".5pt">
                <v:textbox>
                  <w:txbxContent>
                    <w:p w:rsidR="00514BE2" w:rsidRDefault="00514BE2" w:rsidP="00514BE2"/>
                  </w:txbxContent>
                </v:textbox>
              </v:shape>
            </w:pict>
          </mc:Fallback>
        </mc:AlternateContent>
      </w:r>
      <w:r w:rsidRPr="006C5AB4">
        <w:rPr>
          <w:rFonts w:ascii="Book Antiqua" w:eastAsia="標楷體" w:hAnsi="Book Antiqua" w:hint="eastAsia"/>
          <w:szCs w:val="26"/>
        </w:rPr>
        <w:t>參與</w:t>
      </w:r>
      <w:r w:rsidR="00A830E7">
        <w:rPr>
          <w:rFonts w:ascii="Book Antiqua" w:eastAsia="標楷體" w:hAnsi="Book Antiqua" w:hint="eastAsia"/>
          <w:szCs w:val="26"/>
        </w:rPr>
        <w:t>九年級衛星</w:t>
      </w:r>
      <w:r w:rsidRPr="006C5AB4">
        <w:rPr>
          <w:rFonts w:ascii="Book Antiqua" w:eastAsia="標楷體" w:hAnsi="Book Antiqua" w:hint="eastAsia"/>
          <w:szCs w:val="26"/>
        </w:rPr>
        <w:t>方案的</w:t>
      </w:r>
      <w:r w:rsidRPr="00A830E7">
        <w:rPr>
          <w:rFonts w:ascii="Book Antiqua" w:eastAsia="標楷體" w:hAnsi="Book Antiqua" w:hint="eastAsia"/>
          <w:szCs w:val="26"/>
        </w:rPr>
        <w:t>學生</w:t>
      </w:r>
      <w:r w:rsidR="00A830E7" w:rsidRPr="00A830E7">
        <w:rPr>
          <w:rFonts w:ascii="Book Antiqua" w:eastAsia="標楷體" w:hAnsi="Book Antiqua" w:hint="eastAsia"/>
          <w:szCs w:val="26"/>
        </w:rPr>
        <w:t>可以追蹤</w:t>
      </w:r>
      <w:r w:rsidR="00A830E7" w:rsidRPr="00A830E7">
        <w:rPr>
          <w:rFonts w:ascii="Book Antiqua" w:eastAsia="標楷體" w:hAnsi="Book Antiqua" w:hint="eastAsia"/>
          <w:szCs w:val="26"/>
        </w:rPr>
        <w:t>109</w:t>
      </w:r>
      <w:r w:rsidR="00A830E7" w:rsidRPr="00A830E7">
        <w:rPr>
          <w:rFonts w:ascii="Book Antiqua" w:eastAsia="標楷體" w:hAnsi="Book Antiqua" w:hint="eastAsia"/>
          <w:szCs w:val="26"/>
        </w:rPr>
        <w:t>重慶國中方案粉絲團。課程規劃與相關資料，會在粉絲團中公告。因應疫情，如果課程有所異動，會在粉絲團同步公告說明。</w:t>
      </w:r>
      <w:r w:rsidRPr="006C5AB4">
        <w:rPr>
          <w:rFonts w:ascii="Book Antiqua" w:eastAsia="標楷體" w:hAnsi="Book Antiqua" w:hint="eastAsia"/>
          <w:szCs w:val="26"/>
        </w:rPr>
        <w:t xml:space="preserve"> </w:t>
      </w:r>
    </w:p>
    <w:p w:rsidR="00A830E7" w:rsidRDefault="00A830E7" w:rsidP="00514BE2">
      <w:pPr>
        <w:snapToGrid w:val="0"/>
        <w:spacing w:afterLines="50" w:after="180" w:line="240" w:lineRule="atLeast"/>
        <w:rPr>
          <w:rFonts w:ascii="Book Antiqua" w:eastAsia="標楷體" w:hAnsi="Book Antiqua"/>
          <w:szCs w:val="26"/>
        </w:rPr>
      </w:pPr>
    </w:p>
    <w:p w:rsidR="0040670A" w:rsidRDefault="00514BE2" w:rsidP="006C5AB4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6C5AB4">
        <w:rPr>
          <w:rFonts w:ascii="Book Antiqua" w:eastAsia="標楷體" w:hAnsi="Book Antiqua" w:hint="eastAsia"/>
          <w:szCs w:val="26"/>
        </w:rPr>
        <w:t>（二）</w:t>
      </w:r>
      <w:r w:rsidR="0040670A" w:rsidRPr="006C5AB4">
        <w:rPr>
          <w:rFonts w:ascii="Book Antiqua" w:eastAsia="標楷體" w:hAnsi="Book Antiqua" w:hint="eastAsia"/>
          <w:szCs w:val="26"/>
        </w:rPr>
        <w:t>如遇颱風或不可抗力之災害發生，以致課程必須改期或取消時，將依照臺北市政府教育局停止上班上課之規定，並於臺北市立重慶國中網站公告。</w:t>
      </w:r>
    </w:p>
    <w:p w:rsidR="00514BE2" w:rsidRPr="006C5AB4" w:rsidRDefault="00514BE2" w:rsidP="006C5AB4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6C5AB4">
        <w:rPr>
          <w:rFonts w:ascii="Book Antiqua" w:eastAsia="標楷體" w:hAnsi="Book Antiqua" w:hint="eastAsia"/>
          <w:szCs w:val="26"/>
        </w:rPr>
        <w:t>（三）</w:t>
      </w:r>
      <w:r w:rsidR="0040670A" w:rsidRPr="006C5AB4">
        <w:rPr>
          <w:rFonts w:ascii="Book Antiqua" w:eastAsia="標楷體" w:hAnsi="Book Antiqua" w:hint="eastAsia"/>
          <w:szCs w:val="26"/>
        </w:rPr>
        <w:t>因應新冠肺炎疫情，</w:t>
      </w:r>
      <w:r w:rsidR="0040670A" w:rsidRPr="006C5AB4">
        <w:rPr>
          <w:rFonts w:ascii="Book Antiqua" w:eastAsia="標楷體" w:hAnsi="Book Antiqua" w:hint="eastAsia"/>
          <w:szCs w:val="26"/>
        </w:rPr>
        <w:t>110</w:t>
      </w:r>
      <w:r w:rsidR="0040670A" w:rsidRPr="006C5AB4">
        <w:rPr>
          <w:rFonts w:ascii="Book Antiqua" w:eastAsia="標楷體" w:hAnsi="Book Antiqua" w:hint="eastAsia"/>
          <w:szCs w:val="26"/>
        </w:rPr>
        <w:t>學年度區域衛星方案</w:t>
      </w:r>
      <w:r w:rsidR="0040670A">
        <w:rPr>
          <w:rFonts w:ascii="Book Antiqua" w:eastAsia="標楷體" w:hAnsi="Book Antiqua" w:hint="eastAsia"/>
          <w:szCs w:val="26"/>
        </w:rPr>
        <w:t>九</w:t>
      </w:r>
      <w:r w:rsidR="0040670A" w:rsidRPr="006C5AB4">
        <w:rPr>
          <w:rFonts w:ascii="Book Antiqua" w:eastAsia="標楷體" w:hAnsi="Book Antiqua" w:hint="eastAsia"/>
          <w:szCs w:val="26"/>
        </w:rPr>
        <w:t>年級課程配合防疫措施採取滾動式修正，若有異動重慶國中會再另行通知，也請各位同學與家長密切注意相關訊息。</w:t>
      </w:r>
    </w:p>
    <w:p w:rsidR="0040670A" w:rsidRDefault="0040670A" w:rsidP="0040670A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6C5AB4">
        <w:rPr>
          <w:rFonts w:ascii="Book Antiqua" w:eastAsia="標楷體" w:hAnsi="Book Antiqua" w:hint="eastAsia"/>
          <w:szCs w:val="26"/>
        </w:rPr>
        <w:t>（四）課程期間，如有任何問題或請假，請與臺北市重慶國中特教組聯繫</w:t>
      </w:r>
    </w:p>
    <w:p w:rsidR="0040670A" w:rsidRDefault="0040670A" w:rsidP="0040670A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  <w:r w:rsidRPr="006C5AB4">
        <w:rPr>
          <w:rFonts w:ascii="Book Antiqua" w:eastAsia="標楷體" w:hAnsi="Book Antiqua" w:hint="eastAsia"/>
          <w:szCs w:val="26"/>
        </w:rPr>
        <w:t>（聯絡電話：特教組長</w:t>
      </w:r>
      <w:r w:rsidRPr="006C5AB4">
        <w:rPr>
          <w:rFonts w:ascii="Book Antiqua" w:eastAsia="標楷體" w:hAnsi="Book Antiqua" w:hint="eastAsia"/>
          <w:szCs w:val="26"/>
        </w:rPr>
        <w:t>25948631*253</w:t>
      </w:r>
      <w:r w:rsidRPr="006C5AB4">
        <w:rPr>
          <w:rFonts w:ascii="Book Antiqua" w:eastAsia="標楷體" w:hAnsi="Book Antiqua" w:hint="eastAsia"/>
          <w:szCs w:val="26"/>
        </w:rPr>
        <w:t>，輔導主任</w:t>
      </w:r>
      <w:r w:rsidRPr="006C5AB4">
        <w:rPr>
          <w:rFonts w:ascii="Book Antiqua" w:eastAsia="標楷體" w:hAnsi="Book Antiqua" w:hint="eastAsia"/>
          <w:szCs w:val="26"/>
        </w:rPr>
        <w:t>:25948631*250</w:t>
      </w:r>
      <w:r w:rsidRPr="006C5AB4">
        <w:rPr>
          <w:rFonts w:ascii="Book Antiqua" w:eastAsia="標楷體" w:hAnsi="Book Antiqua" w:hint="eastAsia"/>
          <w:szCs w:val="26"/>
        </w:rPr>
        <w:t>）。</w:t>
      </w:r>
    </w:p>
    <w:p w:rsidR="00436DF7" w:rsidRPr="006C5AB4" w:rsidRDefault="00436DF7" w:rsidP="006C5AB4">
      <w:pPr>
        <w:snapToGrid w:val="0"/>
        <w:spacing w:line="240" w:lineRule="atLeast"/>
        <w:ind w:left="480" w:hangingChars="200" w:hanging="480"/>
        <w:rPr>
          <w:rFonts w:ascii="Book Antiqua" w:eastAsia="標楷體" w:hAnsi="Book Antiqua"/>
          <w:szCs w:val="26"/>
        </w:rPr>
      </w:pPr>
    </w:p>
    <w:p w:rsidR="00514BE2" w:rsidRPr="006C5AB4" w:rsidRDefault="006C5AB4" w:rsidP="00514BE2">
      <w:pPr>
        <w:snapToGrid w:val="0"/>
        <w:spacing w:afterLines="50" w:after="180" w:line="240" w:lineRule="atLeast"/>
        <w:rPr>
          <w:rFonts w:ascii="Book Antiqua" w:eastAsia="標楷體" w:hAnsi="Book Antiqua"/>
          <w:b/>
          <w:sz w:val="26"/>
          <w:szCs w:val="26"/>
        </w:rPr>
      </w:pPr>
      <w:r w:rsidRPr="006C5AB4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55F9E6" wp14:editId="4260A32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825240" cy="2842260"/>
                <wp:effectExtent l="0" t="0" r="22860" b="15240"/>
                <wp:wrapTight wrapText="bothSides">
                  <wp:wrapPolygon edited="0">
                    <wp:start x="0" y="0"/>
                    <wp:lineTo x="0" y="21571"/>
                    <wp:lineTo x="21622" y="21571"/>
                    <wp:lineTo x="21622" y="0"/>
                    <wp:lineTo x="0" y="0"/>
                  </wp:wrapPolygon>
                </wp:wrapTight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BE2" w:rsidRDefault="00514BE2" w:rsidP="00514B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0ACEB" wp14:editId="4656730F">
                                  <wp:extent cx="3612639" cy="2700968"/>
                                  <wp:effectExtent l="0" t="0" r="6985" b="4445"/>
                                  <wp:docPr id="7" name="圖片 7" descr="http://www.cchs.tp.edu.tw/history/%E5%9C%96%E7%89%87%201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chs.tp.edu.tw/history/%E5%9C%96%E7%89%87%201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2411" cy="2708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F9E6" id="文字方塊 6" o:spid="_x0000_s1028" type="#_x0000_t202" style="position:absolute;margin-left:250pt;margin-top:.8pt;width:301.2pt;height:223.8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" fillcolor="white [3201]" strokeweight=".5pt">
                <v:textbox>
                  <w:txbxContent>
                    <w:p w:rsidR="00514BE2" w:rsidRDefault="00514BE2" w:rsidP="00514BE2">
                      <w:r>
                        <w:rPr>
                          <w:noProof/>
                        </w:rPr>
                        <w:drawing>
                          <wp:inline distT="0" distB="0" distL="0" distR="0" wp14:anchorId="00E0ACEB" wp14:editId="4656730F">
                            <wp:extent cx="3612639" cy="2700968"/>
                            <wp:effectExtent l="0" t="0" r="6985" b="4445"/>
                            <wp:docPr id="7" name="圖片 7" descr="http://www.cchs.tp.edu.tw/history/%E5%9C%96%E7%89%87%201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chs.tp.edu.tw/history/%E5%9C%96%E7%89%87%201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2411" cy="2708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14BE2" w:rsidRPr="006C5AB4">
        <w:rPr>
          <w:rFonts w:ascii="Book Antiqua" w:eastAsia="標楷體" w:hAnsi="Book Antiqua" w:hint="eastAsia"/>
          <w:b/>
          <w:sz w:val="26"/>
          <w:szCs w:val="26"/>
        </w:rPr>
        <w:t>五、課程地點交通資訊</w:t>
      </w:r>
    </w:p>
    <w:p w:rsidR="00514BE2" w:rsidRPr="006C5AB4" w:rsidRDefault="00514BE2" w:rsidP="006C5AB4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6C5AB4">
        <w:rPr>
          <w:rFonts w:ascii="Book Antiqua" w:eastAsia="標楷體" w:hAnsi="Book Antiqua" w:hint="eastAsia"/>
          <w:szCs w:val="24"/>
        </w:rPr>
        <w:t>（一）</w:t>
      </w:r>
      <w:r w:rsidRPr="006C5AB4">
        <w:rPr>
          <w:rFonts w:ascii="Book Antiqua" w:eastAsia="標楷體" w:hAnsi="Book Antiqua"/>
          <w:szCs w:val="24"/>
        </w:rPr>
        <w:t>本校校址：台北市大同區敦煌路</w:t>
      </w:r>
      <w:r w:rsidRPr="006C5AB4">
        <w:rPr>
          <w:rFonts w:ascii="Book Antiqua" w:eastAsia="標楷體" w:hAnsi="Book Antiqua"/>
          <w:szCs w:val="24"/>
        </w:rPr>
        <w:t>19</w:t>
      </w:r>
      <w:r w:rsidRPr="006C5AB4">
        <w:rPr>
          <w:rFonts w:ascii="Book Antiqua" w:eastAsia="標楷體" w:hAnsi="Book Antiqua"/>
          <w:szCs w:val="24"/>
        </w:rPr>
        <w:t>號</w:t>
      </w:r>
    </w:p>
    <w:p w:rsidR="00514BE2" w:rsidRPr="006C5AB4" w:rsidRDefault="00514BE2" w:rsidP="006C5AB4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6C5AB4">
        <w:rPr>
          <w:rFonts w:ascii="Book Antiqua" w:eastAsia="標楷體" w:hAnsi="Book Antiqua" w:hint="eastAsia"/>
          <w:szCs w:val="24"/>
        </w:rPr>
        <w:t>（二）</w:t>
      </w:r>
      <w:r w:rsidRPr="006C5AB4">
        <w:rPr>
          <w:rFonts w:ascii="Book Antiqua" w:eastAsia="標楷體" w:hAnsi="Book Antiqua"/>
          <w:szCs w:val="24"/>
        </w:rPr>
        <w:t>交通方式：</w:t>
      </w:r>
    </w:p>
    <w:p w:rsidR="00514BE2" w:rsidRPr="006C5AB4" w:rsidRDefault="00514BE2" w:rsidP="006C5AB4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6C5AB4">
        <w:rPr>
          <w:rFonts w:ascii="Book Antiqua" w:eastAsia="標楷體" w:hAnsi="Book Antiqua"/>
          <w:szCs w:val="24"/>
        </w:rPr>
        <w:t>1.</w:t>
      </w:r>
      <w:r w:rsidRPr="006C5AB4">
        <w:rPr>
          <w:rFonts w:ascii="Book Antiqua" w:eastAsia="標楷體" w:hAnsi="Book Antiqua"/>
          <w:szCs w:val="24"/>
        </w:rPr>
        <w:t>捷運圓山站</w:t>
      </w:r>
      <w:r w:rsidRPr="006C5AB4">
        <w:rPr>
          <w:rFonts w:ascii="Book Antiqua" w:eastAsia="標楷體" w:hAnsi="Book Antiqua"/>
          <w:szCs w:val="24"/>
        </w:rPr>
        <w:t>2</w:t>
      </w:r>
      <w:r w:rsidRPr="006C5AB4">
        <w:rPr>
          <w:rFonts w:ascii="Book Antiqua" w:eastAsia="標楷體" w:hAnsi="Book Antiqua"/>
          <w:szCs w:val="24"/>
        </w:rPr>
        <w:t>號出口（庫倫街），走路約</w:t>
      </w:r>
      <w:r w:rsidRPr="006C5AB4">
        <w:rPr>
          <w:rFonts w:ascii="Book Antiqua" w:eastAsia="標楷體" w:hAnsi="Book Antiqua"/>
          <w:szCs w:val="24"/>
        </w:rPr>
        <w:t>8~10</w:t>
      </w:r>
      <w:r w:rsidRPr="006C5AB4">
        <w:rPr>
          <w:rFonts w:ascii="Book Antiqua" w:eastAsia="標楷體" w:hAnsi="Book Antiqua"/>
          <w:szCs w:val="24"/>
        </w:rPr>
        <w:t>分鐘可抵達本校。</w:t>
      </w:r>
      <w:r w:rsidRPr="006C5AB4">
        <w:rPr>
          <w:rFonts w:ascii="Book Antiqua" w:eastAsia="標楷體" w:hAnsi="Book Antiqua"/>
          <w:szCs w:val="24"/>
        </w:rPr>
        <w:t>(</w:t>
      </w:r>
      <w:r w:rsidRPr="006C5AB4">
        <w:rPr>
          <w:rFonts w:ascii="Book Antiqua" w:eastAsia="標楷體" w:hAnsi="Book Antiqua"/>
          <w:szCs w:val="24"/>
        </w:rPr>
        <w:t>請參考下面地圖</w:t>
      </w:r>
      <w:r w:rsidRPr="006C5AB4">
        <w:rPr>
          <w:rFonts w:ascii="Book Antiqua" w:eastAsia="標楷體" w:hAnsi="Book Antiqua"/>
          <w:szCs w:val="24"/>
        </w:rPr>
        <w:t>)</w:t>
      </w:r>
    </w:p>
    <w:p w:rsidR="00514BE2" w:rsidRPr="006C5AB4" w:rsidRDefault="00514BE2" w:rsidP="006C5AB4">
      <w:pPr>
        <w:snapToGrid w:val="0"/>
        <w:spacing w:line="240" w:lineRule="atLeast"/>
        <w:rPr>
          <w:rFonts w:ascii="Book Antiqua" w:eastAsia="標楷體" w:hAnsi="Book Antiqua"/>
          <w:szCs w:val="24"/>
        </w:rPr>
      </w:pPr>
      <w:r w:rsidRPr="006C5AB4">
        <w:rPr>
          <w:rFonts w:ascii="Book Antiqua" w:eastAsia="標楷體" w:hAnsi="Book Antiqua"/>
          <w:szCs w:val="24"/>
        </w:rPr>
        <w:t>2.</w:t>
      </w:r>
      <w:r w:rsidRPr="006C5AB4">
        <w:rPr>
          <w:rFonts w:ascii="Book Antiqua" w:eastAsia="標楷體" w:hAnsi="Book Antiqua"/>
          <w:szCs w:val="24"/>
        </w:rPr>
        <w:t>鄰近公車站牌：明倫高中、啟聰學校、庫倫街口、酒泉重慶路口。</w:t>
      </w:r>
      <w:r w:rsidRPr="006C5AB4">
        <w:rPr>
          <w:rFonts w:ascii="Book Antiqua" w:eastAsia="標楷體" w:hAnsi="Book Antiqua"/>
          <w:szCs w:val="24"/>
        </w:rPr>
        <w:t>(</w:t>
      </w:r>
      <w:r w:rsidRPr="006C5AB4">
        <w:rPr>
          <w:rFonts w:ascii="Book Antiqua" w:eastAsia="標楷體" w:hAnsi="Book Antiqua"/>
          <w:szCs w:val="24"/>
        </w:rPr>
        <w:t>請參考下面地圖</w:t>
      </w:r>
      <w:r w:rsidRPr="006C5AB4">
        <w:rPr>
          <w:rFonts w:ascii="Book Antiqua" w:eastAsia="標楷體" w:hAnsi="Book Antiqua"/>
          <w:szCs w:val="24"/>
        </w:rPr>
        <w:t>)</w:t>
      </w:r>
    </w:p>
    <w:p w:rsidR="00436DF7" w:rsidRDefault="00436DF7" w:rsidP="00436DF7">
      <w:pPr>
        <w:ind w:left="262" w:hangingChars="109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sym w:font="Wingdings" w:char="F075"/>
      </w:r>
      <w:r>
        <w:rPr>
          <w:rFonts w:ascii="標楷體" w:eastAsia="標楷體" w:hAnsi="標楷體" w:hint="eastAsia"/>
          <w:szCs w:val="24"/>
        </w:rPr>
        <w:t>備註:明倫國小已廢校</w:t>
      </w:r>
    </w:p>
    <w:p w:rsidR="00514BE2" w:rsidRDefault="00514BE2" w:rsidP="00514BE2">
      <w:pPr>
        <w:ind w:left="262" w:hangingChars="109" w:hanging="262"/>
        <w:rPr>
          <w:rFonts w:ascii="標楷體" w:eastAsia="標楷體" w:hAnsi="標楷體"/>
          <w:szCs w:val="24"/>
        </w:rPr>
      </w:pPr>
    </w:p>
    <w:p w:rsidR="00514BE2" w:rsidRDefault="00514BE2" w:rsidP="00514BE2">
      <w:pPr>
        <w:ind w:left="262" w:hangingChars="109" w:hanging="262"/>
        <w:rPr>
          <w:rFonts w:ascii="標楷體" w:eastAsia="標楷體" w:hAnsi="標楷體"/>
          <w:szCs w:val="24"/>
        </w:rPr>
      </w:pPr>
    </w:p>
    <w:p w:rsidR="00514BE2" w:rsidRPr="005C7C5E" w:rsidRDefault="00436DF7" w:rsidP="00514BE2">
      <w:pPr>
        <w:pStyle w:val="aa"/>
        <w:spacing w:line="0" w:lineRule="atLeast"/>
        <w:rPr>
          <w:rFonts w:ascii="標楷體" w:eastAsia="標楷體" w:hAnsi="標楷體"/>
          <w:sz w:val="26"/>
          <w:szCs w:val="26"/>
        </w:rPr>
      </w:pPr>
      <w:r w:rsidRPr="005C7C5E">
        <w:rPr>
          <w:rFonts w:ascii="標楷體" w:eastAsia="標楷體" w:hAnsi="標楷體" w:hint="eastAsia"/>
          <w:sz w:val="26"/>
          <w:szCs w:val="26"/>
        </w:rPr>
        <w:t xml:space="preserve"> </w:t>
      </w:r>
      <w:r w:rsidR="00514BE2" w:rsidRPr="005C7C5E">
        <w:rPr>
          <w:rFonts w:ascii="標楷體" w:eastAsia="標楷體" w:hAnsi="標楷體" w:hint="eastAsia"/>
          <w:sz w:val="26"/>
          <w:szCs w:val="26"/>
        </w:rPr>
        <w:t>(三)公車路線：</w:t>
      </w:r>
    </w:p>
    <w:p w:rsidR="00514BE2" w:rsidRDefault="00514BE2" w:rsidP="00514BE2">
      <w:pPr>
        <w:pStyle w:val="aa"/>
        <w:spacing w:line="0" w:lineRule="atLeast"/>
        <w:ind w:left="4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DD43A" wp14:editId="5DB3797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716389" cy="1367554"/>
                <wp:effectExtent l="0" t="0" r="27940" b="2349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89" cy="136755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DFACA" id="圓角矩形 8" o:spid="_x0000_s1026" style="position:absolute;margin-left:477.65pt;margin-top:6.75pt;width:528.85pt;height:107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514BE2" w:rsidRPr="00BF6A07" w:rsidRDefault="00514BE2" w:rsidP="00514BE2">
      <w:pPr>
        <w:pStyle w:val="aa"/>
        <w:spacing w:line="0" w:lineRule="atLeast"/>
        <w:rPr>
          <w:rFonts w:ascii="標楷體" w:eastAsia="標楷體" w:hAnsi="標楷體"/>
          <w:szCs w:val="24"/>
        </w:rPr>
      </w:pPr>
      <w:r w:rsidRPr="00BF6A07">
        <w:rPr>
          <w:rFonts w:ascii="標楷體" w:eastAsia="標楷體" w:hAnsi="標楷體" w:hint="eastAsia"/>
          <w:szCs w:val="24"/>
        </w:rPr>
        <w:t>▲明倫高中公車路線：111、218直、26、280、288、304承德、41、616</w:t>
      </w:r>
      <w:r>
        <w:rPr>
          <w:rFonts w:ascii="標楷體" w:eastAsia="標楷體" w:hAnsi="標楷體" w:hint="eastAsia"/>
          <w:szCs w:val="24"/>
        </w:rPr>
        <w:t>、</w:t>
      </w:r>
      <w:r w:rsidRPr="00BF6A07">
        <w:rPr>
          <w:rFonts w:ascii="標楷體" w:eastAsia="標楷體" w:hAnsi="標楷體" w:hint="eastAsia"/>
          <w:szCs w:val="24"/>
        </w:rPr>
        <w:t>618、756、承德幹線。</w:t>
      </w:r>
    </w:p>
    <w:p w:rsidR="00514BE2" w:rsidRPr="00BF6A07" w:rsidRDefault="00514BE2" w:rsidP="00514BE2">
      <w:pPr>
        <w:pStyle w:val="aa"/>
        <w:spacing w:line="0" w:lineRule="atLeast"/>
        <w:rPr>
          <w:rFonts w:ascii="標楷體" w:eastAsia="標楷體" w:hAnsi="標楷體"/>
          <w:szCs w:val="24"/>
        </w:rPr>
      </w:pPr>
      <w:r w:rsidRPr="00BF6A07">
        <w:rPr>
          <w:rFonts w:ascii="標楷體" w:eastAsia="標楷體" w:hAnsi="標楷體" w:hint="eastAsia"/>
          <w:szCs w:val="24"/>
        </w:rPr>
        <w:t>▲啟聰學校公車路線：1505、223、246、250、300、302、304重慶、757、重慶幹線。</w:t>
      </w:r>
    </w:p>
    <w:p w:rsidR="00514BE2" w:rsidRPr="00BF6A07" w:rsidRDefault="00514BE2" w:rsidP="00514BE2">
      <w:pPr>
        <w:pStyle w:val="aa"/>
        <w:spacing w:line="0" w:lineRule="atLeast"/>
        <w:rPr>
          <w:rFonts w:ascii="標楷體" w:eastAsia="標楷體" w:hAnsi="標楷體"/>
          <w:szCs w:val="24"/>
        </w:rPr>
      </w:pPr>
      <w:r w:rsidRPr="00BF6A07">
        <w:rPr>
          <w:rFonts w:ascii="標楷體" w:eastAsia="標楷體" w:hAnsi="標楷體" w:hint="eastAsia"/>
          <w:szCs w:val="24"/>
        </w:rPr>
        <w:t>▲庫倫街口公車路線：111、215、218直、26、280、288、304承德、41、616、618、756、承德幹線</w:t>
      </w:r>
    </w:p>
    <w:p w:rsidR="00067783" w:rsidRPr="00436DF7" w:rsidRDefault="00514BE2" w:rsidP="00436DF7">
      <w:pPr>
        <w:pStyle w:val="aa"/>
        <w:spacing w:line="0" w:lineRule="atLeast"/>
        <w:rPr>
          <w:rFonts w:ascii="標楷體" w:eastAsia="標楷體" w:hAnsi="標楷體"/>
          <w:szCs w:val="24"/>
        </w:rPr>
      </w:pPr>
      <w:r w:rsidRPr="00BF6A07">
        <w:rPr>
          <w:rFonts w:ascii="標楷體" w:eastAsia="標楷體" w:hAnsi="標楷體" w:hint="eastAsia"/>
          <w:szCs w:val="24"/>
        </w:rPr>
        <w:t>▲酒泉重慶路口公車路線：1505、2、215、223、246、250、288、300、302、304重慶、41、757、9、紅33、重慶幹線。</w:t>
      </w:r>
    </w:p>
    <w:sectPr w:rsidR="00067783" w:rsidRPr="00436DF7" w:rsidSect="00514B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B6" w:rsidRDefault="00450DB6" w:rsidP="00E71C8B">
      <w:r>
        <w:separator/>
      </w:r>
    </w:p>
  </w:endnote>
  <w:endnote w:type="continuationSeparator" w:id="0">
    <w:p w:rsidR="00450DB6" w:rsidRDefault="00450DB6" w:rsidP="00E7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altName w:val="微軟正黑體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B6" w:rsidRDefault="00450DB6" w:rsidP="00E71C8B">
      <w:r>
        <w:separator/>
      </w:r>
    </w:p>
  </w:footnote>
  <w:footnote w:type="continuationSeparator" w:id="0">
    <w:p w:rsidR="00450DB6" w:rsidRDefault="00450DB6" w:rsidP="00E7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581"/>
    <w:multiLevelType w:val="hybridMultilevel"/>
    <w:tmpl w:val="18781830"/>
    <w:lvl w:ilvl="0" w:tplc="1A524344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55185"/>
    <w:multiLevelType w:val="hybridMultilevel"/>
    <w:tmpl w:val="65886E88"/>
    <w:lvl w:ilvl="0" w:tplc="04326B50">
      <w:start w:val="7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60707334"/>
    <w:multiLevelType w:val="hybridMultilevel"/>
    <w:tmpl w:val="B9048696"/>
    <w:lvl w:ilvl="0" w:tplc="C762772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0362C5"/>
    <w:multiLevelType w:val="hybridMultilevel"/>
    <w:tmpl w:val="232EFF04"/>
    <w:lvl w:ilvl="0" w:tplc="EA962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A"/>
    <w:rsid w:val="00041A85"/>
    <w:rsid w:val="00067783"/>
    <w:rsid w:val="00134197"/>
    <w:rsid w:val="00136C79"/>
    <w:rsid w:val="001C0849"/>
    <w:rsid w:val="002E4A41"/>
    <w:rsid w:val="002F23DA"/>
    <w:rsid w:val="0040670A"/>
    <w:rsid w:val="00436DF7"/>
    <w:rsid w:val="00450DB6"/>
    <w:rsid w:val="00456D54"/>
    <w:rsid w:val="00510F6C"/>
    <w:rsid w:val="00514BE2"/>
    <w:rsid w:val="00551C84"/>
    <w:rsid w:val="005F146C"/>
    <w:rsid w:val="006A2F61"/>
    <w:rsid w:val="006C5AB4"/>
    <w:rsid w:val="00730A7F"/>
    <w:rsid w:val="007B36CB"/>
    <w:rsid w:val="00811693"/>
    <w:rsid w:val="00855E4C"/>
    <w:rsid w:val="009F3633"/>
    <w:rsid w:val="00A830E7"/>
    <w:rsid w:val="00A95C45"/>
    <w:rsid w:val="00B73BF2"/>
    <w:rsid w:val="00BB307B"/>
    <w:rsid w:val="00D434C4"/>
    <w:rsid w:val="00E71C8B"/>
    <w:rsid w:val="00EB75FC"/>
    <w:rsid w:val="00ED3047"/>
    <w:rsid w:val="00F172C8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E2AB5-03AB-4E8F-B658-5957920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題的內容"/>
    <w:basedOn w:val="a"/>
    <w:rsid w:val="00041A85"/>
    <w:pPr>
      <w:tabs>
        <w:tab w:val="right" w:pos="8278"/>
      </w:tabs>
      <w:autoSpaceDE w:val="0"/>
      <w:autoSpaceDN w:val="0"/>
      <w:adjustRightInd w:val="0"/>
      <w:spacing w:line="360" w:lineRule="auto"/>
      <w:ind w:left="1304" w:right="32" w:hanging="227"/>
      <w:jc w:val="both"/>
      <w:textAlignment w:val="bottom"/>
    </w:pPr>
    <w:rPr>
      <w:rFonts w:ascii="Times New Roman" w:eastAsia="細明體" w:hAnsi="Times New Roman" w:cs="Times New Roman"/>
      <w:kern w:val="0"/>
      <w:szCs w:val="20"/>
    </w:rPr>
  </w:style>
  <w:style w:type="table" w:styleId="a4">
    <w:name w:val="Table Grid"/>
    <w:basedOn w:val="a1"/>
    <w:uiPriority w:val="39"/>
    <w:rsid w:val="002F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C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1C8B"/>
    <w:rPr>
      <w:sz w:val="20"/>
      <w:szCs w:val="20"/>
    </w:rPr>
  </w:style>
  <w:style w:type="paragraph" w:styleId="a9">
    <w:name w:val="List Paragraph"/>
    <w:basedOn w:val="a"/>
    <w:uiPriority w:val="34"/>
    <w:qFormat/>
    <w:rsid w:val="00514BE2"/>
    <w:pPr>
      <w:ind w:leftChars="200" w:left="480"/>
    </w:pPr>
  </w:style>
  <w:style w:type="paragraph" w:styleId="aa">
    <w:name w:val="No Spacing"/>
    <w:uiPriority w:val="1"/>
    <w:qFormat/>
    <w:rsid w:val="00514BE2"/>
    <w:pPr>
      <w:widowControl w:val="0"/>
    </w:pPr>
  </w:style>
  <w:style w:type="character" w:styleId="ab">
    <w:name w:val="Hyperlink"/>
    <w:basedOn w:val="a0"/>
    <w:uiPriority w:val="99"/>
    <w:unhideWhenUsed/>
    <w:rsid w:val="00A95C4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1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04116159</dc:creator>
  <cp:keywords/>
  <dc:description/>
  <cp:lastModifiedBy>user</cp:lastModifiedBy>
  <cp:revision>6</cp:revision>
  <cp:lastPrinted>2021-09-07T09:01:00Z</cp:lastPrinted>
  <dcterms:created xsi:type="dcterms:W3CDTF">2021-10-04T01:52:00Z</dcterms:created>
  <dcterms:modified xsi:type="dcterms:W3CDTF">2021-10-05T03:31:00Z</dcterms:modified>
</cp:coreProperties>
</file>